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3D222F42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3978B3">
        <w:rPr>
          <w:rFonts w:ascii="Arial" w:hAnsi="Arial" w:cs="Arial"/>
          <w:i/>
          <w:color w:val="FF0000"/>
        </w:rPr>
        <w:t xml:space="preserve"> SEGÚN NUMERAL 4 DE LAS EETT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7B817C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56D7908" w14:textId="31AC7306" w:rsidR="00185FB0" w:rsidRPr="008A3905" w:rsidRDefault="00185FB0" w:rsidP="008A3905">
      <w:pPr>
        <w:jc w:val="both"/>
        <w:rPr>
          <w:rFonts w:ascii="Arial" w:hAnsi="Arial" w:cs="Arial"/>
          <w:b/>
          <w:color w:val="FF0000"/>
          <w:lang w:val="es-PE"/>
        </w:rPr>
      </w:pPr>
      <w:r w:rsidRPr="008A3905">
        <w:rPr>
          <w:rFonts w:ascii="Arial" w:hAnsi="Arial" w:cs="Arial"/>
          <w:b/>
          <w:color w:val="FF0000"/>
          <w:lang w:val="es-PE"/>
        </w:rPr>
        <w:t xml:space="preserve">NOTA: </w:t>
      </w:r>
      <w:r w:rsidR="008A3905" w:rsidRPr="008A53CA">
        <w:rPr>
          <w:rFonts w:ascii="Arial" w:hAnsi="Arial" w:cs="Arial"/>
          <w:lang w:val="es-PE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="008A3905" w:rsidRPr="008A53CA">
        <w:rPr>
          <w:rFonts w:ascii="Arial" w:hAnsi="Arial" w:cs="Arial"/>
          <w:lang w:val="es-PE"/>
        </w:rPr>
        <w:t>Nº</w:t>
      </w:r>
      <w:proofErr w:type="spellEnd"/>
      <w:r w:rsidR="008A3905" w:rsidRPr="008A53CA">
        <w:rPr>
          <w:rFonts w:ascii="Arial" w:hAnsi="Arial" w:cs="Arial"/>
          <w:lang w:val="es-PE"/>
        </w:rPr>
        <w:t xml:space="preserve"> 27269, Ley de Firmas y Certificados Digitales).</w:t>
      </w:r>
      <w:r w:rsidR="008A3905" w:rsidRPr="008A53CA">
        <w:rPr>
          <w:rFonts w:ascii="Arial" w:hAnsi="Arial" w:cs="Arial"/>
          <w:b/>
          <w:lang w:val="es-PE"/>
        </w:rPr>
        <w:t xml:space="preserve"> </w:t>
      </w:r>
      <w:r w:rsidR="008A53CA" w:rsidRPr="008A53CA">
        <w:rPr>
          <w:rFonts w:ascii="Arial" w:hAnsi="Arial" w:cs="Arial"/>
          <w:b/>
          <w:color w:val="FF0000"/>
          <w:lang w:val="es-PE"/>
        </w:rPr>
        <w:t>NO SE ACEPTA INSERTAR LA IMAGEN DE UNA FIRMA.</w:t>
      </w:r>
    </w:p>
    <w:p w14:paraId="250B98F9" w14:textId="48F8406E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6CC89BC" w14:textId="1FCCDFF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B8EB83" w14:textId="77777777" w:rsidR="00185FB0" w:rsidRDefault="00185FB0" w:rsidP="00ED789E">
      <w:pPr>
        <w:rPr>
          <w:rFonts w:ascii="Arial" w:hAnsi="Arial" w:cs="Arial"/>
          <w:b/>
          <w:lang w:val="es-PE"/>
        </w:rPr>
      </w:pPr>
    </w:p>
    <w:p w14:paraId="7FB120F0" w14:textId="7843A68C" w:rsidR="00185FB0" w:rsidRDefault="00185FB0" w:rsidP="00ED789E">
      <w:pPr>
        <w:rPr>
          <w:rFonts w:ascii="Arial" w:hAnsi="Arial" w:cs="Arial"/>
          <w:b/>
          <w:lang w:val="es-PE"/>
        </w:rPr>
      </w:pPr>
    </w:p>
    <w:p w14:paraId="56593CFF" w14:textId="3885F175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58CE1C9" w14:textId="08BE8C0D" w:rsidR="00185FB0" w:rsidRDefault="00185FB0" w:rsidP="00ED789E">
      <w:pPr>
        <w:rPr>
          <w:rFonts w:ascii="Arial" w:hAnsi="Arial" w:cs="Arial"/>
          <w:b/>
          <w:lang w:val="es-PE"/>
        </w:rPr>
      </w:pPr>
    </w:p>
    <w:p w14:paraId="110F92C3" w14:textId="1D7DF39F" w:rsidR="00185FB0" w:rsidRDefault="00185FB0" w:rsidP="00ED789E">
      <w:pPr>
        <w:rPr>
          <w:rFonts w:ascii="Arial" w:hAnsi="Arial" w:cs="Arial"/>
          <w:b/>
          <w:lang w:val="es-PE"/>
        </w:rPr>
      </w:pPr>
    </w:p>
    <w:p w14:paraId="023E09A5" w14:textId="77777777" w:rsidR="00554E25" w:rsidRDefault="00554E25" w:rsidP="00554E25">
      <w:pPr>
        <w:jc w:val="both"/>
        <w:rPr>
          <w:rFonts w:ascii="Arial" w:hAnsi="Arial" w:cs="Arial"/>
          <w:sz w:val="32"/>
          <w:szCs w:val="32"/>
        </w:rPr>
      </w:pPr>
    </w:p>
    <w:p w14:paraId="085691DE" w14:textId="4C067DBF" w:rsidR="00554E25" w:rsidRPr="00A5064E" w:rsidRDefault="00554E25" w:rsidP="00554E25">
      <w:pPr>
        <w:rPr>
          <w:sz w:val="24"/>
          <w:szCs w:val="24"/>
        </w:rPr>
      </w:pPr>
    </w:p>
    <w:p w14:paraId="03F7D7C2" w14:textId="561CDB68" w:rsidR="00185FB0" w:rsidRDefault="00185FB0" w:rsidP="00ED789E">
      <w:pPr>
        <w:rPr>
          <w:rFonts w:ascii="Arial" w:hAnsi="Arial" w:cs="Arial"/>
          <w:b/>
          <w:lang w:val="es-PE"/>
        </w:rPr>
      </w:pPr>
    </w:p>
    <w:p w14:paraId="4C75FEE1" w14:textId="33B56F22" w:rsidR="006D65C0" w:rsidRPr="006D65C0" w:rsidRDefault="00ED58E1" w:rsidP="006D65C0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40"/>
          <w:szCs w:val="24"/>
        </w:rPr>
      </w:pPr>
      <w:r>
        <w:rPr>
          <w:rFonts w:ascii="Arial" w:hAnsi="Arial" w:cs="Arial"/>
          <w:sz w:val="40"/>
          <w:szCs w:val="24"/>
        </w:rPr>
        <w:t xml:space="preserve"> S</w:t>
      </w:r>
      <w:r w:rsidR="006D65C0">
        <w:rPr>
          <w:rFonts w:ascii="Arial" w:hAnsi="Arial" w:cs="Arial"/>
          <w:sz w:val="40"/>
          <w:szCs w:val="24"/>
        </w:rPr>
        <w:t xml:space="preserve">e solicita </w:t>
      </w:r>
      <w:r w:rsidR="006D65C0" w:rsidRPr="006D65C0">
        <w:rPr>
          <w:rFonts w:ascii="Arial" w:hAnsi="Arial" w:cs="Arial"/>
          <w:sz w:val="40"/>
          <w:szCs w:val="24"/>
        </w:rPr>
        <w:t xml:space="preserve">adjuntar Catálogo </w:t>
      </w:r>
      <w:r w:rsidR="006D65C0">
        <w:rPr>
          <w:rFonts w:ascii="Arial" w:hAnsi="Arial" w:cs="Arial"/>
          <w:sz w:val="40"/>
          <w:szCs w:val="24"/>
        </w:rPr>
        <w:t>y/</w:t>
      </w:r>
      <w:r w:rsidR="006D65C0" w:rsidRPr="006D65C0">
        <w:rPr>
          <w:rFonts w:ascii="Arial" w:hAnsi="Arial" w:cs="Arial"/>
          <w:sz w:val="40"/>
          <w:szCs w:val="24"/>
        </w:rPr>
        <w:t xml:space="preserve">o </w:t>
      </w:r>
      <w:proofErr w:type="spellStart"/>
      <w:r w:rsidR="006D65C0" w:rsidRPr="006D65C0">
        <w:rPr>
          <w:rFonts w:ascii="Arial" w:hAnsi="Arial" w:cs="Arial"/>
          <w:sz w:val="40"/>
          <w:szCs w:val="24"/>
        </w:rPr>
        <w:t>Brochures</w:t>
      </w:r>
      <w:proofErr w:type="spellEnd"/>
      <w:r w:rsidR="006D65C0" w:rsidRPr="006D65C0">
        <w:rPr>
          <w:rFonts w:ascii="Arial" w:hAnsi="Arial" w:cs="Arial"/>
          <w:sz w:val="40"/>
          <w:szCs w:val="24"/>
        </w:rPr>
        <w:t xml:space="preserve"> </w:t>
      </w:r>
      <w:r w:rsidR="006D65C0">
        <w:rPr>
          <w:rFonts w:ascii="Arial" w:hAnsi="Arial" w:cs="Arial"/>
          <w:sz w:val="40"/>
          <w:szCs w:val="24"/>
        </w:rPr>
        <w:t>y/</w:t>
      </w:r>
      <w:r w:rsidR="006D65C0" w:rsidRPr="006D65C0">
        <w:rPr>
          <w:rFonts w:ascii="Arial" w:hAnsi="Arial" w:cs="Arial"/>
          <w:sz w:val="40"/>
          <w:szCs w:val="24"/>
        </w:rPr>
        <w:t xml:space="preserve">o folletos u otro documento donde se </w:t>
      </w:r>
      <w:r w:rsidR="001A48EC">
        <w:rPr>
          <w:rFonts w:ascii="Arial" w:hAnsi="Arial" w:cs="Arial"/>
          <w:sz w:val="40"/>
          <w:szCs w:val="24"/>
        </w:rPr>
        <w:t>acredite</w:t>
      </w:r>
      <w:r w:rsidR="006D65C0" w:rsidRPr="006D65C0">
        <w:rPr>
          <w:rFonts w:ascii="Arial" w:hAnsi="Arial" w:cs="Arial"/>
          <w:sz w:val="40"/>
          <w:szCs w:val="24"/>
        </w:rPr>
        <w:t xml:space="preserve"> las características técnicas</w:t>
      </w:r>
      <w:r w:rsidR="009C2D8D">
        <w:rPr>
          <w:rFonts w:ascii="Arial" w:hAnsi="Arial" w:cs="Arial"/>
          <w:sz w:val="40"/>
          <w:szCs w:val="24"/>
        </w:rPr>
        <w:t xml:space="preserve"> </w:t>
      </w:r>
      <w:r w:rsidR="006D65C0" w:rsidRPr="006D65C0">
        <w:rPr>
          <w:rFonts w:ascii="Arial" w:hAnsi="Arial" w:cs="Arial"/>
          <w:sz w:val="40"/>
          <w:szCs w:val="24"/>
        </w:rPr>
        <w:t>de</w:t>
      </w:r>
      <w:r w:rsidR="006D65C0">
        <w:rPr>
          <w:rFonts w:ascii="Arial" w:hAnsi="Arial" w:cs="Arial"/>
          <w:sz w:val="40"/>
          <w:szCs w:val="24"/>
        </w:rPr>
        <w:t xml:space="preserve">l bien </w:t>
      </w:r>
      <w:r w:rsidR="006D65C0" w:rsidRPr="006D65C0">
        <w:rPr>
          <w:rFonts w:ascii="Arial" w:hAnsi="Arial" w:cs="Arial"/>
          <w:sz w:val="40"/>
          <w:szCs w:val="24"/>
        </w:rPr>
        <w:t xml:space="preserve">propuesto </w:t>
      </w:r>
      <w:r w:rsidR="009C2D8D">
        <w:rPr>
          <w:rFonts w:ascii="Arial" w:hAnsi="Arial" w:cs="Arial"/>
          <w:sz w:val="40"/>
          <w:szCs w:val="24"/>
        </w:rPr>
        <w:t>(numeral 12 de</w:t>
      </w:r>
      <w:r w:rsidR="001A48EC">
        <w:rPr>
          <w:rFonts w:ascii="Arial" w:hAnsi="Arial" w:cs="Arial"/>
          <w:sz w:val="40"/>
          <w:szCs w:val="24"/>
        </w:rPr>
        <w:t>l Formato N°01</w:t>
      </w:r>
      <w:r w:rsidR="009C2D8D">
        <w:rPr>
          <w:rFonts w:ascii="Arial" w:hAnsi="Arial" w:cs="Arial"/>
          <w:sz w:val="40"/>
          <w:szCs w:val="24"/>
        </w:rPr>
        <w:t xml:space="preserve"> EETT).</w:t>
      </w:r>
      <w:bookmarkStart w:id="0" w:name="_GoBack"/>
      <w:bookmarkEnd w:id="0"/>
    </w:p>
    <w:p w14:paraId="2C1A0BE2" w14:textId="7E46B48A" w:rsidR="00185FB0" w:rsidRDefault="00185FB0" w:rsidP="00ED789E">
      <w:pPr>
        <w:rPr>
          <w:rFonts w:ascii="Arial" w:hAnsi="Arial" w:cs="Arial"/>
          <w:b/>
          <w:lang w:val="es-PE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3E076" w14:textId="77777777" w:rsidR="00B3692A" w:rsidRDefault="00B3692A" w:rsidP="00B151F0">
      <w:r>
        <w:separator/>
      </w:r>
    </w:p>
  </w:endnote>
  <w:endnote w:type="continuationSeparator" w:id="0">
    <w:p w14:paraId="56D97CBB" w14:textId="77777777" w:rsidR="00B3692A" w:rsidRDefault="00B3692A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64321" w14:textId="77777777" w:rsidR="007A1C92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A1C92" w:rsidRDefault="001A48EC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340EA8" w14:textId="77777777" w:rsidR="00511C22" w:rsidRDefault="001A48EC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04C8EC" w14:textId="77777777" w:rsidR="00B3692A" w:rsidRDefault="00B3692A" w:rsidP="00B151F0">
      <w:r>
        <w:separator/>
      </w:r>
    </w:p>
  </w:footnote>
  <w:footnote w:type="continuationSeparator" w:id="0">
    <w:p w14:paraId="002B7CBA" w14:textId="77777777" w:rsidR="00B3692A" w:rsidRDefault="00B3692A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4D6BB" w14:textId="77777777" w:rsidR="00511C22" w:rsidRDefault="001A48EC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A48EC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978B3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C2D8D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89D2C0-3235-4219-8510-D420F74A2723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2006/metadata/properties"/>
    <ds:schemaRef ds:uri="297e3384-393a-40f9-a947-b7ee76b5760d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F20D789-C227-47CF-A704-87B70825E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217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Servicio en Asistencia Tecnica Logistica</cp:lastModifiedBy>
  <cp:revision>18</cp:revision>
  <cp:lastPrinted>2025-06-26T15:11:00Z</cp:lastPrinted>
  <dcterms:created xsi:type="dcterms:W3CDTF">2025-06-26T14:23:00Z</dcterms:created>
  <dcterms:modified xsi:type="dcterms:W3CDTF">2025-07-14T18:42:00Z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