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1F6799" w:rsidRDefault="005F7964" w:rsidP="005F7964">
      <w:pPr>
        <w:rPr>
          <w:rFonts w:ascii="Calibri" w:hAnsi="Calibri" w:cs="Calibri"/>
          <w:sz w:val="22"/>
          <w:szCs w:val="22"/>
          <w:u w:val="single"/>
        </w:rPr>
      </w:pPr>
    </w:p>
    <w:p w14:paraId="1B63620B" w14:textId="72945280" w:rsidR="005F7964" w:rsidRPr="001F6799" w:rsidRDefault="00DA14A7" w:rsidP="005F7964">
      <w:pPr>
        <w:rPr>
          <w:rFonts w:ascii="Calibri" w:hAnsi="Calibri" w:cs="Calibri"/>
          <w:color w:val="FF0000"/>
          <w:sz w:val="22"/>
          <w:szCs w:val="22"/>
          <w:u w:val="single"/>
        </w:rPr>
      </w:pPr>
      <w:proofErr w:type="gramStart"/>
      <w:r>
        <w:rPr>
          <w:rFonts w:ascii="Calibri" w:hAnsi="Calibri" w:cs="Calibri"/>
          <w:sz w:val="22"/>
          <w:szCs w:val="22"/>
          <w:u w:val="single"/>
        </w:rPr>
        <w:t>Ancash</w:t>
      </w:r>
      <w:r w:rsidR="00037626" w:rsidRPr="001F6799">
        <w:rPr>
          <w:rFonts w:ascii="Calibri" w:hAnsi="Calibri" w:cs="Calibri"/>
          <w:sz w:val="22"/>
          <w:szCs w:val="22"/>
          <w:u w:val="single"/>
        </w:rPr>
        <w:t>,</w:t>
      </w:r>
      <w:r w:rsidR="00037626"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w:t>
      </w:r>
      <w:proofErr w:type="gramEnd"/>
      <w:r w:rsidR="005F7964" w:rsidRPr="001F6799">
        <w:rPr>
          <w:rFonts w:ascii="Calibri" w:hAnsi="Calibri" w:cs="Calibri"/>
          <w:color w:val="FF0000"/>
          <w:sz w:val="22"/>
          <w:szCs w:val="22"/>
          <w:u w:val="single"/>
        </w:rPr>
        <w:t>…………… del .……</w:t>
      </w:r>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 xml:space="preserve">Revisar si las Especificaciones Técnicas o </w:t>
      </w:r>
      <w:proofErr w:type="spellStart"/>
      <w:r w:rsidRPr="001F6799">
        <w:rPr>
          <w:rFonts w:ascii="Calibri" w:hAnsi="Calibri" w:cs="Calibri"/>
          <w:color w:val="FF0000"/>
          <w:sz w:val="22"/>
          <w:szCs w:val="22"/>
          <w:u w:val="single"/>
        </w:rPr>
        <w:t>Terminos</w:t>
      </w:r>
      <w:proofErr w:type="spellEnd"/>
      <w:r w:rsidRPr="001F6799">
        <w:rPr>
          <w:rFonts w:ascii="Calibri" w:hAnsi="Calibri" w:cs="Calibri"/>
          <w:color w:val="FF0000"/>
          <w:sz w:val="22"/>
          <w:szCs w:val="22"/>
          <w:u w:val="single"/>
        </w:rPr>
        <w:t xml:space="preserve">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t xml:space="preserve">La propuesta económica incluye todos los tributos, seguros, transportes, inspecciones, pruebas, y de ser el caso, los costos laborales conforme a la legislación vigente, así como cualquier otro </w:t>
      </w:r>
      <w:r w:rsidRPr="001F6799">
        <w:rPr>
          <w:rFonts w:ascii="Calibri" w:hAnsi="Calibri" w:cs="Calibri"/>
          <w:sz w:val="22"/>
          <w:szCs w:val="22"/>
          <w:u w:val="single"/>
        </w:rPr>
        <w:lastRenderedPageBreak/>
        <w:t>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r w:rsidRPr="001F6799">
        <w:rPr>
          <w:rFonts w:ascii="Calibri" w:hAnsi="Calibri" w:cs="Calibri"/>
          <w:b/>
          <w:sz w:val="22"/>
          <w:szCs w:val="22"/>
          <w:u w:val="single"/>
        </w:rPr>
        <w:t>………….</w:t>
      </w:r>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68B9D4F" w14:textId="77777777" w:rsidR="004B4387" w:rsidRDefault="004B4387"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1ED1E4" w14:textId="77777777" w:rsidR="004B4387" w:rsidRDefault="004B4387"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7AEBB1B3" w14:textId="77777777" w:rsidR="00282EC6" w:rsidRDefault="00282EC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0962D42F" w:rsidR="003E58ED" w:rsidRPr="00072F13" w:rsidRDefault="00DA14A7" w:rsidP="00072F13">
      <w:pPr>
        <w:autoSpaceDE w:val="0"/>
        <w:autoSpaceDN w:val="0"/>
        <w:adjustRightInd w:val="0"/>
        <w:rPr>
          <w:rFonts w:ascii="Calibri" w:hAnsi="Calibri" w:cs="Segoe UI"/>
          <w:sz w:val="22"/>
          <w:szCs w:val="22"/>
        </w:rPr>
      </w:pPr>
      <w:r w:rsidRPr="00DA14A7">
        <w:rPr>
          <w:rFonts w:ascii="Calibri" w:hAnsi="Calibri" w:cs="Calibri"/>
          <w:sz w:val="22"/>
          <w:szCs w:val="22"/>
        </w:rPr>
        <w:t>Ancash</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0"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0A74629B" w:rsidR="003E58ED" w:rsidRPr="00072F13" w:rsidRDefault="00DA14A7" w:rsidP="00072F13">
      <w:pPr>
        <w:spacing w:after="200"/>
        <w:jc w:val="right"/>
        <w:rPr>
          <w:rFonts w:ascii="Calibri" w:eastAsia="Calibri" w:hAnsi="Calibri"/>
          <w:sz w:val="22"/>
          <w:szCs w:val="22"/>
          <w:lang w:eastAsia="en-US"/>
        </w:rPr>
      </w:pPr>
      <w:r w:rsidRPr="00DA14A7">
        <w:rPr>
          <w:rFonts w:ascii="Calibri" w:hAnsi="Calibri" w:cs="Calibri"/>
          <w:sz w:val="22"/>
          <w:szCs w:val="22"/>
        </w:rPr>
        <w:t>Ancash</w:t>
      </w:r>
      <w:r w:rsidR="00037626">
        <w:rPr>
          <w:rFonts w:ascii="Calibri" w:eastAsia="Calibri" w:hAnsi="Calibri"/>
          <w:sz w:val="22"/>
          <w:szCs w:val="22"/>
          <w:lang w:eastAsia="en-US"/>
        </w:rPr>
        <w:t xml:space="preserve">, </w:t>
      </w:r>
      <w:r w:rsidR="003E58ED" w:rsidRPr="00072F13">
        <w:rPr>
          <w:rFonts w:ascii="Calibri" w:eastAsia="Calibri" w:hAnsi="Calibri"/>
          <w:sz w:val="22"/>
          <w:szCs w:val="22"/>
          <w:lang w:eastAsia="en-US"/>
        </w:rPr>
        <w:t>…………… de…………………</w:t>
      </w:r>
      <w:proofErr w:type="gramStart"/>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0"/>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6DFF1174" w:rsidR="003E58ED" w:rsidRPr="00072F13" w:rsidRDefault="00DA14A7" w:rsidP="00072F13">
      <w:pPr>
        <w:spacing w:after="200"/>
        <w:jc w:val="right"/>
        <w:rPr>
          <w:rFonts w:ascii="Calibri" w:eastAsia="Calibri" w:hAnsi="Calibri"/>
          <w:sz w:val="22"/>
          <w:szCs w:val="22"/>
          <w:lang w:eastAsia="en-US"/>
        </w:rPr>
      </w:pPr>
      <w:proofErr w:type="gramStart"/>
      <w:r w:rsidRPr="00DA14A7">
        <w:rPr>
          <w:rFonts w:ascii="Calibri" w:hAnsi="Calibri" w:cs="Calibri"/>
          <w:sz w:val="22"/>
          <w:szCs w:val="22"/>
        </w:rPr>
        <w:t>Ancash</w:t>
      </w:r>
      <w:r w:rsidR="00037626">
        <w:rPr>
          <w:rFonts w:ascii="Calibri" w:eastAsia="Calibri" w:hAnsi="Calibri"/>
          <w:sz w:val="22"/>
          <w:szCs w:val="22"/>
          <w:lang w:eastAsia="en-US"/>
        </w:rPr>
        <w:t>,</w:t>
      </w:r>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4C47CAB" w:rsidR="00A31351" w:rsidRPr="00072F13" w:rsidRDefault="00DA14A7" w:rsidP="00072F13">
      <w:pPr>
        <w:spacing w:after="200"/>
        <w:jc w:val="right"/>
        <w:rPr>
          <w:rFonts w:ascii="Calibri" w:eastAsia="Calibri" w:hAnsi="Calibri"/>
          <w:sz w:val="22"/>
          <w:szCs w:val="22"/>
          <w:lang w:eastAsia="en-US"/>
        </w:rPr>
      </w:pPr>
      <w:proofErr w:type="gramStart"/>
      <w:r w:rsidRPr="00DA14A7">
        <w:rPr>
          <w:rFonts w:ascii="Calibri" w:hAnsi="Calibri" w:cs="Calibri"/>
          <w:sz w:val="22"/>
          <w:szCs w:val="22"/>
        </w:rPr>
        <w:t>Ancash</w:t>
      </w:r>
      <w:r w:rsidR="00A31351" w:rsidRPr="00072F13">
        <w:rPr>
          <w:rFonts w:ascii="Calibri" w:eastAsia="Calibri" w:hAnsi="Calibri"/>
          <w:sz w:val="22"/>
          <w:szCs w:val="22"/>
          <w:lang w:eastAsia="en-US"/>
        </w:rPr>
        <w:t>,…</w:t>
      </w:r>
      <w:proofErr w:type="gramEnd"/>
      <w:r w:rsidR="00A31351" w:rsidRPr="00072F13">
        <w:rPr>
          <w:rFonts w:ascii="Calibri" w:eastAsia="Calibri" w:hAnsi="Calibri"/>
          <w:sz w:val="22"/>
          <w:szCs w:val="22"/>
          <w:lang w:eastAsia="en-US"/>
        </w:rPr>
        <w:t>…………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1170793E" w:rsidR="00A31351" w:rsidRPr="00072F13" w:rsidRDefault="00DA14A7" w:rsidP="00072F13">
      <w:pPr>
        <w:spacing w:after="200"/>
        <w:jc w:val="right"/>
        <w:rPr>
          <w:rFonts w:ascii="Calibri" w:eastAsia="Calibri" w:hAnsi="Calibri"/>
          <w:sz w:val="22"/>
          <w:szCs w:val="22"/>
          <w:lang w:eastAsia="en-US"/>
        </w:rPr>
      </w:pPr>
      <w:proofErr w:type="gramStart"/>
      <w:r w:rsidRPr="00DA14A7">
        <w:rPr>
          <w:rFonts w:ascii="Calibri" w:hAnsi="Calibri" w:cs="Calibri"/>
          <w:sz w:val="22"/>
          <w:szCs w:val="22"/>
        </w:rPr>
        <w:t>Ancash</w:t>
      </w:r>
      <w:r w:rsidRPr="00072F13">
        <w:rPr>
          <w:rFonts w:ascii="Calibri" w:eastAsia="Calibri" w:hAnsi="Calibri"/>
          <w:sz w:val="22"/>
          <w:szCs w:val="22"/>
          <w:lang w:eastAsia="en-US"/>
        </w:rPr>
        <w:t>,</w:t>
      </w:r>
      <w:r w:rsidR="00A31351" w:rsidRPr="00072F13">
        <w:rPr>
          <w:rFonts w:ascii="Calibri" w:eastAsia="Calibri" w:hAnsi="Calibri"/>
          <w:sz w:val="22"/>
          <w:szCs w:val="22"/>
          <w:lang w:eastAsia="en-US"/>
        </w:rPr>
        <w:t>…</w:t>
      </w:r>
      <w:proofErr w:type="gramEnd"/>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BBC5B" w14:textId="77777777" w:rsidR="00AB5DF8" w:rsidRDefault="00AB5DF8">
      <w:r>
        <w:separator/>
      </w:r>
    </w:p>
  </w:endnote>
  <w:endnote w:type="continuationSeparator" w:id="0">
    <w:p w14:paraId="5284BD53" w14:textId="77777777" w:rsidR="00AB5DF8" w:rsidRDefault="00AB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6C9F5"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noProof/>
      </w:rPr>
      <w:drawing>
        <wp:anchor distT="0" distB="0" distL="114300" distR="114300" simplePos="0" relativeHeight="251661312" behindDoc="1" locked="0" layoutInCell="1" allowOverlap="1" wp14:anchorId="0B90B4D6" wp14:editId="497639C7">
          <wp:simplePos x="0" y="0"/>
          <wp:positionH relativeFrom="column">
            <wp:posOffset>5257800</wp:posOffset>
          </wp:positionH>
          <wp:positionV relativeFrom="paragraph">
            <wp:posOffset>-23495</wp:posOffset>
          </wp:positionV>
          <wp:extent cx="888648" cy="528884"/>
          <wp:effectExtent l="0" t="0" r="6985" b="508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888648" cy="528884"/>
                  </a:xfrm>
                  <a:prstGeom prst="rect">
                    <a:avLst/>
                  </a:prstGeom>
                </pic:spPr>
              </pic:pic>
            </a:graphicData>
          </a:graphic>
          <wp14:sizeRelH relativeFrom="page">
            <wp14:pctWidth>0</wp14:pctWidth>
          </wp14:sizeRelH>
          <wp14:sizeRelV relativeFrom="page">
            <wp14:pctHeight>0</wp14:pctHeight>
          </wp14:sizeRelV>
        </wp:anchor>
      </w:drawing>
    </w:r>
    <w:r w:rsidRPr="0066643B">
      <w:rPr>
        <w:rFonts w:ascii="Arial" w:eastAsia="Arial" w:hAnsi="Arial" w:cs="Arial"/>
        <w:color w:val="666666"/>
        <w:sz w:val="16"/>
        <w:szCs w:val="16"/>
      </w:rPr>
      <w:t>Jirón Zorritos 1203 – Lima – Perú</w:t>
    </w:r>
  </w:p>
  <w:p w14:paraId="2EDE8476"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77777777"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7226B" w14:textId="77777777" w:rsidR="00AB5DF8" w:rsidRDefault="00AB5DF8">
      <w:r>
        <w:separator/>
      </w:r>
    </w:p>
  </w:footnote>
  <w:footnote w:type="continuationSeparator" w:id="0">
    <w:p w14:paraId="1E240D3B" w14:textId="77777777" w:rsidR="00AB5DF8" w:rsidRDefault="00AB5DF8">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3EC8"/>
    <w:rsid w:val="00AB4659"/>
    <w:rsid w:val="00AB5DF8"/>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4A7"/>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66649-0A1F-4BF3-9622-E7A26078C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1949</Words>
  <Characters>10725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GILBERTH KENNEDY GERONIMO HERRERA</cp:lastModifiedBy>
  <cp:revision>6</cp:revision>
  <cp:lastPrinted>2025-02-24T17:42:00Z</cp:lastPrinted>
  <dcterms:created xsi:type="dcterms:W3CDTF">2025-04-28T13:53:00Z</dcterms:created>
  <dcterms:modified xsi:type="dcterms:W3CDTF">2025-07-24T16:59:00Z</dcterms:modified>
</cp:coreProperties>
</file>