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30066455" w:rsidR="00AB1FFC" w:rsidRPr="003D7110" w:rsidRDefault="0045467E"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Pr>
          <w:rFonts w:ascii="Arial" w:hAnsi="Arial" w:cs="Arial"/>
          <w:b/>
          <w:bCs/>
          <w:color w:val="000000" w:themeColor="text1"/>
          <w:sz w:val="20"/>
        </w:rPr>
        <w:t>Í</w:t>
      </w:r>
      <w:r w:rsidR="00AB1FFC">
        <w:rPr>
          <w:rFonts w:ascii="Arial" w:hAnsi="Arial" w:cs="Arial"/>
          <w:b/>
          <w:bCs/>
          <w:color w:val="000000" w:themeColor="text1"/>
          <w:sz w:val="20"/>
        </w:rPr>
        <w:t>ST</w:t>
      </w:r>
      <w:r>
        <w:rPr>
          <w:rFonts w:ascii="Arial" w:hAnsi="Arial" w:cs="Arial"/>
          <w:b/>
          <w:bCs/>
          <w:color w:val="000000" w:themeColor="text1"/>
          <w:sz w:val="20"/>
        </w:rPr>
        <w:t>I</w:t>
      </w:r>
      <w:r w:rsidR="00AB1FFC">
        <w:rPr>
          <w:rFonts w:ascii="Arial" w:hAnsi="Arial" w:cs="Arial"/>
          <w:b/>
          <w:bCs/>
          <w:color w:val="000000" w:themeColor="text1"/>
          <w:sz w:val="20"/>
        </w:rPr>
        <w:t>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Pr="00286D55" w:rsidRDefault="004B363E" w:rsidP="004B363E">
      <w:pPr>
        <w:widowControl w:val="0"/>
        <w:jc w:val="both"/>
        <w:rPr>
          <w:rFonts w:ascii="Arial" w:eastAsia="Times New Roman" w:hAnsi="Arial" w:cs="Arial"/>
          <w:b/>
          <w:bCs/>
          <w:color w:val="000000" w:themeColor="text1"/>
          <w:sz w:val="20"/>
          <w:szCs w:val="22"/>
          <w:lang w:val="es-ES" w:eastAsia="en-US"/>
        </w:rPr>
      </w:pPr>
    </w:p>
    <w:p w14:paraId="30765AC9" w14:textId="77777777" w:rsidR="00286D55" w:rsidRPr="00096E74" w:rsidRDefault="00286D55" w:rsidP="00286D55">
      <w:pPr>
        <w:pStyle w:val="Prrafodelista"/>
        <w:ind w:left="0"/>
        <w:jc w:val="both"/>
        <w:rPr>
          <w:rFonts w:ascii="Arial" w:hAnsi="Arial" w:cs="Arial"/>
          <w:color w:val="000000" w:themeColor="text1"/>
          <w:sz w:val="20"/>
        </w:rPr>
      </w:pPr>
    </w:p>
    <w:tbl>
      <w:tblPr>
        <w:tblW w:w="7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4060"/>
        <w:gridCol w:w="1167"/>
        <w:gridCol w:w="1904"/>
      </w:tblGrid>
      <w:tr w:rsidR="004E1D56" w:rsidRPr="00096E74" w14:paraId="269C909C" w14:textId="77777777" w:rsidTr="004E1D56">
        <w:trPr>
          <w:trHeight w:val="361"/>
          <w:jc w:val="center"/>
        </w:trPr>
        <w:tc>
          <w:tcPr>
            <w:tcW w:w="40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8592BB" w14:textId="77777777" w:rsidR="004E1D56" w:rsidRPr="00096E74" w:rsidRDefault="004E1D56" w:rsidP="00A66BC9">
            <w:pPr>
              <w:widowControl w:val="0"/>
              <w:jc w:val="center"/>
              <w:rPr>
                <w:rFonts w:ascii="Arial" w:hAnsi="Arial" w:cs="Arial"/>
                <w:b/>
                <w:color w:val="000000" w:themeColor="text1"/>
                <w:sz w:val="18"/>
              </w:rPr>
            </w:pPr>
            <w:r w:rsidRPr="00096E74">
              <w:rPr>
                <w:rFonts w:ascii="Arial" w:hAnsi="Arial" w:cs="Arial"/>
                <w:b/>
                <w:color w:val="000000" w:themeColor="text1"/>
                <w:sz w:val="18"/>
              </w:rPr>
              <w:t>CONCEPTO</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14:paraId="04F2867B" w14:textId="56A35633" w:rsidR="004E1D56" w:rsidRPr="00096E74" w:rsidRDefault="004E1D56" w:rsidP="00AB1FFC">
            <w:pPr>
              <w:widowControl w:val="0"/>
              <w:jc w:val="center"/>
              <w:rPr>
                <w:rFonts w:ascii="Arial" w:hAnsi="Arial" w:cs="Arial"/>
                <w:b/>
                <w:color w:val="000000" w:themeColor="text1"/>
                <w:sz w:val="18"/>
              </w:rPr>
            </w:pPr>
            <w:r>
              <w:rPr>
                <w:rFonts w:ascii="Arial" w:hAnsi="Arial" w:cs="Arial"/>
                <w:b/>
                <w:color w:val="000000" w:themeColor="text1"/>
                <w:sz w:val="18"/>
              </w:rPr>
              <w:t>CANTIDAD</w:t>
            </w:r>
          </w:p>
        </w:tc>
        <w:tc>
          <w:tcPr>
            <w:tcW w:w="19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5AF53C" w14:textId="19C30546" w:rsidR="004E1D56" w:rsidRPr="00096E74" w:rsidRDefault="004E1D56"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PRECIO TOTAL</w:t>
            </w:r>
          </w:p>
          <w:p w14:paraId="3E7EEED1" w14:textId="77777777" w:rsidR="004E1D56" w:rsidRPr="00096E74" w:rsidRDefault="004E1D56"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S/</w:t>
            </w:r>
          </w:p>
        </w:tc>
      </w:tr>
      <w:tr w:rsidR="004E1D56" w:rsidRPr="00096E74" w14:paraId="06E5C600" w14:textId="77777777" w:rsidTr="004E1D56">
        <w:trPr>
          <w:trHeight w:val="633"/>
          <w:jc w:val="center"/>
        </w:trPr>
        <w:tc>
          <w:tcPr>
            <w:tcW w:w="4060" w:type="dxa"/>
            <w:tcBorders>
              <w:top w:val="single" w:sz="4" w:space="0" w:color="auto"/>
              <w:left w:val="single" w:sz="4" w:space="0" w:color="auto"/>
              <w:bottom w:val="single" w:sz="4" w:space="0" w:color="auto"/>
              <w:right w:val="single" w:sz="4" w:space="0" w:color="auto"/>
            </w:tcBorders>
            <w:vAlign w:val="center"/>
            <w:hideMark/>
          </w:tcPr>
          <w:p w14:paraId="336C467E" w14:textId="7DAF85C7" w:rsidR="004E1D56" w:rsidRDefault="004E1D56" w:rsidP="00AB1FFC">
            <w:pPr>
              <w:widowControl w:val="0"/>
              <w:jc w:val="center"/>
              <w:rPr>
                <w:rFonts w:ascii="Arial" w:hAnsi="Arial" w:cs="Arial"/>
                <w:sz w:val="18"/>
                <w:szCs w:val="18"/>
              </w:rPr>
            </w:pPr>
            <w:r>
              <w:rPr>
                <w:rFonts w:ascii="Arial" w:hAnsi="Arial" w:cs="Arial"/>
                <w:sz w:val="18"/>
                <w:szCs w:val="18"/>
              </w:rPr>
              <w:t>SERVICIO DE MANTENIMIENTO CORRECTIVO DE UN PROYECTOR MULTIMEDIA DE LA SALA DE REUNIONES</w:t>
            </w:r>
          </w:p>
          <w:p w14:paraId="5F646B7D" w14:textId="64B2DCF3" w:rsidR="004E1D56" w:rsidRPr="00A15BF5" w:rsidRDefault="004E1D56" w:rsidP="00AB1FFC">
            <w:pPr>
              <w:widowControl w:val="0"/>
              <w:jc w:val="both"/>
              <w:rPr>
                <w:rFonts w:ascii="Arial" w:hAnsi="Arial" w:cs="Arial"/>
                <w:color w:val="000000" w:themeColor="text1"/>
                <w:sz w:val="18"/>
                <w:szCs w:val="18"/>
              </w:rPr>
            </w:pPr>
          </w:p>
        </w:tc>
        <w:tc>
          <w:tcPr>
            <w:tcW w:w="1167" w:type="dxa"/>
            <w:tcBorders>
              <w:top w:val="single" w:sz="4" w:space="0" w:color="auto"/>
              <w:left w:val="single" w:sz="4" w:space="0" w:color="auto"/>
              <w:bottom w:val="single" w:sz="4" w:space="0" w:color="auto"/>
              <w:right w:val="single" w:sz="4" w:space="0" w:color="auto"/>
            </w:tcBorders>
          </w:tcPr>
          <w:p w14:paraId="5BD91F6C" w14:textId="77777777" w:rsidR="004E1D56" w:rsidRDefault="004E1D56" w:rsidP="00AB1FFC">
            <w:pPr>
              <w:pStyle w:val="Textoindependiente"/>
              <w:widowControl w:val="0"/>
              <w:spacing w:after="0"/>
              <w:jc w:val="center"/>
              <w:rPr>
                <w:rFonts w:ascii="Arial" w:hAnsi="Arial" w:cs="Arial"/>
                <w:b/>
                <w:sz w:val="20"/>
                <w:highlight w:val="lightGray"/>
              </w:rPr>
            </w:pPr>
          </w:p>
          <w:p w14:paraId="6870E772" w14:textId="5EE78E51" w:rsidR="004E1D56" w:rsidRPr="00A15BF5" w:rsidRDefault="004E1D56" w:rsidP="00AB1FFC">
            <w:pPr>
              <w:widowControl w:val="0"/>
              <w:jc w:val="center"/>
              <w:rPr>
                <w:rFonts w:ascii="Arial" w:hAnsi="Arial" w:cs="Arial"/>
                <w:color w:val="000000" w:themeColor="text1"/>
                <w:sz w:val="18"/>
                <w:szCs w:val="18"/>
              </w:rPr>
            </w:pPr>
            <w:r>
              <w:rPr>
                <w:rFonts w:ascii="Arial" w:hAnsi="Arial" w:cs="Arial"/>
                <w:b/>
                <w:sz w:val="20"/>
              </w:rPr>
              <w:t>1</w:t>
            </w:r>
          </w:p>
        </w:tc>
        <w:tc>
          <w:tcPr>
            <w:tcW w:w="1904" w:type="dxa"/>
            <w:tcBorders>
              <w:top w:val="single" w:sz="4" w:space="0" w:color="auto"/>
              <w:left w:val="single" w:sz="4" w:space="0" w:color="auto"/>
              <w:bottom w:val="single" w:sz="4" w:space="0" w:color="auto"/>
              <w:right w:val="single" w:sz="4" w:space="0" w:color="auto"/>
            </w:tcBorders>
            <w:vAlign w:val="center"/>
          </w:tcPr>
          <w:p w14:paraId="2A7C8ACE" w14:textId="37A7EC02" w:rsidR="004E1D56" w:rsidRPr="00096E74" w:rsidRDefault="004E1D56" w:rsidP="00AB1FFC">
            <w:pPr>
              <w:rPr>
                <w:rFonts w:ascii="Arial" w:hAnsi="Arial" w:cs="Arial"/>
                <w:b/>
                <w:color w:val="000000" w:themeColor="text1"/>
                <w:sz w:val="20"/>
              </w:rPr>
            </w:pPr>
          </w:p>
        </w:tc>
      </w:tr>
      <w:tr w:rsidR="004E1D56" w:rsidRPr="00096E74" w14:paraId="62E7A410" w14:textId="77777777" w:rsidTr="00FF150E">
        <w:trPr>
          <w:trHeight w:val="633"/>
          <w:jc w:val="center"/>
        </w:trPr>
        <w:tc>
          <w:tcPr>
            <w:tcW w:w="5227" w:type="dxa"/>
            <w:gridSpan w:val="2"/>
            <w:tcBorders>
              <w:top w:val="single" w:sz="4" w:space="0" w:color="auto"/>
              <w:left w:val="single" w:sz="4" w:space="0" w:color="auto"/>
              <w:bottom w:val="single" w:sz="4" w:space="0" w:color="auto"/>
              <w:right w:val="single" w:sz="4" w:space="0" w:color="auto"/>
            </w:tcBorders>
            <w:vAlign w:val="center"/>
          </w:tcPr>
          <w:p w14:paraId="3A0B8CF5" w14:textId="5B8A36A5" w:rsidR="004E1D56" w:rsidRDefault="004E1D56" w:rsidP="00AB1FFC">
            <w:pPr>
              <w:pStyle w:val="Textoindependiente"/>
              <w:widowControl w:val="0"/>
              <w:spacing w:after="0"/>
              <w:jc w:val="center"/>
              <w:rPr>
                <w:rFonts w:ascii="Arial" w:hAnsi="Arial" w:cs="Arial"/>
                <w:b/>
                <w:sz w:val="20"/>
                <w:highlight w:val="lightGray"/>
              </w:rPr>
            </w:pPr>
            <w:proofErr w:type="gramStart"/>
            <w:r>
              <w:rPr>
                <w:rFonts w:ascii="Arial" w:hAnsi="Arial" w:cs="Arial"/>
                <w:b/>
                <w:sz w:val="20"/>
                <w:highlight w:val="lightGray"/>
              </w:rPr>
              <w:t>TOTAL</w:t>
            </w:r>
            <w:proofErr w:type="gramEnd"/>
            <w:r>
              <w:rPr>
                <w:rFonts w:ascii="Arial" w:hAnsi="Arial" w:cs="Arial"/>
                <w:b/>
                <w:sz w:val="20"/>
                <w:highlight w:val="lightGray"/>
              </w:rPr>
              <w:t xml:space="preserve"> S/</w:t>
            </w:r>
          </w:p>
        </w:tc>
        <w:tc>
          <w:tcPr>
            <w:tcW w:w="1904" w:type="dxa"/>
            <w:tcBorders>
              <w:top w:val="single" w:sz="4" w:space="0" w:color="auto"/>
              <w:left w:val="single" w:sz="4" w:space="0" w:color="auto"/>
              <w:bottom w:val="single" w:sz="4" w:space="0" w:color="auto"/>
              <w:right w:val="single" w:sz="4" w:space="0" w:color="auto"/>
            </w:tcBorders>
            <w:vAlign w:val="center"/>
          </w:tcPr>
          <w:p w14:paraId="682B5EFB" w14:textId="77777777" w:rsidR="004E1D56" w:rsidRPr="00096E74" w:rsidRDefault="004E1D56" w:rsidP="00AB1FFC">
            <w:pPr>
              <w:rPr>
                <w:rFonts w:ascii="Arial" w:hAnsi="Arial" w:cs="Arial"/>
                <w:b/>
                <w:color w:val="000000" w:themeColor="text1"/>
                <w:sz w:val="20"/>
              </w:rPr>
            </w:pPr>
          </w:p>
        </w:tc>
      </w:tr>
    </w:tbl>
    <w:p w14:paraId="37E99437" w14:textId="77777777" w:rsidR="00286D55" w:rsidRPr="00096E74" w:rsidRDefault="00286D55" w:rsidP="00286D55">
      <w:pPr>
        <w:pStyle w:val="Prrafodelista"/>
        <w:ind w:left="0"/>
        <w:jc w:val="both"/>
        <w:rPr>
          <w:rFonts w:ascii="Arial" w:hAnsi="Arial" w:cs="Arial"/>
          <w:color w:val="000000" w:themeColor="text1"/>
          <w:sz w:val="20"/>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8994F" w14:textId="77777777" w:rsidR="00035A75" w:rsidRDefault="00035A75">
      <w:r>
        <w:separator/>
      </w:r>
    </w:p>
  </w:endnote>
  <w:endnote w:type="continuationSeparator" w:id="0">
    <w:p w14:paraId="4B0E24FB" w14:textId="77777777" w:rsidR="00035A75" w:rsidRDefault="0003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2D58F" w14:textId="77777777" w:rsidR="00035A75" w:rsidRDefault="00035A75">
      <w:r>
        <w:separator/>
      </w:r>
    </w:p>
  </w:footnote>
  <w:footnote w:type="continuationSeparator" w:id="0">
    <w:p w14:paraId="14D2A701" w14:textId="77777777" w:rsidR="00035A75" w:rsidRDefault="00035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5A75"/>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B7A"/>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67E"/>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D56"/>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119</Words>
  <Characters>656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cp:revision>
  <cp:lastPrinted>2016-08-17T17:53:00Z</cp:lastPrinted>
  <dcterms:created xsi:type="dcterms:W3CDTF">2025-04-29T17:24:00Z</dcterms:created>
  <dcterms:modified xsi:type="dcterms:W3CDTF">2025-04-29T17:24:00Z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