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A6280" w14:textId="77777777" w:rsidR="00DB5176" w:rsidRPr="00FC6EC6" w:rsidRDefault="00DB5176" w:rsidP="00DB5176">
      <w:pPr>
        <w:jc w:val="center"/>
        <w:rPr>
          <w:b/>
        </w:rPr>
      </w:pPr>
      <w:r>
        <w:rPr>
          <w:b/>
        </w:rPr>
        <w:t>ANEXO Nº 12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B5176" w14:paraId="2E5555FB" w14:textId="77777777" w:rsidTr="006E486C">
        <w:tc>
          <w:tcPr>
            <w:tcW w:w="8494" w:type="dxa"/>
          </w:tcPr>
          <w:p w14:paraId="3B61B479" w14:textId="77777777" w:rsidR="00DB5176" w:rsidRPr="00FC6EC6" w:rsidRDefault="00DB5176" w:rsidP="006E486C">
            <w:pPr>
              <w:jc w:val="center"/>
              <w:rPr>
                <w:b/>
              </w:rPr>
            </w:pPr>
            <w:r w:rsidRPr="00FC6EC6">
              <w:rPr>
                <w:b/>
                <w:sz w:val="24"/>
              </w:rPr>
              <w:t xml:space="preserve">DECLARACION JURADA PARA PERSONAS </w:t>
            </w:r>
            <w:r>
              <w:rPr>
                <w:b/>
                <w:sz w:val="24"/>
              </w:rPr>
              <w:t>JURIDICAS</w:t>
            </w:r>
          </w:p>
        </w:tc>
      </w:tr>
    </w:tbl>
    <w:p w14:paraId="1AD057BA" w14:textId="77777777" w:rsidR="00DB5176" w:rsidRPr="003B47E0" w:rsidRDefault="00DB5176" w:rsidP="00DB5176">
      <w:pPr>
        <w:spacing w:after="0"/>
        <w:rPr>
          <w:sz w:val="16"/>
          <w:szCs w:val="16"/>
        </w:rPr>
      </w:pPr>
    </w:p>
    <w:p w14:paraId="45C2305E" w14:textId="3E206D1C" w:rsidR="0048786E" w:rsidRDefault="0048786E" w:rsidP="00DB517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Puerto Maldonado, </w:t>
      </w:r>
    </w:p>
    <w:p w14:paraId="45C67006" w14:textId="77777777" w:rsidR="0048786E" w:rsidRDefault="0048786E" w:rsidP="00DB5176">
      <w:pPr>
        <w:spacing w:after="0"/>
        <w:rPr>
          <w:rFonts w:ascii="Arial" w:hAnsi="Arial" w:cs="Arial"/>
        </w:rPr>
      </w:pPr>
    </w:p>
    <w:p w14:paraId="68C462E7" w14:textId="77777777" w:rsidR="00DB5176" w:rsidRPr="003B47E0" w:rsidRDefault="00DB5176" w:rsidP="00DB5176">
      <w:pPr>
        <w:spacing w:after="0"/>
        <w:rPr>
          <w:rFonts w:ascii="Arial" w:hAnsi="Arial" w:cs="Arial"/>
        </w:rPr>
      </w:pPr>
      <w:r w:rsidRPr="003B47E0">
        <w:rPr>
          <w:rFonts w:ascii="Arial" w:hAnsi="Arial" w:cs="Arial"/>
        </w:rPr>
        <w:t>Señores,</w:t>
      </w:r>
    </w:p>
    <w:p w14:paraId="5113381F" w14:textId="77777777" w:rsidR="00DB5176" w:rsidRPr="003B47E0" w:rsidRDefault="00DB5176" w:rsidP="00DB5176">
      <w:pPr>
        <w:spacing w:after="0"/>
        <w:rPr>
          <w:rFonts w:ascii="Arial" w:hAnsi="Arial" w:cs="Arial"/>
          <w:b/>
        </w:rPr>
      </w:pPr>
      <w:r w:rsidRPr="003B47E0">
        <w:rPr>
          <w:rFonts w:ascii="Arial" w:hAnsi="Arial" w:cs="Arial"/>
          <w:b/>
        </w:rPr>
        <w:t>ESSALUD</w:t>
      </w:r>
    </w:p>
    <w:p w14:paraId="695CCEEE" w14:textId="77777777" w:rsidR="00DB5176" w:rsidRPr="003B47E0" w:rsidRDefault="00DB5176" w:rsidP="00DB5176">
      <w:pPr>
        <w:rPr>
          <w:rFonts w:ascii="Arial" w:hAnsi="Arial" w:cs="Arial"/>
        </w:rPr>
      </w:pPr>
      <w:r w:rsidRPr="003B47E0">
        <w:rPr>
          <w:rFonts w:ascii="Arial" w:hAnsi="Arial" w:cs="Arial"/>
          <w:u w:val="single"/>
        </w:rPr>
        <w:t>Presente.</w:t>
      </w:r>
      <w:r w:rsidRPr="003B47E0">
        <w:rPr>
          <w:rFonts w:ascii="Arial" w:hAnsi="Arial" w:cs="Arial"/>
        </w:rPr>
        <w:t>-</w:t>
      </w:r>
    </w:p>
    <w:p w14:paraId="287B8037" w14:textId="162DA510" w:rsidR="00DB5176" w:rsidRDefault="00DB5176" w:rsidP="00DB5176">
      <w:pPr>
        <w:jc w:val="both"/>
        <w:rPr>
          <w:rFonts w:ascii="Arial" w:hAnsi="Arial" w:cs="Arial"/>
        </w:rPr>
      </w:pPr>
      <w:r w:rsidRPr="003B47E0">
        <w:rPr>
          <w:rFonts w:ascii="Arial" w:hAnsi="Arial" w:cs="Arial"/>
        </w:rPr>
        <w:t xml:space="preserve">Mediante </w:t>
      </w:r>
      <w:r>
        <w:rPr>
          <w:rFonts w:ascii="Arial" w:hAnsi="Arial" w:cs="Arial"/>
        </w:rPr>
        <w:t>la presente,</w:t>
      </w:r>
      <w:r w:rsidR="00A1490E">
        <w:rPr>
          <w:rFonts w:ascii="Arial" w:hAnsi="Arial" w:cs="Arial"/>
        </w:rPr>
        <w:t>…</w:t>
      </w:r>
      <w:r w:rsidR="0048786E">
        <w:rPr>
          <w:rFonts w:ascii="Arial" w:hAnsi="Arial" w:cs="Arial"/>
        </w:rPr>
        <w:t>………………………………</w:t>
      </w:r>
      <w:r w:rsidR="00A1490E">
        <w:rPr>
          <w:rFonts w:ascii="Arial" w:hAnsi="Arial" w:cs="Arial"/>
        </w:rPr>
        <w:t>…</w:t>
      </w:r>
      <w:r w:rsidR="00C574E5">
        <w:rPr>
          <w:rFonts w:ascii="Arial" w:hAnsi="Arial" w:cs="Arial"/>
        </w:rPr>
        <w:t>,</w:t>
      </w:r>
      <w:r w:rsidRPr="003B47E0">
        <w:rPr>
          <w:rFonts w:ascii="Arial" w:hAnsi="Arial" w:cs="Arial"/>
        </w:rPr>
        <w:t xml:space="preserve"> identificado con </w:t>
      </w:r>
      <w:r w:rsidR="00A83640">
        <w:rPr>
          <w:rFonts w:ascii="Arial" w:hAnsi="Arial" w:cs="Arial"/>
        </w:rPr>
        <w:t>DNI</w:t>
      </w:r>
      <w:r w:rsidRPr="003B47E0">
        <w:rPr>
          <w:rFonts w:ascii="Arial" w:hAnsi="Arial" w:cs="Arial"/>
        </w:rPr>
        <w:t xml:space="preserve"> Nº</w:t>
      </w:r>
      <w:r w:rsidR="0048786E">
        <w:rPr>
          <w:rFonts w:ascii="Arial" w:hAnsi="Arial" w:cs="Arial"/>
        </w:rPr>
        <w:t xml:space="preserve"> ………….</w:t>
      </w:r>
      <w:r w:rsidR="00246AE7">
        <w:rPr>
          <w:rFonts w:ascii="Arial" w:hAnsi="Arial" w:cs="Arial"/>
        </w:rPr>
        <w:t xml:space="preserve"> </w:t>
      </w:r>
      <w:r w:rsidR="00653392">
        <w:rPr>
          <w:rFonts w:ascii="Arial" w:hAnsi="Arial" w:cs="Arial"/>
        </w:rPr>
        <w:t xml:space="preserve"> e</w:t>
      </w:r>
      <w:r w:rsidR="00FE0A9A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mi condición de Representante Legal </w:t>
      </w:r>
      <w:r w:rsidR="00653392">
        <w:rPr>
          <w:rFonts w:ascii="Arial" w:hAnsi="Arial" w:cs="Arial"/>
        </w:rPr>
        <w:t xml:space="preserve">de </w:t>
      </w:r>
      <w:r w:rsidR="0048786E">
        <w:rPr>
          <w:rFonts w:ascii="Arial" w:hAnsi="Arial" w:cs="Arial"/>
        </w:rPr>
        <w:t>………………………………………… Di</w:t>
      </w:r>
      <w:r w:rsidR="00113954">
        <w:rPr>
          <w:rFonts w:ascii="Arial" w:hAnsi="Arial" w:cs="Arial"/>
        </w:rPr>
        <w:t>rección</w:t>
      </w:r>
      <w:r w:rsidR="0048786E">
        <w:rPr>
          <w:rFonts w:ascii="Arial" w:hAnsi="Arial" w:cs="Arial"/>
        </w:rPr>
        <w:t>…………………………………………..</w:t>
      </w:r>
      <w:r>
        <w:rPr>
          <w:rFonts w:ascii="Arial" w:hAnsi="Arial" w:cs="Arial"/>
        </w:rPr>
        <w:t>con RUC N</w:t>
      </w:r>
      <w:r w:rsidR="00113954">
        <w:rPr>
          <w:rFonts w:ascii="Arial" w:hAnsi="Arial" w:cs="Arial"/>
        </w:rPr>
        <w:t>º</w:t>
      </w:r>
      <w:r w:rsidR="0048786E">
        <w:rPr>
          <w:rFonts w:ascii="Arial" w:hAnsi="Arial" w:cs="Arial"/>
        </w:rPr>
        <w:t>…………………….</w:t>
      </w:r>
      <w:r>
        <w:rPr>
          <w:rFonts w:ascii="Arial" w:hAnsi="Arial" w:cs="Arial"/>
        </w:rPr>
        <w:t>, DECLARO BAJO DOCUMENTO q</w:t>
      </w:r>
      <w:r w:rsidRPr="003B47E0">
        <w:rPr>
          <w:rFonts w:ascii="Arial" w:hAnsi="Arial" w:cs="Arial"/>
        </w:rPr>
        <w:t>ue la siguiente información se sujeta a la verdad:</w:t>
      </w:r>
    </w:p>
    <w:p w14:paraId="24F28C35" w14:textId="77777777" w:rsidR="00DB5176" w:rsidRDefault="00DB5176" w:rsidP="00DB5176">
      <w:pPr>
        <w:rPr>
          <w:rFonts w:ascii="Arial" w:hAnsi="Arial" w:cs="Arial"/>
        </w:rPr>
      </w:pPr>
      <w:r w:rsidRPr="003B47E0">
        <w:rPr>
          <w:rFonts w:ascii="Arial" w:hAnsi="Arial" w:cs="Arial"/>
        </w:rPr>
        <w:t>(INDICAR “SI” O “NO”, SEGÚN CORRESPONDE)</w:t>
      </w:r>
    </w:p>
    <w:p w14:paraId="07F99903" w14:textId="77777777" w:rsidR="00DB5176" w:rsidRPr="003B47E0" w:rsidRDefault="00DB5176" w:rsidP="00DB5176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7365"/>
      </w:tblGrid>
      <w:tr w:rsidR="00DB5176" w14:paraId="664237EB" w14:textId="77777777" w:rsidTr="006E486C">
        <w:tc>
          <w:tcPr>
            <w:tcW w:w="562" w:type="dxa"/>
          </w:tcPr>
          <w:p w14:paraId="0D6FADB5" w14:textId="77777777" w:rsidR="00DB5176" w:rsidRPr="009E76D5" w:rsidRDefault="00DB5176" w:rsidP="006E486C">
            <w:pPr>
              <w:jc w:val="center"/>
              <w:rPr>
                <w:rFonts w:ascii="Arial" w:hAnsi="Arial" w:cs="Arial"/>
                <w:b/>
              </w:rPr>
            </w:pPr>
            <w:r w:rsidRPr="009E76D5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567" w:type="dxa"/>
          </w:tcPr>
          <w:p w14:paraId="1067B347" w14:textId="77777777" w:rsidR="00DB5176" w:rsidRPr="009E76D5" w:rsidRDefault="00DB5176" w:rsidP="006E486C">
            <w:pPr>
              <w:jc w:val="center"/>
              <w:rPr>
                <w:rFonts w:ascii="Arial" w:hAnsi="Arial" w:cs="Arial"/>
                <w:b/>
              </w:rPr>
            </w:pPr>
            <w:r w:rsidRPr="009E76D5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7365" w:type="dxa"/>
          </w:tcPr>
          <w:p w14:paraId="755558F2" w14:textId="77777777" w:rsidR="00DB5176" w:rsidRPr="009E76D5" w:rsidRDefault="00DB5176" w:rsidP="006E486C">
            <w:pPr>
              <w:jc w:val="center"/>
              <w:rPr>
                <w:rFonts w:ascii="Arial" w:hAnsi="Arial" w:cs="Arial"/>
                <w:b/>
              </w:rPr>
            </w:pPr>
            <w:r w:rsidRPr="009E76D5">
              <w:rPr>
                <w:rFonts w:ascii="Arial" w:hAnsi="Arial" w:cs="Arial"/>
                <w:b/>
              </w:rPr>
              <w:t>DECLARACION JURADA</w:t>
            </w:r>
          </w:p>
        </w:tc>
      </w:tr>
      <w:tr w:rsidR="00DB5176" w14:paraId="3574A8BB" w14:textId="77777777" w:rsidTr="006E486C">
        <w:tc>
          <w:tcPr>
            <w:tcW w:w="562" w:type="dxa"/>
          </w:tcPr>
          <w:p w14:paraId="156823E4" w14:textId="1DE1BF70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7359C6C" w14:textId="77777777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65" w:type="dxa"/>
          </w:tcPr>
          <w:p w14:paraId="3EBEB6B9" w14:textId="77777777" w:rsidR="00DB5176" w:rsidRDefault="00DB5176" w:rsidP="006E486C">
            <w:pPr>
              <w:rPr>
                <w:rFonts w:ascii="Arial" w:hAnsi="Arial" w:cs="Arial"/>
              </w:rPr>
            </w:pPr>
            <w:r w:rsidRPr="003B47E0">
              <w:rPr>
                <w:rFonts w:ascii="Arial" w:hAnsi="Arial" w:cs="Arial"/>
              </w:rPr>
              <w:t>Me encuentro Inscrito en el Registro Nacional de Proveedores (RNP).</w:t>
            </w:r>
          </w:p>
        </w:tc>
      </w:tr>
      <w:tr w:rsidR="00DB5176" w14:paraId="28A5BD21" w14:textId="77777777" w:rsidTr="006E486C">
        <w:tc>
          <w:tcPr>
            <w:tcW w:w="562" w:type="dxa"/>
          </w:tcPr>
          <w:p w14:paraId="5779D963" w14:textId="77777777" w:rsidR="00DB5176" w:rsidRDefault="00DB5176" w:rsidP="00C574E5">
            <w:pPr>
              <w:jc w:val="center"/>
              <w:rPr>
                <w:rFonts w:ascii="Arial" w:hAnsi="Arial" w:cs="Arial"/>
              </w:rPr>
            </w:pPr>
          </w:p>
          <w:p w14:paraId="7895816E" w14:textId="77777777" w:rsidR="00C574E5" w:rsidRDefault="00C574E5" w:rsidP="00C574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A934A54" w14:textId="77777777" w:rsidR="00FE0A9A" w:rsidRDefault="00FE0A9A" w:rsidP="006E486C">
            <w:pPr>
              <w:jc w:val="center"/>
              <w:rPr>
                <w:rFonts w:ascii="Arial" w:hAnsi="Arial" w:cs="Arial"/>
              </w:rPr>
            </w:pPr>
          </w:p>
          <w:p w14:paraId="1F974B9D" w14:textId="6C1FE003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  <w:p w14:paraId="0A3C8A60" w14:textId="77777777" w:rsidR="00FE0A9A" w:rsidRDefault="00FE0A9A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65" w:type="dxa"/>
          </w:tcPr>
          <w:p w14:paraId="4F952B2A" w14:textId="0909B327" w:rsidR="00DB5176" w:rsidRDefault="004E6B40" w:rsidP="006E48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estar impedido ni inhabilitado</w:t>
            </w:r>
            <w:r w:rsidR="00DB5176" w:rsidRPr="009E76D5">
              <w:rPr>
                <w:rFonts w:ascii="Arial" w:hAnsi="Arial" w:cs="Arial"/>
              </w:rPr>
              <w:t xml:space="preserve"> para contratar con el estado, ni temporal, ni</w:t>
            </w:r>
            <w:r w:rsidR="00DB5176">
              <w:rPr>
                <w:rFonts w:ascii="Arial" w:hAnsi="Arial" w:cs="Arial"/>
              </w:rPr>
              <w:t xml:space="preserve"> </w:t>
            </w:r>
            <w:r w:rsidR="00DB5176" w:rsidRPr="009E76D5">
              <w:rPr>
                <w:rFonts w:ascii="Arial" w:hAnsi="Arial" w:cs="Arial"/>
              </w:rPr>
              <w:t xml:space="preserve">permanentemente, conforme' lo establece el </w:t>
            </w:r>
            <w:r>
              <w:rPr>
                <w:rFonts w:ascii="Arial" w:hAnsi="Arial" w:cs="Arial"/>
              </w:rPr>
              <w:t>numeral</w:t>
            </w:r>
            <w:r w:rsidR="00DB5176" w:rsidRPr="009E76D5">
              <w:rPr>
                <w:rFonts w:ascii="Arial" w:hAnsi="Arial" w:cs="Arial"/>
              </w:rPr>
              <w:t xml:space="preserve"> </w:t>
            </w:r>
            <w:r w:rsidRPr="004E6B40">
              <w:rPr>
                <w:rFonts w:ascii="Arial" w:hAnsi="Arial" w:cs="Arial"/>
              </w:rPr>
              <w:t>30.1.</w:t>
            </w:r>
            <w:r>
              <w:rPr>
                <w:rFonts w:ascii="Arial" w:hAnsi="Arial" w:cs="Arial"/>
              </w:rPr>
              <w:t xml:space="preserve"> de la Ley de General de Contrataciones Públicas, “</w:t>
            </w:r>
            <w:r w:rsidRPr="004E6B40">
              <w:rPr>
                <w:rFonts w:ascii="Arial" w:hAnsi="Arial" w:cs="Arial"/>
              </w:rPr>
              <w:t>Con independencia del régimen legal de contratación aplicable, los impedimentos para ser participante, postor, contratista o subcontratista con la entidad contratante son los siguientes</w:t>
            </w:r>
            <w:r>
              <w:rPr>
                <w:rFonts w:ascii="Arial" w:hAnsi="Arial" w:cs="Arial"/>
              </w:rPr>
              <w:t>”.</w:t>
            </w:r>
            <w:r w:rsidRPr="004E6B40">
              <w:rPr>
                <w:rFonts w:ascii="Arial" w:hAnsi="Arial" w:cs="Arial"/>
              </w:rPr>
              <w:t xml:space="preserve"> </w:t>
            </w:r>
            <w:hyperlink r:id="rId4" w:history="1">
              <w:r w:rsidRPr="004C29B9">
                <w:rPr>
                  <w:rStyle w:val="Hipervnculo"/>
                  <w:rFonts w:ascii="Arial" w:hAnsi="Arial" w:cs="Arial"/>
                </w:rPr>
                <w:t>http://spij.minjus.gob.pe/Graficos/Peru/2024/Junio/24/L-32069.pdf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DB5176" w14:paraId="1FDB341D" w14:textId="77777777" w:rsidTr="006E486C">
        <w:tc>
          <w:tcPr>
            <w:tcW w:w="562" w:type="dxa"/>
          </w:tcPr>
          <w:p w14:paraId="795570C7" w14:textId="77777777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  <w:p w14:paraId="5DD481AB" w14:textId="7879F856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  <w:p w14:paraId="3C7F753B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  <w:p w14:paraId="00C138CC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FAC8DDA" w14:textId="77777777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65" w:type="dxa"/>
          </w:tcPr>
          <w:p w14:paraId="69CAB052" w14:textId="4868FD2F" w:rsidR="00DB5176" w:rsidRDefault="00DB5176" w:rsidP="006E486C">
            <w:pPr>
              <w:jc w:val="both"/>
              <w:rPr>
                <w:rFonts w:ascii="Arial" w:hAnsi="Arial" w:cs="Arial"/>
              </w:rPr>
            </w:pPr>
            <w:r w:rsidRPr="009E76D5">
              <w:rPr>
                <w:rFonts w:ascii="Arial" w:hAnsi="Arial" w:cs="Arial"/>
              </w:rPr>
              <w:t>Estoy d</w:t>
            </w:r>
            <w:r>
              <w:rPr>
                <w:rFonts w:ascii="Arial" w:hAnsi="Arial" w:cs="Arial"/>
              </w:rPr>
              <w:t>e</w:t>
            </w:r>
            <w:r w:rsidRPr="009E76D5">
              <w:rPr>
                <w:rFonts w:ascii="Arial" w:hAnsi="Arial" w:cs="Arial"/>
              </w:rPr>
              <w:t xml:space="preserve"> acuerdo y</w:t>
            </w:r>
            <w:r>
              <w:rPr>
                <w:rFonts w:ascii="Arial" w:hAnsi="Arial" w:cs="Arial"/>
              </w:rPr>
              <w:t xml:space="preserve"> </w:t>
            </w:r>
            <w:r w:rsidRPr="009E76D5">
              <w:rPr>
                <w:rFonts w:ascii="Arial" w:hAnsi="Arial" w:cs="Arial"/>
              </w:rPr>
              <w:t>me comprom</w:t>
            </w:r>
            <w:r>
              <w:rPr>
                <w:rFonts w:ascii="Arial" w:hAnsi="Arial" w:cs="Arial"/>
              </w:rPr>
              <w:t xml:space="preserve">eto a respetar los lineamientos establecidos </w:t>
            </w:r>
            <w:r w:rsidRPr="009E76D5">
              <w:rPr>
                <w:rFonts w:ascii="Arial" w:hAnsi="Arial" w:cs="Arial"/>
              </w:rPr>
              <w:t xml:space="preserve">en el </w:t>
            </w:r>
            <w:r w:rsidR="004E6B40">
              <w:rPr>
                <w:rFonts w:ascii="Arial" w:hAnsi="Arial" w:cs="Arial"/>
              </w:rPr>
              <w:t xml:space="preserve">numeral </w:t>
            </w:r>
            <w:r w:rsidRPr="009E76D5">
              <w:rPr>
                <w:rFonts w:ascii="Arial" w:hAnsi="Arial" w:cs="Arial"/>
              </w:rPr>
              <w:t>-</w:t>
            </w:r>
            <w:r w:rsidR="004E6B40">
              <w:rPr>
                <w:rFonts w:ascii="Arial" w:hAnsi="Arial" w:cs="Arial"/>
              </w:rPr>
              <w:t>122.6</w:t>
            </w:r>
            <w:r w:rsidRPr="009E76D5">
              <w:rPr>
                <w:rFonts w:ascii="Arial" w:hAnsi="Arial" w:cs="Arial"/>
              </w:rPr>
              <w:t xml:space="preserve">° del Reglamento de la Ley </w:t>
            </w:r>
            <w:proofErr w:type="spellStart"/>
            <w:r>
              <w:rPr>
                <w:rFonts w:ascii="Arial" w:hAnsi="Arial" w:cs="Arial"/>
              </w:rPr>
              <w:t>N°</w:t>
            </w:r>
            <w:proofErr w:type="spellEnd"/>
            <w:r>
              <w:rPr>
                <w:rFonts w:ascii="Arial" w:hAnsi="Arial" w:cs="Arial"/>
              </w:rPr>
              <w:t xml:space="preserve"> 3</w:t>
            </w:r>
            <w:r w:rsidR="004E6B40">
              <w:rPr>
                <w:rFonts w:ascii="Arial" w:hAnsi="Arial" w:cs="Arial"/>
              </w:rPr>
              <w:t>2069</w:t>
            </w:r>
            <w:r>
              <w:rPr>
                <w:rFonts w:ascii="Arial" w:hAnsi="Arial" w:cs="Arial"/>
              </w:rPr>
              <w:t xml:space="preserve">, Ley </w:t>
            </w:r>
            <w:r w:rsidR="004E6B40">
              <w:rPr>
                <w:rFonts w:ascii="Arial" w:hAnsi="Arial" w:cs="Arial"/>
              </w:rPr>
              <w:t>General de Contrataciones Públicas</w:t>
            </w:r>
            <w:r w:rsidRPr="009E76D5">
              <w:rPr>
                <w:rFonts w:ascii="Arial" w:hAnsi="Arial" w:cs="Arial"/>
              </w:rPr>
              <w:t>, aprobado por Decreto Supremo</w:t>
            </w:r>
            <w:r>
              <w:rPr>
                <w:rFonts w:ascii="Arial" w:hAnsi="Arial" w:cs="Arial"/>
              </w:rPr>
              <w:t xml:space="preserve"> N° </w:t>
            </w:r>
            <w:r w:rsidR="004E6B40">
              <w:rPr>
                <w:rFonts w:ascii="Arial" w:hAnsi="Arial" w:cs="Arial"/>
              </w:rPr>
              <w:t>009</w:t>
            </w:r>
            <w:r>
              <w:rPr>
                <w:rFonts w:ascii="Arial" w:hAnsi="Arial" w:cs="Arial"/>
              </w:rPr>
              <w:t>-20</w:t>
            </w:r>
            <w:r w:rsidR="004E6B40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-EF, respecto a las </w:t>
            </w:r>
            <w:r w:rsidRPr="009E76D5">
              <w:rPr>
                <w:rFonts w:ascii="Arial" w:hAnsi="Arial" w:cs="Arial"/>
              </w:rPr>
              <w:t>cláusulas anticorrupción.</w:t>
            </w:r>
          </w:p>
        </w:tc>
      </w:tr>
      <w:tr w:rsidR="00DB5176" w14:paraId="3E4AB547" w14:textId="77777777" w:rsidTr="006E486C">
        <w:tc>
          <w:tcPr>
            <w:tcW w:w="562" w:type="dxa"/>
          </w:tcPr>
          <w:p w14:paraId="376AF123" w14:textId="77777777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  <w:p w14:paraId="1CB192D3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  <w:p w14:paraId="635A6A96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  <w:p w14:paraId="1EB7F6B4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  <w:p w14:paraId="128014AF" w14:textId="2C31FFD2" w:rsidR="00C574E5" w:rsidRDefault="00A1490E" w:rsidP="006E48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14:paraId="56A64761" w14:textId="77777777" w:rsidR="00C574E5" w:rsidRDefault="00C574E5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40D2ADB" w14:textId="77777777" w:rsidR="00DB5176" w:rsidRDefault="00DB5176" w:rsidP="006E48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65" w:type="dxa"/>
          </w:tcPr>
          <w:p w14:paraId="4831EC80" w14:textId="77777777" w:rsidR="00DB5176" w:rsidRDefault="00DB5176" w:rsidP="006E486C">
            <w:pPr>
              <w:jc w:val="both"/>
              <w:rPr>
                <w:rFonts w:ascii="Arial" w:hAnsi="Arial" w:cs="Arial"/>
              </w:rPr>
            </w:pPr>
            <w:r w:rsidRPr="009E76D5">
              <w:rPr>
                <w:rFonts w:ascii="Arial" w:hAnsi="Arial" w:cs="Arial"/>
              </w:rPr>
              <w:t>Trataremos la información</w:t>
            </w:r>
            <w:r>
              <w:rPr>
                <w:rFonts w:ascii="Arial" w:hAnsi="Arial" w:cs="Arial"/>
              </w:rPr>
              <w:t xml:space="preserve"> recibida como estrictamente confidencial y privada </w:t>
            </w:r>
            <w:r w:rsidRPr="009E76D5">
              <w:rPr>
                <w:rFonts w:ascii="Arial" w:hAnsi="Arial" w:cs="Arial"/>
              </w:rPr>
              <w:t>y tomaremos todas las medidas del caso para p</w:t>
            </w:r>
            <w:r>
              <w:rPr>
                <w:rFonts w:ascii="Arial" w:hAnsi="Arial" w:cs="Arial"/>
              </w:rPr>
              <w:t xml:space="preserve">reservar esta confidencialidad. </w:t>
            </w:r>
            <w:r w:rsidRPr="009E76D5">
              <w:rPr>
                <w:rFonts w:ascii="Arial" w:hAnsi="Arial" w:cs="Arial"/>
              </w:rPr>
              <w:t>Usaremos la información recibida con el único y exclusivo propósito</w:t>
            </w:r>
            <w:r>
              <w:rPr>
                <w:rFonts w:ascii="Arial" w:hAnsi="Arial" w:cs="Arial"/>
              </w:rPr>
              <w:t xml:space="preserve"> de realizar </w:t>
            </w:r>
            <w:r w:rsidRPr="009E76D5">
              <w:rPr>
                <w:rFonts w:ascii="Arial" w:hAnsi="Arial" w:cs="Arial"/>
              </w:rPr>
              <w:t>la prestación, por lo que nos obligamos a no divulgar la</w:t>
            </w:r>
            <w:r>
              <w:rPr>
                <w:rFonts w:ascii="Arial" w:hAnsi="Arial" w:cs="Arial"/>
              </w:rPr>
              <w:t xml:space="preserve"> información recibida a terceros</w:t>
            </w:r>
            <w:r w:rsidRPr="009E76D5">
              <w:rPr>
                <w:rFonts w:ascii="Arial" w:hAnsi="Arial" w:cs="Arial"/>
              </w:rPr>
              <w:t xml:space="preserve">: salvo autorización expresa, previa </w:t>
            </w:r>
            <w:r>
              <w:rPr>
                <w:rFonts w:ascii="Arial" w:hAnsi="Arial" w:cs="Arial"/>
              </w:rPr>
              <w:t xml:space="preserve">del ESSALUD. En caso nos veamos </w:t>
            </w:r>
            <w:r w:rsidRPr="009E76D5">
              <w:rPr>
                <w:rFonts w:ascii="Arial" w:hAnsi="Arial" w:cs="Arial"/>
              </w:rPr>
              <w:t>obligados legalmente o judicialmente a di</w:t>
            </w:r>
            <w:r>
              <w:rPr>
                <w:rFonts w:ascii="Arial" w:hAnsi="Arial" w:cs="Arial"/>
              </w:rPr>
              <w:t xml:space="preserve">vulgar la información recibida, </w:t>
            </w:r>
            <w:r w:rsidRPr="009E76D5">
              <w:rPr>
                <w:rFonts w:ascii="Arial" w:hAnsi="Arial" w:cs="Arial"/>
              </w:rPr>
              <w:t>pondremos en conocimiento del ESSALUD est</w:t>
            </w:r>
            <w:r>
              <w:rPr>
                <w:rFonts w:ascii="Arial" w:hAnsi="Arial" w:cs="Arial"/>
              </w:rPr>
              <w:t xml:space="preserve">e hecho antes de la divulgación </w:t>
            </w:r>
            <w:r w:rsidRPr="009E76D5">
              <w:rPr>
                <w:rFonts w:ascii="Arial" w:hAnsi="Arial" w:cs="Arial"/>
              </w:rPr>
              <w:t>de la informa</w:t>
            </w:r>
            <w:r>
              <w:rPr>
                <w:rFonts w:ascii="Arial" w:hAnsi="Arial" w:cs="Arial"/>
              </w:rPr>
              <w:t>c</w:t>
            </w:r>
            <w:r w:rsidRPr="009E76D5">
              <w:rPr>
                <w:rFonts w:ascii="Arial" w:hAnsi="Arial" w:cs="Arial"/>
              </w:rPr>
              <w:t>ión, a fin de que ESSA</w:t>
            </w:r>
            <w:r>
              <w:rPr>
                <w:rFonts w:ascii="Arial" w:hAnsi="Arial" w:cs="Arial"/>
              </w:rPr>
              <w:t>L</w:t>
            </w:r>
            <w:r w:rsidRPr="009E76D5">
              <w:rPr>
                <w:rFonts w:ascii="Arial" w:hAnsi="Arial" w:cs="Arial"/>
              </w:rPr>
              <w:t>UD pueda</w:t>
            </w:r>
            <w:r>
              <w:rPr>
                <w:rFonts w:ascii="Arial" w:hAnsi="Arial" w:cs="Arial"/>
              </w:rPr>
              <w:t xml:space="preserve"> tomar las acciones pertinentes </w:t>
            </w:r>
            <w:r w:rsidRPr="009E76D5">
              <w:rPr>
                <w:rFonts w:ascii="Arial" w:hAnsi="Arial" w:cs="Arial"/>
              </w:rPr>
              <w:t xml:space="preserve">para proteger la confidencialidad de </w:t>
            </w:r>
            <w:r>
              <w:rPr>
                <w:rFonts w:ascii="Arial" w:hAnsi="Arial" w:cs="Arial"/>
              </w:rPr>
              <w:t xml:space="preserve">la información, de ser el </w:t>
            </w:r>
            <w:r w:rsidRPr="009E76D5">
              <w:rPr>
                <w:rFonts w:ascii="Arial" w:hAnsi="Arial" w:cs="Arial"/>
              </w:rPr>
              <w:t>caso.</w:t>
            </w:r>
          </w:p>
        </w:tc>
      </w:tr>
    </w:tbl>
    <w:p w14:paraId="53194945" w14:textId="77777777" w:rsidR="00DB5176" w:rsidRDefault="00DB5176" w:rsidP="00DB5176">
      <w:pPr>
        <w:jc w:val="center"/>
        <w:rPr>
          <w:rFonts w:ascii="Arial" w:hAnsi="Arial" w:cs="Arial"/>
        </w:rPr>
      </w:pPr>
    </w:p>
    <w:p w14:paraId="0C1CCC2A" w14:textId="77777777" w:rsidR="00DB5176" w:rsidRDefault="00DB5176" w:rsidP="00DB5176">
      <w:pPr>
        <w:jc w:val="center"/>
        <w:rPr>
          <w:rFonts w:ascii="Arial" w:hAnsi="Arial" w:cs="Arial"/>
        </w:rPr>
      </w:pPr>
    </w:p>
    <w:p w14:paraId="47D1108B" w14:textId="77777777" w:rsidR="00DB5176" w:rsidRDefault="00DB5176" w:rsidP="00DB5176">
      <w:pPr>
        <w:jc w:val="center"/>
        <w:rPr>
          <w:rFonts w:ascii="Arial" w:hAnsi="Arial" w:cs="Arial"/>
        </w:rPr>
      </w:pPr>
    </w:p>
    <w:p w14:paraId="3A74818F" w14:textId="77777777" w:rsidR="00DB5176" w:rsidRDefault="00DB5176" w:rsidP="00DB517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29B155B" w14:textId="77777777" w:rsidR="00DB5176" w:rsidRDefault="00DB5176" w:rsidP="00DB517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Firma, Nombre y Apellidos </w:t>
      </w:r>
    </w:p>
    <w:p w14:paraId="328F05B2" w14:textId="77777777" w:rsidR="00DB5176" w:rsidRDefault="00DB5176" w:rsidP="00DB51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Del Representante Legal.</w:t>
      </w:r>
    </w:p>
    <w:p w14:paraId="33DA5C00" w14:textId="77777777" w:rsidR="00DB5176" w:rsidRPr="003B47E0" w:rsidRDefault="00DB5176" w:rsidP="00DB5176">
      <w:pPr>
        <w:jc w:val="center"/>
        <w:rPr>
          <w:rFonts w:ascii="Arial" w:hAnsi="Arial" w:cs="Arial"/>
        </w:rPr>
      </w:pPr>
    </w:p>
    <w:p w14:paraId="5B0839C6" w14:textId="77777777" w:rsidR="007462E1" w:rsidRDefault="007462E1"/>
    <w:sectPr w:rsidR="00746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BF8"/>
    <w:rsid w:val="00070122"/>
    <w:rsid w:val="00113954"/>
    <w:rsid w:val="00173695"/>
    <w:rsid w:val="00246AE7"/>
    <w:rsid w:val="0048786E"/>
    <w:rsid w:val="004E6B40"/>
    <w:rsid w:val="005B6A78"/>
    <w:rsid w:val="006405A4"/>
    <w:rsid w:val="00653392"/>
    <w:rsid w:val="00685884"/>
    <w:rsid w:val="007462E1"/>
    <w:rsid w:val="00862559"/>
    <w:rsid w:val="00A1490E"/>
    <w:rsid w:val="00A74BF8"/>
    <w:rsid w:val="00A83640"/>
    <w:rsid w:val="00C574E5"/>
    <w:rsid w:val="00DB5176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8549"/>
  <w15:chartTrackingRefBased/>
  <w15:docId w15:val="{D3057BA2-8982-464A-B4D8-C1F74FD5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1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B5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E0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0A9A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4E6B4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6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pij.minjus.gob.pe/Graficos/Peru/2024/Junio/24/L-32069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320</Words>
  <Characters>1766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Pinedo Alexander</dc:creator>
  <cp:keywords/>
  <dc:description/>
  <cp:lastModifiedBy>Jhenns Heinri Cespedes Monroy</cp:lastModifiedBy>
  <cp:revision>2</cp:revision>
  <cp:lastPrinted>2024-07-22T20:26:00Z</cp:lastPrinted>
  <dcterms:created xsi:type="dcterms:W3CDTF">2025-04-28T23:59:00Z</dcterms:created>
  <dcterms:modified xsi:type="dcterms:W3CDTF">2025-04-28T23:59:00Z</dcterms:modified>
</cp:coreProperties>
</file>