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FAC2B7" w14:textId="7697CA14" w:rsidR="001D40F8" w:rsidRPr="00072B77" w:rsidRDefault="001D40F8" w:rsidP="005F675A">
      <w:pPr>
        <w:pStyle w:val="Prrafodelista"/>
        <w:widowControl w:val="0"/>
        <w:numPr>
          <w:ilvl w:val="1"/>
          <w:numId w:val="12"/>
        </w:numPr>
        <w:ind w:left="993" w:hanging="426"/>
        <w:jc w:val="both"/>
        <w:rPr>
          <w:rFonts w:ascii="Arial" w:hAnsi="Arial" w:cs="Arial"/>
          <w:b/>
          <w:sz w:val="19"/>
          <w:szCs w:val="19"/>
        </w:rPr>
      </w:pPr>
      <w:r w:rsidRPr="00072B77">
        <w:rPr>
          <w:rFonts w:ascii="Arial" w:hAnsi="Arial" w:cs="Arial"/>
          <w:b/>
          <w:sz w:val="19"/>
          <w:szCs w:val="19"/>
        </w:rPr>
        <w:t>REQUISITOS DEL PROVEEDOR / PERFIL DEL CONSULTOR</w:t>
      </w:r>
    </w:p>
    <w:p w14:paraId="600CCCC2" w14:textId="77777777" w:rsidR="001D40F8" w:rsidRPr="00072B77" w:rsidRDefault="001D40F8" w:rsidP="001D40F8">
      <w:pPr>
        <w:widowControl w:val="0"/>
        <w:jc w:val="both"/>
        <w:rPr>
          <w:rFonts w:ascii="Arial" w:hAnsi="Arial" w:cs="Arial"/>
          <w:b/>
          <w:sz w:val="19"/>
          <w:szCs w:val="19"/>
          <w:highlight w:val="cyan"/>
        </w:rPr>
      </w:pPr>
    </w:p>
    <w:p w14:paraId="661805FE" w14:textId="77777777" w:rsidR="001D40F8" w:rsidRPr="00072B77" w:rsidRDefault="001D40F8" w:rsidP="00725763">
      <w:pPr>
        <w:widowControl w:val="0"/>
        <w:ind w:left="993"/>
        <w:jc w:val="both"/>
        <w:rPr>
          <w:rFonts w:ascii="Arial" w:hAnsi="Arial" w:cs="Arial"/>
          <w:bCs/>
          <w:sz w:val="19"/>
          <w:szCs w:val="19"/>
          <w:u w:val="single"/>
        </w:rPr>
      </w:pPr>
      <w:r w:rsidRPr="00072B77">
        <w:rPr>
          <w:rFonts w:ascii="Arial" w:hAnsi="Arial" w:cs="Arial"/>
          <w:bCs/>
          <w:sz w:val="19"/>
          <w:szCs w:val="19"/>
          <w:u w:val="single"/>
        </w:rPr>
        <w:t>En la etapa de emisión de cotización el proveedor deberá de remitir los siguientes requisitos:</w:t>
      </w:r>
    </w:p>
    <w:p w14:paraId="42AAC11B" w14:textId="77777777" w:rsidR="001D40F8" w:rsidRPr="00072B77" w:rsidRDefault="001D40F8" w:rsidP="001D40F8">
      <w:pPr>
        <w:widowControl w:val="0"/>
        <w:ind w:left="851"/>
        <w:jc w:val="both"/>
        <w:rPr>
          <w:rFonts w:ascii="Arial" w:hAnsi="Arial" w:cs="Arial"/>
          <w:b/>
          <w:sz w:val="19"/>
          <w:szCs w:val="19"/>
          <w:highlight w:val="yellow"/>
        </w:rPr>
      </w:pPr>
    </w:p>
    <w:p w14:paraId="2BBF0EDD" w14:textId="77777777" w:rsidR="001D40F8" w:rsidRPr="00072B77" w:rsidRDefault="001D40F8" w:rsidP="005F675A">
      <w:pPr>
        <w:pStyle w:val="Prrafodelista"/>
        <w:widowControl w:val="0"/>
        <w:numPr>
          <w:ilvl w:val="2"/>
          <w:numId w:val="12"/>
        </w:numPr>
        <w:ind w:left="1701" w:hanging="708"/>
        <w:jc w:val="both"/>
        <w:rPr>
          <w:rFonts w:ascii="Arial" w:hAnsi="Arial" w:cs="Arial"/>
          <w:b/>
          <w:sz w:val="19"/>
          <w:szCs w:val="19"/>
        </w:rPr>
      </w:pPr>
      <w:r w:rsidRPr="00072B77">
        <w:rPr>
          <w:rFonts w:ascii="Arial" w:hAnsi="Arial" w:cs="Arial"/>
          <w:b/>
          <w:sz w:val="19"/>
          <w:szCs w:val="19"/>
        </w:rPr>
        <w:t>REQUISITOS OBLIGATORIOS</w:t>
      </w:r>
    </w:p>
    <w:p w14:paraId="5BA9F6E5" w14:textId="77777777" w:rsidR="001D40F8" w:rsidRPr="00072B77" w:rsidRDefault="001D40F8" w:rsidP="001D40F8">
      <w:pPr>
        <w:pStyle w:val="Prrafodelista"/>
        <w:widowControl w:val="0"/>
        <w:ind w:left="567"/>
        <w:jc w:val="both"/>
        <w:rPr>
          <w:rFonts w:ascii="Arial" w:hAnsi="Arial" w:cs="Arial"/>
          <w:b/>
          <w:sz w:val="19"/>
          <w:szCs w:val="19"/>
        </w:rPr>
      </w:pPr>
    </w:p>
    <w:p w14:paraId="22719B64" w14:textId="77777777" w:rsidR="001D40F8" w:rsidRPr="00072B77" w:rsidRDefault="001D40F8" w:rsidP="001D40F8">
      <w:pPr>
        <w:pStyle w:val="Prrafodelista"/>
        <w:widowControl w:val="0"/>
        <w:numPr>
          <w:ilvl w:val="0"/>
          <w:numId w:val="11"/>
        </w:numPr>
        <w:jc w:val="both"/>
        <w:rPr>
          <w:rFonts w:ascii="Arial" w:hAnsi="Arial" w:cs="Arial"/>
          <w:b/>
          <w:bCs/>
          <w:vanish/>
          <w:sz w:val="19"/>
          <w:szCs w:val="19"/>
          <w:lang w:val="es-ES"/>
        </w:rPr>
      </w:pPr>
    </w:p>
    <w:p w14:paraId="7B6309E4" w14:textId="77777777" w:rsidR="001D40F8" w:rsidRPr="00072B77" w:rsidRDefault="001D40F8" w:rsidP="001D40F8">
      <w:pPr>
        <w:pStyle w:val="Prrafodelista"/>
        <w:widowControl w:val="0"/>
        <w:numPr>
          <w:ilvl w:val="1"/>
          <w:numId w:val="11"/>
        </w:numPr>
        <w:jc w:val="both"/>
        <w:rPr>
          <w:rFonts w:ascii="Arial" w:hAnsi="Arial" w:cs="Arial"/>
          <w:b/>
          <w:bCs/>
          <w:vanish/>
          <w:sz w:val="19"/>
          <w:szCs w:val="19"/>
          <w:lang w:val="es-ES"/>
        </w:rPr>
      </w:pPr>
    </w:p>
    <w:p w14:paraId="217F635F" w14:textId="77777777" w:rsidR="001D40F8" w:rsidRPr="00072B77" w:rsidRDefault="001D40F8" w:rsidP="001D40F8">
      <w:pPr>
        <w:pStyle w:val="Prrafodelista"/>
        <w:widowControl w:val="0"/>
        <w:numPr>
          <w:ilvl w:val="1"/>
          <w:numId w:val="11"/>
        </w:numPr>
        <w:jc w:val="both"/>
        <w:rPr>
          <w:rFonts w:ascii="Arial" w:hAnsi="Arial" w:cs="Arial"/>
          <w:b/>
          <w:bCs/>
          <w:vanish/>
          <w:sz w:val="19"/>
          <w:szCs w:val="19"/>
          <w:lang w:val="es-ES"/>
        </w:rPr>
      </w:pPr>
    </w:p>
    <w:p w14:paraId="2F13EA96" w14:textId="77777777" w:rsidR="001D40F8" w:rsidRPr="00072B77" w:rsidRDefault="001D40F8" w:rsidP="001D40F8">
      <w:pPr>
        <w:pStyle w:val="Prrafodelista"/>
        <w:widowControl w:val="0"/>
        <w:numPr>
          <w:ilvl w:val="1"/>
          <w:numId w:val="11"/>
        </w:numPr>
        <w:jc w:val="both"/>
        <w:rPr>
          <w:rFonts w:ascii="Arial" w:hAnsi="Arial" w:cs="Arial"/>
          <w:b/>
          <w:bCs/>
          <w:vanish/>
          <w:sz w:val="19"/>
          <w:szCs w:val="19"/>
          <w:lang w:val="es-ES"/>
        </w:rPr>
      </w:pPr>
    </w:p>
    <w:p w14:paraId="2A1B4360" w14:textId="77777777" w:rsidR="001D40F8" w:rsidRPr="00072B77" w:rsidRDefault="001D40F8" w:rsidP="001D40F8">
      <w:pPr>
        <w:pStyle w:val="Prrafodelista"/>
        <w:widowControl w:val="0"/>
        <w:numPr>
          <w:ilvl w:val="1"/>
          <w:numId w:val="11"/>
        </w:numPr>
        <w:jc w:val="both"/>
        <w:rPr>
          <w:rFonts w:ascii="Arial" w:hAnsi="Arial" w:cs="Arial"/>
          <w:b/>
          <w:bCs/>
          <w:vanish/>
          <w:sz w:val="19"/>
          <w:szCs w:val="19"/>
          <w:lang w:val="es-ES"/>
        </w:rPr>
      </w:pPr>
    </w:p>
    <w:p w14:paraId="72F48D44" w14:textId="77777777" w:rsidR="001D40F8" w:rsidRPr="00072B77" w:rsidRDefault="001D40F8" w:rsidP="001D40F8">
      <w:pPr>
        <w:pStyle w:val="Prrafodelista"/>
        <w:widowControl w:val="0"/>
        <w:numPr>
          <w:ilvl w:val="1"/>
          <w:numId w:val="11"/>
        </w:numPr>
        <w:jc w:val="both"/>
        <w:rPr>
          <w:rFonts w:ascii="Arial" w:hAnsi="Arial" w:cs="Arial"/>
          <w:b/>
          <w:bCs/>
          <w:vanish/>
          <w:sz w:val="19"/>
          <w:szCs w:val="19"/>
          <w:lang w:val="es-ES"/>
        </w:rPr>
      </w:pPr>
    </w:p>
    <w:p w14:paraId="7873BBAE" w14:textId="77777777" w:rsidR="001D40F8" w:rsidRPr="00072B77" w:rsidRDefault="001D40F8" w:rsidP="005F675A">
      <w:pPr>
        <w:pStyle w:val="Prrafodelista"/>
        <w:widowControl w:val="0"/>
        <w:numPr>
          <w:ilvl w:val="0"/>
          <w:numId w:val="35"/>
        </w:numPr>
        <w:ind w:left="1560" w:hanging="284"/>
        <w:jc w:val="both"/>
        <w:rPr>
          <w:rFonts w:ascii="Arial" w:hAnsi="Arial" w:cs="Arial"/>
          <w:b/>
          <w:bCs/>
          <w:sz w:val="19"/>
          <w:szCs w:val="19"/>
          <w:lang w:val="es-ES"/>
        </w:rPr>
      </w:pPr>
      <w:r w:rsidRPr="00072B77">
        <w:rPr>
          <w:rFonts w:ascii="Arial" w:hAnsi="Arial" w:cs="Arial"/>
          <w:b/>
          <w:bCs/>
          <w:sz w:val="19"/>
          <w:szCs w:val="19"/>
          <w:lang w:val="es-ES"/>
        </w:rPr>
        <w:t>EXPERIENCIA DEL POSTOR EN LA ESPECIALIDAD</w:t>
      </w:r>
    </w:p>
    <w:p w14:paraId="0AF40DA8" w14:textId="77777777" w:rsidR="001D40F8" w:rsidRPr="00072B77" w:rsidRDefault="001D40F8" w:rsidP="001D40F8">
      <w:pPr>
        <w:pStyle w:val="Prrafodelista"/>
        <w:widowControl w:val="0"/>
        <w:ind w:left="1080"/>
        <w:jc w:val="both"/>
        <w:rPr>
          <w:rFonts w:ascii="Arial" w:hAnsi="Arial" w:cs="Arial"/>
          <w:sz w:val="19"/>
          <w:szCs w:val="19"/>
          <w:u w:val="single"/>
        </w:rPr>
      </w:pPr>
    </w:p>
    <w:p w14:paraId="4FBC9ADB" w14:textId="77777777" w:rsidR="001D40F8" w:rsidRPr="00072B77" w:rsidRDefault="001D40F8" w:rsidP="001D40F8">
      <w:pPr>
        <w:pStyle w:val="Prrafodelista"/>
        <w:widowControl w:val="0"/>
        <w:ind w:left="1560"/>
        <w:jc w:val="both"/>
        <w:rPr>
          <w:rFonts w:ascii="Arial" w:hAnsi="Arial" w:cs="Arial"/>
          <w:iCs/>
          <w:sz w:val="19"/>
          <w:szCs w:val="19"/>
          <w:lang w:eastAsia="es-ES"/>
        </w:rPr>
      </w:pPr>
      <w:r w:rsidRPr="00072B77">
        <w:rPr>
          <w:rFonts w:ascii="Arial" w:hAnsi="Arial" w:cs="Arial"/>
          <w:sz w:val="19"/>
          <w:szCs w:val="19"/>
          <w:u w:val="single"/>
        </w:rPr>
        <w:t>Requisitos</w:t>
      </w:r>
      <w:r w:rsidRPr="00072B77">
        <w:rPr>
          <w:rFonts w:ascii="Arial" w:hAnsi="Arial" w:cs="Arial"/>
          <w:sz w:val="19"/>
          <w:szCs w:val="19"/>
        </w:rPr>
        <w:t>:</w:t>
      </w:r>
    </w:p>
    <w:p w14:paraId="118D9F93" w14:textId="77777777" w:rsidR="001D40F8" w:rsidRPr="00072B77" w:rsidRDefault="001D40F8" w:rsidP="00D776F2">
      <w:pPr>
        <w:pStyle w:val="Prrafodelista"/>
        <w:widowControl w:val="0"/>
        <w:ind w:left="1560"/>
        <w:jc w:val="both"/>
        <w:rPr>
          <w:rFonts w:ascii="Arial" w:hAnsi="Arial" w:cs="Arial"/>
          <w:sz w:val="19"/>
          <w:szCs w:val="19"/>
        </w:rPr>
      </w:pPr>
    </w:p>
    <w:p w14:paraId="74D862F4" w14:textId="60DE399F" w:rsidR="006E5656" w:rsidRPr="00072B77" w:rsidRDefault="006E5656" w:rsidP="00D776F2">
      <w:pPr>
        <w:pStyle w:val="Prrafodelista"/>
        <w:widowControl w:val="0"/>
        <w:ind w:left="1560"/>
        <w:jc w:val="both"/>
        <w:rPr>
          <w:rFonts w:ascii="Arial" w:hAnsi="Arial" w:cs="Arial"/>
          <w:sz w:val="19"/>
          <w:szCs w:val="19"/>
        </w:rPr>
      </w:pPr>
      <w:r w:rsidRPr="00072B77">
        <w:rPr>
          <w:rFonts w:ascii="Arial" w:hAnsi="Arial" w:cs="Arial"/>
          <w:sz w:val="19"/>
          <w:szCs w:val="19"/>
        </w:rPr>
        <w:t xml:space="preserve">El postor debe acreditar un monto facturado acumulado equivalente a </w:t>
      </w:r>
      <w:r w:rsidRPr="007E374A">
        <w:rPr>
          <w:rFonts w:ascii="Arial" w:hAnsi="Arial" w:cs="Arial"/>
          <w:b/>
          <w:bCs/>
          <w:sz w:val="19"/>
          <w:szCs w:val="19"/>
        </w:rPr>
        <w:t>S/</w:t>
      </w:r>
      <w:r w:rsidR="007E374A" w:rsidRPr="007E374A">
        <w:rPr>
          <w:rFonts w:ascii="Arial" w:hAnsi="Arial" w:cs="Arial"/>
          <w:b/>
          <w:bCs/>
          <w:sz w:val="19"/>
          <w:szCs w:val="19"/>
        </w:rPr>
        <w:t xml:space="preserve"> </w:t>
      </w:r>
      <w:r w:rsidRPr="007E374A">
        <w:rPr>
          <w:rFonts w:ascii="Arial" w:hAnsi="Arial" w:cs="Arial"/>
          <w:b/>
          <w:bCs/>
          <w:sz w:val="19"/>
          <w:szCs w:val="19"/>
        </w:rPr>
        <w:t>100,000.00 (cien mil con 00/100 soles)</w:t>
      </w:r>
      <w:r w:rsidRPr="00072B77">
        <w:rPr>
          <w:rFonts w:ascii="Arial" w:hAnsi="Arial" w:cs="Arial"/>
          <w:sz w:val="19"/>
          <w:szCs w:val="19"/>
        </w:rPr>
        <w:t xml:space="preserve">, por la contratación de servicios iguales o similares al objeto de la convocatoria, durante los </w:t>
      </w:r>
      <w:r w:rsidR="00AA6650">
        <w:rPr>
          <w:rFonts w:ascii="Arial" w:hAnsi="Arial" w:cs="Arial"/>
          <w:sz w:val="19"/>
          <w:szCs w:val="19"/>
        </w:rPr>
        <w:t>quince</w:t>
      </w:r>
      <w:r w:rsidRPr="00072B77">
        <w:rPr>
          <w:rFonts w:ascii="Arial" w:hAnsi="Arial" w:cs="Arial"/>
          <w:sz w:val="19"/>
          <w:szCs w:val="19"/>
        </w:rPr>
        <w:t xml:space="preserve"> años anteriores a la fecha de la presentación de ofertas que se computarán desde la fecha de la conformidad o emisión del comprobante de pago, según corresponda.</w:t>
      </w:r>
    </w:p>
    <w:p w14:paraId="01658D0C" w14:textId="77777777" w:rsidR="006E5656" w:rsidRPr="00072B77" w:rsidRDefault="006E5656" w:rsidP="006E5656">
      <w:pPr>
        <w:pStyle w:val="Prrafodelista"/>
        <w:widowControl w:val="0"/>
        <w:ind w:left="1560"/>
        <w:rPr>
          <w:rFonts w:ascii="Arial" w:hAnsi="Arial" w:cs="Arial"/>
          <w:sz w:val="19"/>
          <w:szCs w:val="19"/>
        </w:rPr>
      </w:pPr>
    </w:p>
    <w:p w14:paraId="06503F36" w14:textId="48556872" w:rsidR="006E5656" w:rsidRPr="00072B77" w:rsidRDefault="006E5656" w:rsidP="00D776F2">
      <w:pPr>
        <w:pStyle w:val="Prrafodelista"/>
        <w:widowControl w:val="0"/>
        <w:ind w:left="1560"/>
        <w:jc w:val="both"/>
        <w:rPr>
          <w:rFonts w:ascii="Arial" w:hAnsi="Arial" w:cs="Arial"/>
          <w:sz w:val="19"/>
          <w:szCs w:val="19"/>
        </w:rPr>
      </w:pPr>
      <w:r w:rsidRPr="00072B77">
        <w:rPr>
          <w:rFonts w:ascii="Arial" w:hAnsi="Arial" w:cs="Arial"/>
          <w:sz w:val="19"/>
          <w:szCs w:val="19"/>
        </w:rPr>
        <w:t>En el caso de postores que declaren tener la condición de micro y pequeña empresa,</w:t>
      </w:r>
      <w:r w:rsidR="00D776F2" w:rsidRPr="00072B77">
        <w:rPr>
          <w:rFonts w:ascii="Arial" w:hAnsi="Arial" w:cs="Arial"/>
          <w:sz w:val="19"/>
          <w:szCs w:val="19"/>
        </w:rPr>
        <w:t xml:space="preserve"> </w:t>
      </w:r>
      <w:r w:rsidRPr="00072B77">
        <w:rPr>
          <w:rFonts w:ascii="Arial" w:hAnsi="Arial" w:cs="Arial"/>
          <w:sz w:val="19"/>
          <w:szCs w:val="19"/>
        </w:rPr>
        <w:t xml:space="preserve">se acredita una experiencia de </w:t>
      </w:r>
      <w:r w:rsidRPr="007E374A">
        <w:rPr>
          <w:rFonts w:ascii="Arial" w:hAnsi="Arial" w:cs="Arial"/>
          <w:b/>
          <w:bCs/>
          <w:sz w:val="19"/>
          <w:szCs w:val="19"/>
        </w:rPr>
        <w:t>S/ 9,000.00 (Nueve Mil con 00/100 soles)</w:t>
      </w:r>
      <w:r w:rsidRPr="00072B77">
        <w:rPr>
          <w:rFonts w:ascii="Arial" w:hAnsi="Arial" w:cs="Arial"/>
          <w:sz w:val="19"/>
          <w:szCs w:val="19"/>
        </w:rPr>
        <w:t xml:space="preserve">, por la </w:t>
      </w:r>
      <w:r w:rsidR="00AA6650">
        <w:rPr>
          <w:rFonts w:ascii="Arial" w:hAnsi="Arial" w:cs="Arial"/>
          <w:sz w:val="19"/>
          <w:szCs w:val="19"/>
        </w:rPr>
        <w:t>prestación</w:t>
      </w:r>
      <w:r w:rsidRPr="00072B77">
        <w:rPr>
          <w:rFonts w:ascii="Arial" w:hAnsi="Arial" w:cs="Arial"/>
          <w:sz w:val="19"/>
          <w:szCs w:val="19"/>
        </w:rPr>
        <w:t xml:space="preserve"> de servicios iguales o similares al objeto de la convocatoria, durante los </w:t>
      </w:r>
      <w:r w:rsidR="00AA6650">
        <w:rPr>
          <w:rFonts w:ascii="Arial" w:hAnsi="Arial" w:cs="Arial"/>
          <w:sz w:val="19"/>
          <w:szCs w:val="19"/>
        </w:rPr>
        <w:t>quince</w:t>
      </w:r>
      <w:r w:rsidRPr="00072B77">
        <w:rPr>
          <w:rFonts w:ascii="Arial" w:hAnsi="Arial" w:cs="Arial"/>
          <w:sz w:val="19"/>
          <w:szCs w:val="19"/>
        </w:rPr>
        <w:t xml:space="preserve"> años anteriores a la fecha de la presentación de ofertas que se computarán desde la fecha de la conformidad o emisión del comprobante de pago, según corresponda. En el caso de consorcios, todos los integrantes deben contar con la condición de micro y pequeña empresa.</w:t>
      </w:r>
    </w:p>
    <w:p w14:paraId="2C71674E" w14:textId="77777777" w:rsidR="00D776F2" w:rsidRPr="00072B77" w:rsidRDefault="00D776F2" w:rsidP="006E5656">
      <w:pPr>
        <w:pStyle w:val="Prrafodelista"/>
        <w:widowControl w:val="0"/>
        <w:ind w:left="1560"/>
        <w:rPr>
          <w:rFonts w:ascii="Arial" w:hAnsi="Arial" w:cs="Arial"/>
          <w:sz w:val="19"/>
          <w:szCs w:val="19"/>
        </w:rPr>
      </w:pPr>
    </w:p>
    <w:p w14:paraId="33B064DF" w14:textId="04E8B19F" w:rsidR="001D40F8" w:rsidRDefault="006E5656" w:rsidP="00D776F2">
      <w:pPr>
        <w:pStyle w:val="Prrafodelista"/>
        <w:widowControl w:val="0"/>
        <w:ind w:left="1560"/>
        <w:jc w:val="both"/>
        <w:rPr>
          <w:rFonts w:ascii="Arial" w:hAnsi="Arial" w:cs="Arial"/>
          <w:sz w:val="19"/>
          <w:szCs w:val="19"/>
        </w:rPr>
      </w:pPr>
      <w:r w:rsidRPr="00072B77">
        <w:rPr>
          <w:rFonts w:ascii="Arial" w:hAnsi="Arial" w:cs="Arial"/>
          <w:sz w:val="19"/>
          <w:szCs w:val="19"/>
        </w:rPr>
        <w:t xml:space="preserve">Se consideran servicios similares a los siguientes: Servicio de Soporte </w:t>
      </w:r>
      <w:r w:rsidR="000B1405" w:rsidRPr="00072B77">
        <w:rPr>
          <w:rFonts w:ascii="Arial" w:hAnsi="Arial" w:cs="Arial"/>
          <w:sz w:val="19"/>
          <w:szCs w:val="19"/>
        </w:rPr>
        <w:t xml:space="preserve">en </w:t>
      </w:r>
      <w:r w:rsidRPr="00072B77">
        <w:rPr>
          <w:rFonts w:ascii="Arial" w:hAnsi="Arial" w:cs="Arial"/>
          <w:sz w:val="19"/>
          <w:szCs w:val="19"/>
        </w:rPr>
        <w:t>DevOps, consultoría en DevOps, Servicios de Integraciones</w:t>
      </w:r>
      <w:r w:rsidR="00F11E82" w:rsidRPr="00072B77">
        <w:rPr>
          <w:rFonts w:ascii="Arial" w:hAnsi="Arial" w:cs="Arial"/>
          <w:sz w:val="19"/>
          <w:szCs w:val="19"/>
        </w:rPr>
        <w:t xml:space="preserve"> en DevOps</w:t>
      </w:r>
      <w:r w:rsidRPr="00072B77">
        <w:rPr>
          <w:rFonts w:ascii="Arial" w:hAnsi="Arial" w:cs="Arial"/>
          <w:sz w:val="19"/>
          <w:szCs w:val="19"/>
        </w:rPr>
        <w:t>, Servicio de Implantación de Plataformas</w:t>
      </w:r>
      <w:r w:rsidR="00F11E82" w:rsidRPr="00072B77">
        <w:rPr>
          <w:rFonts w:ascii="Arial" w:hAnsi="Arial" w:cs="Arial"/>
          <w:sz w:val="19"/>
          <w:szCs w:val="19"/>
        </w:rPr>
        <w:t xml:space="preserve"> en DevOps</w:t>
      </w:r>
      <w:r w:rsidRPr="00072B77">
        <w:rPr>
          <w:rFonts w:ascii="Arial" w:hAnsi="Arial" w:cs="Arial"/>
          <w:sz w:val="19"/>
          <w:szCs w:val="19"/>
        </w:rPr>
        <w:t>, Consultoría en Aplicaciones TI</w:t>
      </w:r>
      <w:r w:rsidR="000B1405" w:rsidRPr="00072B77">
        <w:rPr>
          <w:rFonts w:ascii="Arial" w:hAnsi="Arial" w:cs="Arial"/>
          <w:sz w:val="19"/>
          <w:szCs w:val="19"/>
        </w:rPr>
        <w:t xml:space="preserve"> en DevOps</w:t>
      </w:r>
      <w:r w:rsidRPr="00072B77">
        <w:rPr>
          <w:rFonts w:ascii="Arial" w:hAnsi="Arial" w:cs="Arial"/>
          <w:sz w:val="19"/>
          <w:szCs w:val="19"/>
        </w:rPr>
        <w:t>, Servicios de Implementación de Software</w:t>
      </w:r>
      <w:r w:rsidR="000B1405" w:rsidRPr="00072B77">
        <w:rPr>
          <w:rFonts w:ascii="Arial" w:hAnsi="Arial" w:cs="Arial"/>
          <w:sz w:val="19"/>
          <w:szCs w:val="19"/>
        </w:rPr>
        <w:t xml:space="preserve"> en DevOps</w:t>
      </w:r>
      <w:r w:rsidRPr="00072B77">
        <w:rPr>
          <w:rFonts w:ascii="Arial" w:hAnsi="Arial" w:cs="Arial"/>
          <w:sz w:val="19"/>
          <w:szCs w:val="19"/>
        </w:rPr>
        <w:t>, Servicios en Infraestructura</w:t>
      </w:r>
      <w:r w:rsidR="00F11E82" w:rsidRPr="00072B77">
        <w:rPr>
          <w:rFonts w:ascii="Arial" w:hAnsi="Arial" w:cs="Arial"/>
          <w:sz w:val="19"/>
          <w:szCs w:val="19"/>
        </w:rPr>
        <w:t xml:space="preserve"> en DevOps</w:t>
      </w:r>
      <w:r w:rsidR="00CE0479">
        <w:rPr>
          <w:rFonts w:ascii="Arial" w:hAnsi="Arial" w:cs="Arial"/>
          <w:sz w:val="19"/>
          <w:szCs w:val="19"/>
        </w:rPr>
        <w:t>.</w:t>
      </w:r>
    </w:p>
    <w:p w14:paraId="15FBEE66" w14:textId="77777777" w:rsidR="00CE0479" w:rsidRPr="00072B77" w:rsidRDefault="00CE0479" w:rsidP="00D776F2">
      <w:pPr>
        <w:pStyle w:val="Prrafodelista"/>
        <w:widowControl w:val="0"/>
        <w:ind w:left="1560"/>
        <w:jc w:val="both"/>
        <w:rPr>
          <w:rFonts w:ascii="Arial" w:hAnsi="Arial" w:cs="Arial"/>
          <w:sz w:val="19"/>
          <w:szCs w:val="19"/>
        </w:rPr>
      </w:pPr>
    </w:p>
    <w:p w14:paraId="111A89E8" w14:textId="77777777" w:rsidR="001D40F8" w:rsidRDefault="001D40F8" w:rsidP="001D40F8">
      <w:pPr>
        <w:widowControl w:val="0"/>
        <w:ind w:left="1560"/>
        <w:jc w:val="both"/>
        <w:rPr>
          <w:rFonts w:ascii="Arial" w:hAnsi="Arial" w:cs="Arial"/>
          <w:sz w:val="19"/>
          <w:szCs w:val="19"/>
        </w:rPr>
      </w:pPr>
      <w:r w:rsidRPr="00072B77">
        <w:rPr>
          <w:rFonts w:ascii="Arial" w:hAnsi="Arial" w:cs="Arial"/>
          <w:sz w:val="19"/>
          <w:szCs w:val="19"/>
          <w:u w:val="single"/>
        </w:rPr>
        <w:t>Acreditación</w:t>
      </w:r>
      <w:r w:rsidRPr="00072B77">
        <w:rPr>
          <w:rFonts w:ascii="Arial" w:hAnsi="Arial" w:cs="Arial"/>
          <w:sz w:val="19"/>
          <w:szCs w:val="19"/>
        </w:rPr>
        <w:t>:</w:t>
      </w:r>
    </w:p>
    <w:p w14:paraId="6F9F186B" w14:textId="77777777" w:rsidR="00CE0479" w:rsidRPr="00072B77" w:rsidRDefault="00CE0479" w:rsidP="001D40F8">
      <w:pPr>
        <w:widowControl w:val="0"/>
        <w:ind w:left="1560"/>
        <w:jc w:val="both"/>
        <w:rPr>
          <w:rFonts w:ascii="Arial" w:hAnsi="Arial" w:cs="Arial"/>
          <w:iCs/>
          <w:sz w:val="19"/>
          <w:szCs w:val="19"/>
          <w:lang w:eastAsia="es-ES"/>
        </w:rPr>
      </w:pPr>
    </w:p>
    <w:p w14:paraId="42293EAB" w14:textId="05F984AB" w:rsidR="001D40F8" w:rsidRDefault="001D40F8" w:rsidP="001D40F8">
      <w:pPr>
        <w:widowControl w:val="0"/>
        <w:ind w:left="1560"/>
        <w:jc w:val="both"/>
        <w:rPr>
          <w:rFonts w:ascii="Arial" w:hAnsi="Arial" w:cs="Arial"/>
          <w:sz w:val="19"/>
          <w:szCs w:val="19"/>
          <w:lang w:eastAsia="es-ES"/>
        </w:rPr>
      </w:pPr>
      <w:r w:rsidRPr="00072B77">
        <w:rPr>
          <w:rFonts w:ascii="Arial" w:hAnsi="Arial" w:cs="Arial"/>
          <w:sz w:val="19"/>
          <w:szCs w:val="19"/>
          <w:lang w:eastAsia="es-ES"/>
        </w:rPr>
        <w:t>La experiencia del postor en la especialidad se acreditará con copia simple de (i) contratos u órdenes de compra, y su respectiva conformidad o constancia de prestación; o (</w:t>
      </w:r>
      <w:proofErr w:type="spellStart"/>
      <w:r w:rsidRPr="00072B77">
        <w:rPr>
          <w:rFonts w:ascii="Arial" w:hAnsi="Arial" w:cs="Arial"/>
          <w:sz w:val="19"/>
          <w:szCs w:val="19"/>
          <w:lang w:eastAsia="es-ES"/>
        </w:rPr>
        <w:t>ii</w:t>
      </w:r>
      <w:proofErr w:type="spellEnd"/>
      <w:r w:rsidRPr="00072B77">
        <w:rPr>
          <w:rFonts w:ascii="Arial" w:hAnsi="Arial" w:cs="Arial"/>
          <w:sz w:val="19"/>
          <w:szCs w:val="19"/>
          <w:lang w:eastAsia="es-ES"/>
        </w:rPr>
        <w:t>) comprobantes de pago cuya cancelación se acredite documental y fehacientemente, con constancia de depósito, nota de abono, reporte de estado de cuenta, cualquier otro documento emitido por entidad del sistema financiero que acredite el abono o la cancelación del mismo con comprobante de pago</w:t>
      </w:r>
      <w:r w:rsidRPr="00072B77">
        <w:rPr>
          <w:rFonts w:ascii="Arial" w:hAnsi="Arial" w:cs="Arial"/>
          <w:sz w:val="19"/>
          <w:szCs w:val="19"/>
          <w:vertAlign w:val="superscript"/>
          <w:lang w:eastAsia="es-ES"/>
        </w:rPr>
        <w:footnoteReference w:id="1"/>
      </w:r>
      <w:r w:rsidRPr="00072B77">
        <w:rPr>
          <w:rFonts w:ascii="Arial" w:hAnsi="Arial" w:cs="Arial"/>
          <w:sz w:val="19"/>
          <w:szCs w:val="19"/>
          <w:lang w:eastAsia="es-ES"/>
        </w:rPr>
        <w:t>, o comprobante de retención electrónico emitido por SUNAT por la retención del IGV, correspondientes a un máximo de veinte contrataciones. En caso el postor sustente su experiencia en la especialidad mediante contrataciones realizadas con privados</w:t>
      </w:r>
      <w:r w:rsidRPr="00072B77">
        <w:rPr>
          <w:rStyle w:val="Refdenotaalpie"/>
          <w:rFonts w:ascii="Arial" w:hAnsi="Arial" w:cs="Arial"/>
          <w:sz w:val="19"/>
          <w:szCs w:val="19"/>
          <w:lang w:eastAsia="es-ES"/>
        </w:rPr>
        <w:footnoteReference w:id="2"/>
      </w:r>
      <w:r w:rsidRPr="00072B77">
        <w:rPr>
          <w:rFonts w:ascii="Arial" w:hAnsi="Arial" w:cs="Arial"/>
          <w:sz w:val="19"/>
          <w:szCs w:val="19"/>
          <w:lang w:eastAsia="es-ES"/>
        </w:rPr>
        <w:t>, para acreditarla debe presentar de forma obligatoria lo indicado en el numeral (</w:t>
      </w:r>
      <w:proofErr w:type="spellStart"/>
      <w:r w:rsidRPr="00072B77">
        <w:rPr>
          <w:rFonts w:ascii="Arial" w:hAnsi="Arial" w:cs="Arial"/>
          <w:sz w:val="19"/>
          <w:szCs w:val="19"/>
          <w:lang w:eastAsia="es-ES"/>
        </w:rPr>
        <w:t>ii</w:t>
      </w:r>
      <w:proofErr w:type="spellEnd"/>
      <w:r w:rsidRPr="00072B77">
        <w:rPr>
          <w:rFonts w:ascii="Arial" w:hAnsi="Arial" w:cs="Arial"/>
          <w:sz w:val="19"/>
          <w:szCs w:val="19"/>
          <w:lang w:eastAsia="es-ES"/>
        </w:rPr>
        <w:t>) del presente párrafo; no es posible que acredite su experiencia únicamente con la presentación de contratos u órdenes de compra con conformidad o constancia de prestación.</w:t>
      </w:r>
    </w:p>
    <w:p w14:paraId="454BBF5F" w14:textId="77777777" w:rsidR="00CE0479" w:rsidRPr="00072B77" w:rsidRDefault="00CE0479" w:rsidP="001D40F8">
      <w:pPr>
        <w:widowControl w:val="0"/>
        <w:ind w:left="1560"/>
        <w:jc w:val="both"/>
        <w:rPr>
          <w:rFonts w:ascii="Arial" w:hAnsi="Arial" w:cs="Arial"/>
          <w:sz w:val="19"/>
          <w:szCs w:val="19"/>
        </w:rPr>
      </w:pPr>
    </w:p>
    <w:p w14:paraId="4355FCDA" w14:textId="77777777" w:rsidR="001D40F8" w:rsidRDefault="001D40F8" w:rsidP="001D40F8">
      <w:pPr>
        <w:widowControl w:val="0"/>
        <w:ind w:left="1560"/>
        <w:jc w:val="both"/>
        <w:rPr>
          <w:rFonts w:ascii="Arial" w:hAnsi="Arial" w:cs="Arial"/>
          <w:sz w:val="19"/>
          <w:szCs w:val="19"/>
        </w:rPr>
      </w:pPr>
      <w:r w:rsidRPr="00072B77">
        <w:rPr>
          <w:rFonts w:ascii="Arial" w:hAnsi="Arial" w:cs="Arial"/>
          <w:sz w:val="19"/>
          <w:szCs w:val="19"/>
        </w:rPr>
        <w:t xml:space="preserve">En caso los postores presenten varios comprobantes de pago para acreditar una sola contratación, se debe acreditar que corresponden a dicha contratación; de lo contrario, se asumirá que los comprobantes acreditan contrataciones independientes, en cuyo caso solo se considerará, para la evaluación, las veinte primeras contrataciones indicadas en el </w:t>
      </w:r>
      <w:r w:rsidRPr="00072B77">
        <w:rPr>
          <w:rFonts w:ascii="Arial" w:hAnsi="Arial" w:cs="Arial"/>
          <w:b/>
          <w:bCs/>
          <w:sz w:val="19"/>
          <w:szCs w:val="19"/>
        </w:rPr>
        <w:t xml:space="preserve">Anexo </w:t>
      </w:r>
      <w:r w:rsidRPr="00072B77">
        <w:rPr>
          <w:rFonts w:ascii="Arial" w:hAnsi="Arial" w:cs="Arial"/>
          <w:sz w:val="19"/>
          <w:szCs w:val="19"/>
        </w:rPr>
        <w:t>referido a la Experiencia del Postor en la Especialidad.</w:t>
      </w:r>
    </w:p>
    <w:p w14:paraId="0CFABC08" w14:textId="77777777" w:rsidR="00CE0479" w:rsidRPr="00072B77" w:rsidRDefault="00CE0479" w:rsidP="001D40F8">
      <w:pPr>
        <w:widowControl w:val="0"/>
        <w:ind w:left="1560"/>
        <w:jc w:val="both"/>
        <w:rPr>
          <w:rFonts w:ascii="Arial" w:hAnsi="Arial" w:cs="Arial"/>
          <w:sz w:val="19"/>
          <w:szCs w:val="19"/>
          <w:lang w:eastAsia="es-ES"/>
        </w:rPr>
      </w:pPr>
    </w:p>
    <w:p w14:paraId="54D2075E" w14:textId="4B24BAEA" w:rsidR="001D40F8" w:rsidRDefault="006369AD" w:rsidP="001D40F8">
      <w:pPr>
        <w:widowControl w:val="0"/>
        <w:ind w:left="1560"/>
        <w:jc w:val="both"/>
        <w:rPr>
          <w:rFonts w:ascii="Arial" w:hAnsi="Arial" w:cs="Arial"/>
          <w:sz w:val="19"/>
          <w:szCs w:val="19"/>
        </w:rPr>
      </w:pPr>
      <w:r w:rsidRPr="006369AD">
        <w:rPr>
          <w:rFonts w:ascii="Arial" w:hAnsi="Arial" w:cs="Arial"/>
          <w:sz w:val="19"/>
          <w:szCs w:val="19"/>
        </w:rPr>
        <w:t>En el caso de servicios de ejecución periódica o continuada, solo se considera como experiencia la parte del contrato que haya sido ejecutada durante los quince (15) años anteriores a la fecha de presentación de ofertas, debiendo adjuntarse copia de las conformidades correspondientes a tal parte o los respectivos comprobantes de pago cancelados</w:t>
      </w:r>
      <w:r w:rsidR="001D40F8" w:rsidRPr="00072B77">
        <w:rPr>
          <w:rFonts w:ascii="Arial" w:hAnsi="Arial" w:cs="Arial"/>
          <w:sz w:val="19"/>
          <w:szCs w:val="19"/>
        </w:rPr>
        <w:t>.</w:t>
      </w:r>
    </w:p>
    <w:p w14:paraId="11F29FE5" w14:textId="77777777" w:rsidR="00CE0479" w:rsidRPr="00072B77" w:rsidRDefault="00CE0479" w:rsidP="001D40F8">
      <w:pPr>
        <w:widowControl w:val="0"/>
        <w:ind w:left="1560"/>
        <w:jc w:val="both"/>
        <w:rPr>
          <w:rFonts w:ascii="Arial" w:hAnsi="Arial" w:cs="Arial"/>
          <w:sz w:val="19"/>
          <w:szCs w:val="19"/>
        </w:rPr>
      </w:pPr>
    </w:p>
    <w:p w14:paraId="187188A1" w14:textId="77777777" w:rsidR="001D40F8" w:rsidRDefault="001D40F8" w:rsidP="001D40F8">
      <w:pPr>
        <w:widowControl w:val="0"/>
        <w:ind w:left="1560"/>
        <w:jc w:val="both"/>
        <w:rPr>
          <w:rFonts w:ascii="Arial" w:hAnsi="Arial" w:cs="Arial"/>
          <w:sz w:val="19"/>
          <w:szCs w:val="19"/>
        </w:rPr>
      </w:pPr>
      <w:r w:rsidRPr="00072B77">
        <w:rPr>
          <w:rFonts w:ascii="Arial" w:hAnsi="Arial" w:cs="Arial"/>
          <w:sz w:val="19"/>
          <w:szCs w:val="19"/>
        </w:rPr>
        <w:t>Si el titular de la experiencia no es el postor, consignar si dicha experiencia corresponde a la matriz en caso de que el postor sea sucursal, o fue transmitida por reorganización societaria, debiendo acompañar la documentación sustentatoria correspondiente.</w:t>
      </w:r>
    </w:p>
    <w:p w14:paraId="50C8595B" w14:textId="77777777" w:rsidR="00CE0479" w:rsidRPr="00072B77" w:rsidRDefault="00CE0479" w:rsidP="001D40F8">
      <w:pPr>
        <w:widowControl w:val="0"/>
        <w:ind w:left="1560"/>
        <w:jc w:val="both"/>
        <w:rPr>
          <w:rFonts w:ascii="Arial" w:hAnsi="Arial" w:cs="Arial"/>
          <w:sz w:val="19"/>
          <w:szCs w:val="19"/>
        </w:rPr>
      </w:pPr>
    </w:p>
    <w:p w14:paraId="5693360B" w14:textId="77777777" w:rsidR="001D40F8" w:rsidRDefault="001D40F8" w:rsidP="001D40F8">
      <w:pPr>
        <w:widowControl w:val="0"/>
        <w:ind w:left="1560"/>
        <w:jc w:val="both"/>
        <w:rPr>
          <w:rFonts w:ascii="Arial" w:hAnsi="Arial" w:cs="Arial"/>
          <w:b/>
          <w:bCs/>
          <w:sz w:val="19"/>
          <w:szCs w:val="19"/>
          <w:lang w:val="es-ES" w:eastAsia="ja-JP"/>
        </w:rPr>
      </w:pPr>
      <w:r w:rsidRPr="00072B77">
        <w:rPr>
          <w:rFonts w:ascii="Arial" w:hAnsi="Arial" w:cs="Arial"/>
          <w:sz w:val="19"/>
          <w:szCs w:val="19"/>
          <w:lang w:val="es-ES" w:eastAsia="ja-JP"/>
        </w:rPr>
        <w:t xml:space="preserve">Si el postor acredita experiencia de otra persona jurídica como consecuencia de una reorganización societaria, debe presentar adicionalmente dicho </w:t>
      </w:r>
      <w:r w:rsidRPr="00072B77">
        <w:rPr>
          <w:rFonts w:ascii="Arial" w:hAnsi="Arial" w:cs="Arial"/>
          <w:b/>
          <w:bCs/>
          <w:sz w:val="19"/>
          <w:szCs w:val="19"/>
          <w:lang w:val="es-ES" w:eastAsia="ja-JP"/>
        </w:rPr>
        <w:t>Anexo.</w:t>
      </w:r>
    </w:p>
    <w:p w14:paraId="23699180" w14:textId="77777777" w:rsidR="00CE0479" w:rsidRPr="00072B77" w:rsidRDefault="00CE0479" w:rsidP="001D40F8">
      <w:pPr>
        <w:widowControl w:val="0"/>
        <w:ind w:left="1560"/>
        <w:jc w:val="both"/>
        <w:rPr>
          <w:rFonts w:ascii="Arial" w:hAnsi="Arial" w:cs="Arial"/>
          <w:sz w:val="19"/>
          <w:szCs w:val="19"/>
          <w:lang w:val="es-ES" w:eastAsia="ja-JP"/>
        </w:rPr>
      </w:pPr>
    </w:p>
    <w:p w14:paraId="688D2E9E" w14:textId="77777777" w:rsidR="001D40F8" w:rsidRPr="00072B77" w:rsidRDefault="001D40F8" w:rsidP="001D40F8">
      <w:pPr>
        <w:ind w:left="1560" w:right="-2"/>
        <w:jc w:val="both"/>
        <w:rPr>
          <w:rFonts w:ascii="Arial" w:eastAsia="Arial" w:hAnsi="Arial" w:cs="Arial"/>
          <w:sz w:val="19"/>
          <w:szCs w:val="19"/>
        </w:rPr>
      </w:pPr>
      <w:r w:rsidRPr="00072B77">
        <w:rPr>
          <w:rFonts w:ascii="Arial" w:eastAsia="Batang" w:hAnsi="Arial" w:cs="Arial"/>
          <w:sz w:val="19"/>
          <w:szCs w:val="19"/>
        </w:rPr>
        <w:t>Las personas jurídicas resultantes de un proceso de reorganización societaria no pueden acreditar como experiencia del postor en la especialidad que le hubiesen transmitido como parte de dicha reorganización las personas jurídicas sancionadas con inhabilitación vigente o definitiva.</w:t>
      </w:r>
    </w:p>
    <w:p w14:paraId="0B424F73" w14:textId="77777777" w:rsidR="001D40F8" w:rsidRPr="00072B77" w:rsidRDefault="001D40F8" w:rsidP="001D40F8">
      <w:pPr>
        <w:widowControl w:val="0"/>
        <w:ind w:left="1560"/>
        <w:jc w:val="both"/>
        <w:rPr>
          <w:rFonts w:ascii="Arial" w:hAnsi="Arial" w:cs="Arial"/>
          <w:sz w:val="19"/>
          <w:szCs w:val="19"/>
          <w:lang w:eastAsia="es-ES"/>
        </w:rPr>
      </w:pPr>
      <w:r w:rsidRPr="00072B77">
        <w:rPr>
          <w:rFonts w:ascii="Arial" w:hAnsi="Arial" w:cs="Arial"/>
          <w:sz w:val="19"/>
          <w:szCs w:val="19"/>
        </w:rPr>
        <w:t xml:space="preserve">Cuando en los contratos, órdenes de compra o comprobantes de pago el monto facturado se encuentre expresado en moneda extranjera, debe indicarse el tipo de cambio venta publicado por la Superintendencia de Banca, Seguros y AFP correspondiente a la fecha de suscripción del contrato, de emisión de la orden de compra o de cancelación del comprobante de pago, según corresponda. </w:t>
      </w:r>
    </w:p>
    <w:p w14:paraId="09EE9F69" w14:textId="77777777" w:rsidR="001D40F8" w:rsidRPr="00072B77" w:rsidRDefault="001D40F8" w:rsidP="001006CA">
      <w:pPr>
        <w:widowControl w:val="0"/>
        <w:ind w:left="1559"/>
        <w:jc w:val="both"/>
        <w:rPr>
          <w:rFonts w:ascii="Arial" w:hAnsi="Arial" w:cs="Arial"/>
          <w:sz w:val="19"/>
          <w:szCs w:val="19"/>
        </w:rPr>
      </w:pPr>
      <w:r w:rsidRPr="00072B77">
        <w:rPr>
          <w:rFonts w:ascii="Arial" w:hAnsi="Arial" w:cs="Arial"/>
          <w:sz w:val="19"/>
          <w:szCs w:val="19"/>
        </w:rPr>
        <w:t xml:space="preserve">Sin perjuicio de lo anterior, los postores deben llenar y presentar el </w:t>
      </w:r>
      <w:r w:rsidRPr="00072B77">
        <w:rPr>
          <w:rFonts w:ascii="Arial" w:hAnsi="Arial" w:cs="Arial"/>
          <w:b/>
          <w:bCs/>
          <w:sz w:val="19"/>
          <w:szCs w:val="19"/>
        </w:rPr>
        <w:t xml:space="preserve">Anexo </w:t>
      </w:r>
      <w:r w:rsidRPr="00072B77">
        <w:rPr>
          <w:rFonts w:ascii="Arial" w:hAnsi="Arial" w:cs="Arial"/>
          <w:sz w:val="19"/>
          <w:szCs w:val="19"/>
        </w:rPr>
        <w:t>referido a la Experiencia del Postor en la Especialidad.</w:t>
      </w:r>
    </w:p>
    <w:p w14:paraId="4B817EC9" w14:textId="77777777" w:rsidR="005071B7" w:rsidRDefault="005071B7" w:rsidP="001006CA">
      <w:pPr>
        <w:widowControl w:val="0"/>
        <w:ind w:left="1559"/>
        <w:jc w:val="both"/>
        <w:rPr>
          <w:rFonts w:ascii="Arial" w:hAnsi="Arial" w:cs="Arial"/>
          <w:sz w:val="19"/>
          <w:szCs w:val="19"/>
        </w:rPr>
      </w:pPr>
    </w:p>
    <w:p w14:paraId="28063549" w14:textId="7DCE3225" w:rsidR="006369AD" w:rsidRPr="00072B77" w:rsidRDefault="006369AD" w:rsidP="006369AD">
      <w:pPr>
        <w:pStyle w:val="Prrafodelista"/>
        <w:widowControl w:val="0"/>
        <w:numPr>
          <w:ilvl w:val="2"/>
          <w:numId w:val="12"/>
        </w:numPr>
        <w:ind w:left="1701" w:hanging="708"/>
        <w:jc w:val="both"/>
        <w:rPr>
          <w:rFonts w:ascii="Arial" w:hAnsi="Arial" w:cs="Arial"/>
          <w:b/>
          <w:sz w:val="19"/>
          <w:szCs w:val="19"/>
        </w:rPr>
      </w:pPr>
      <w:r w:rsidRPr="00072B77">
        <w:rPr>
          <w:rFonts w:ascii="Arial" w:hAnsi="Arial" w:cs="Arial"/>
          <w:b/>
          <w:sz w:val="19"/>
          <w:szCs w:val="19"/>
        </w:rPr>
        <w:t xml:space="preserve">REQUISITOS </w:t>
      </w:r>
      <w:r>
        <w:rPr>
          <w:rFonts w:ascii="Arial" w:hAnsi="Arial" w:cs="Arial"/>
          <w:b/>
          <w:sz w:val="19"/>
          <w:szCs w:val="19"/>
        </w:rPr>
        <w:t>FACULTATIVOS</w:t>
      </w:r>
    </w:p>
    <w:p w14:paraId="7FB6EF45" w14:textId="77777777" w:rsidR="006369AD" w:rsidRPr="00072B77" w:rsidRDefault="006369AD" w:rsidP="001006CA">
      <w:pPr>
        <w:widowControl w:val="0"/>
        <w:ind w:left="1559"/>
        <w:jc w:val="both"/>
        <w:rPr>
          <w:rFonts w:ascii="Arial" w:hAnsi="Arial" w:cs="Arial"/>
          <w:sz w:val="19"/>
          <w:szCs w:val="19"/>
        </w:rPr>
      </w:pPr>
    </w:p>
    <w:p w14:paraId="3AB797C0" w14:textId="26B1E25D" w:rsidR="00964F22" w:rsidRPr="00072B77" w:rsidRDefault="00B83774" w:rsidP="001006CA">
      <w:pPr>
        <w:widowControl w:val="0"/>
        <w:ind w:left="1560" w:hanging="284"/>
        <w:jc w:val="both"/>
        <w:rPr>
          <w:rFonts w:ascii="Arial" w:hAnsi="Arial" w:cs="Arial"/>
          <w:b/>
          <w:sz w:val="19"/>
          <w:szCs w:val="19"/>
          <w:lang w:val="es-ES"/>
        </w:rPr>
      </w:pPr>
      <w:r w:rsidRPr="00072B77">
        <w:rPr>
          <w:rFonts w:ascii="Arial" w:hAnsi="Arial" w:cs="Arial"/>
          <w:b/>
          <w:sz w:val="19"/>
          <w:szCs w:val="19"/>
          <w:lang w:val="es-ES"/>
        </w:rPr>
        <w:t>B</w:t>
      </w:r>
      <w:r w:rsidR="00964F22" w:rsidRPr="00072B77">
        <w:rPr>
          <w:rFonts w:ascii="Arial" w:hAnsi="Arial" w:cs="Arial"/>
          <w:b/>
          <w:sz w:val="19"/>
          <w:szCs w:val="19"/>
          <w:lang w:val="es-ES"/>
        </w:rPr>
        <w:t>. CAPACIDAD TÉCNICA Y PROFESIONAL</w:t>
      </w:r>
    </w:p>
    <w:p w14:paraId="4E499799" w14:textId="77777777" w:rsidR="001006CA" w:rsidRPr="00072B77" w:rsidRDefault="001006CA" w:rsidP="001006CA">
      <w:pPr>
        <w:widowControl w:val="0"/>
        <w:ind w:left="1560" w:hanging="284"/>
        <w:jc w:val="both"/>
        <w:rPr>
          <w:rFonts w:ascii="Arial" w:hAnsi="Arial" w:cs="Arial"/>
          <w:b/>
          <w:sz w:val="19"/>
          <w:szCs w:val="19"/>
          <w:lang w:val="es-ES"/>
        </w:rPr>
      </w:pPr>
    </w:p>
    <w:p w14:paraId="72D357AA" w14:textId="3F20BAFB" w:rsidR="00964F22" w:rsidRPr="00072B77" w:rsidRDefault="00B83774" w:rsidP="001006CA">
      <w:pPr>
        <w:widowControl w:val="0"/>
        <w:ind w:left="1985" w:hanging="425"/>
        <w:jc w:val="both"/>
        <w:rPr>
          <w:rFonts w:ascii="Arial" w:hAnsi="Arial" w:cs="Arial"/>
          <w:b/>
          <w:sz w:val="19"/>
          <w:szCs w:val="19"/>
          <w:lang w:val="es-ES"/>
        </w:rPr>
      </w:pPr>
      <w:r w:rsidRPr="00072B77">
        <w:rPr>
          <w:rFonts w:ascii="Arial" w:hAnsi="Arial" w:cs="Arial"/>
          <w:b/>
          <w:sz w:val="19"/>
          <w:szCs w:val="19"/>
          <w:lang w:val="es-ES"/>
        </w:rPr>
        <w:t>B</w:t>
      </w:r>
      <w:r w:rsidR="00964F22" w:rsidRPr="00072B77">
        <w:rPr>
          <w:rFonts w:ascii="Arial" w:hAnsi="Arial" w:cs="Arial"/>
          <w:b/>
          <w:sz w:val="19"/>
          <w:szCs w:val="19"/>
          <w:lang w:val="es-ES"/>
        </w:rPr>
        <w:t xml:space="preserve">.1 EXPERIENCIA DEL PERSONAL CLAVE </w:t>
      </w:r>
    </w:p>
    <w:p w14:paraId="20DFFEAE" w14:textId="77777777" w:rsidR="00CE0479" w:rsidRDefault="00CE0479" w:rsidP="00964F22">
      <w:pPr>
        <w:widowControl w:val="0"/>
        <w:ind w:left="1276" w:firstLine="284"/>
        <w:jc w:val="both"/>
        <w:rPr>
          <w:rFonts w:ascii="Arial" w:hAnsi="Arial" w:cs="Arial"/>
          <w:sz w:val="19"/>
          <w:szCs w:val="19"/>
          <w:u w:val="single"/>
          <w:lang w:val="es-ES"/>
        </w:rPr>
      </w:pPr>
    </w:p>
    <w:p w14:paraId="45A53A9D" w14:textId="23FFA169" w:rsidR="00964F22" w:rsidRPr="00072B77" w:rsidRDefault="00964F22" w:rsidP="00964F22">
      <w:pPr>
        <w:widowControl w:val="0"/>
        <w:ind w:left="1276" w:firstLine="284"/>
        <w:jc w:val="both"/>
        <w:rPr>
          <w:rFonts w:ascii="Arial" w:hAnsi="Arial" w:cs="Arial"/>
          <w:sz w:val="19"/>
          <w:szCs w:val="19"/>
          <w:u w:val="single"/>
        </w:rPr>
      </w:pPr>
      <w:r w:rsidRPr="00072B77">
        <w:rPr>
          <w:rFonts w:ascii="Arial" w:hAnsi="Arial" w:cs="Arial"/>
          <w:sz w:val="19"/>
          <w:szCs w:val="19"/>
          <w:u w:val="single"/>
          <w:lang w:val="es-ES"/>
        </w:rPr>
        <w:t>Requisitos</w:t>
      </w:r>
      <w:r w:rsidRPr="00072B77">
        <w:rPr>
          <w:rFonts w:ascii="Arial" w:hAnsi="Arial" w:cs="Arial"/>
          <w:sz w:val="19"/>
          <w:szCs w:val="19"/>
          <w:lang w:val="es-ES"/>
        </w:rPr>
        <w:t>:</w:t>
      </w:r>
    </w:p>
    <w:p w14:paraId="6D41685C" w14:textId="77777777" w:rsidR="00CE0479" w:rsidRDefault="00CE0479" w:rsidP="006369AD">
      <w:pPr>
        <w:widowControl w:val="0"/>
        <w:ind w:left="1560" w:right="731"/>
        <w:jc w:val="both"/>
        <w:rPr>
          <w:rFonts w:ascii="Arial" w:hAnsi="Arial" w:cs="Arial"/>
          <w:sz w:val="19"/>
          <w:szCs w:val="19"/>
          <w:lang w:val="es-ES"/>
        </w:rPr>
      </w:pPr>
    </w:p>
    <w:p w14:paraId="5D7AA4B7" w14:textId="4C3A2244" w:rsidR="0048341B" w:rsidRPr="006369AD" w:rsidRDefault="006369AD" w:rsidP="006369AD">
      <w:pPr>
        <w:widowControl w:val="0"/>
        <w:ind w:left="1560" w:right="731"/>
        <w:jc w:val="both"/>
        <w:rPr>
          <w:rFonts w:ascii="Arial" w:hAnsi="Arial" w:cs="Arial"/>
          <w:sz w:val="19"/>
          <w:szCs w:val="19"/>
          <w:lang w:val="es-ES"/>
        </w:rPr>
      </w:pPr>
      <w:r>
        <w:rPr>
          <w:rFonts w:ascii="Arial" w:hAnsi="Arial" w:cs="Arial"/>
          <w:sz w:val="19"/>
          <w:szCs w:val="19"/>
          <w:lang w:val="es-ES"/>
        </w:rPr>
        <w:t xml:space="preserve">Un (01) </w:t>
      </w:r>
      <w:r w:rsidRPr="006369AD">
        <w:rPr>
          <w:rFonts w:ascii="Arial" w:hAnsi="Arial" w:cs="Arial"/>
          <w:sz w:val="19"/>
          <w:szCs w:val="19"/>
          <w:lang w:val="es-ES"/>
        </w:rPr>
        <w:t xml:space="preserve">Profesional </w:t>
      </w:r>
      <w:r w:rsidR="005071B7" w:rsidRPr="006369AD">
        <w:rPr>
          <w:rFonts w:ascii="Arial" w:hAnsi="Arial" w:cs="Arial"/>
          <w:sz w:val="19"/>
          <w:szCs w:val="19"/>
          <w:lang w:val="es-ES"/>
        </w:rPr>
        <w:t xml:space="preserve">Experiencia mínima de </w:t>
      </w:r>
      <w:r w:rsidR="005F675A" w:rsidRPr="006369AD">
        <w:rPr>
          <w:rFonts w:ascii="Arial" w:hAnsi="Arial" w:cs="Arial"/>
          <w:sz w:val="19"/>
          <w:szCs w:val="19"/>
          <w:lang w:val="es-ES"/>
        </w:rPr>
        <w:t>ocho</w:t>
      </w:r>
      <w:r w:rsidR="005071B7" w:rsidRPr="006369AD">
        <w:rPr>
          <w:rFonts w:ascii="Arial" w:hAnsi="Arial" w:cs="Arial"/>
          <w:sz w:val="19"/>
          <w:szCs w:val="19"/>
          <w:lang w:val="es-ES"/>
        </w:rPr>
        <w:t xml:space="preserve"> (</w:t>
      </w:r>
      <w:r w:rsidR="005F675A" w:rsidRPr="006369AD">
        <w:rPr>
          <w:rFonts w:ascii="Arial" w:hAnsi="Arial" w:cs="Arial"/>
          <w:sz w:val="19"/>
          <w:szCs w:val="19"/>
          <w:lang w:val="es-ES"/>
        </w:rPr>
        <w:t>8</w:t>
      </w:r>
      <w:r w:rsidR="005071B7" w:rsidRPr="006369AD">
        <w:rPr>
          <w:rFonts w:ascii="Arial" w:hAnsi="Arial" w:cs="Arial"/>
          <w:sz w:val="19"/>
          <w:szCs w:val="19"/>
          <w:lang w:val="es-ES"/>
        </w:rPr>
        <w:t>) años, realizando labores de</w:t>
      </w:r>
      <w:r w:rsidRPr="006369AD">
        <w:rPr>
          <w:rFonts w:ascii="Arial" w:hAnsi="Arial" w:cs="Arial"/>
          <w:sz w:val="19"/>
          <w:szCs w:val="19"/>
          <w:lang w:val="es-ES"/>
        </w:rPr>
        <w:t xml:space="preserve"> </w:t>
      </w:r>
      <w:r w:rsidR="005071B7" w:rsidRPr="006369AD">
        <w:rPr>
          <w:rFonts w:ascii="Arial" w:hAnsi="Arial" w:cs="Arial"/>
          <w:sz w:val="19"/>
          <w:szCs w:val="19"/>
          <w:lang w:val="es-ES"/>
        </w:rPr>
        <w:t>Consultor en el uso de herramientas informáticas sobre Plataforma Web, Móviles, Cliente/Servidor, Nube, Infraestructura, Big Data y DevOps aplicadas en proyectos de empresas del sector público y privado.</w:t>
      </w:r>
    </w:p>
    <w:p w14:paraId="209A05B8" w14:textId="77777777" w:rsidR="005071B7" w:rsidRPr="00072B77" w:rsidRDefault="005071B7" w:rsidP="005071B7">
      <w:pPr>
        <w:widowControl w:val="0"/>
        <w:ind w:left="1560" w:right="731"/>
        <w:jc w:val="both"/>
        <w:rPr>
          <w:rFonts w:ascii="Arial" w:hAnsi="Arial" w:cs="Arial"/>
          <w:sz w:val="19"/>
          <w:szCs w:val="19"/>
          <w:lang w:val="es-ES"/>
        </w:rPr>
      </w:pPr>
    </w:p>
    <w:p w14:paraId="35F6EA69" w14:textId="77777777" w:rsidR="00964F22" w:rsidRPr="00072B77" w:rsidRDefault="00964F22" w:rsidP="00964F22">
      <w:pPr>
        <w:widowControl w:val="0"/>
        <w:ind w:left="1560" w:right="-46"/>
        <w:jc w:val="both"/>
        <w:rPr>
          <w:rFonts w:ascii="Arial" w:hAnsi="Arial" w:cs="Arial"/>
          <w:sz w:val="19"/>
          <w:szCs w:val="19"/>
          <w:u w:val="single"/>
        </w:rPr>
      </w:pPr>
      <w:r w:rsidRPr="00072B77">
        <w:rPr>
          <w:rFonts w:ascii="Arial" w:hAnsi="Arial" w:cs="Arial"/>
          <w:sz w:val="19"/>
          <w:szCs w:val="19"/>
          <w:u w:val="single"/>
          <w:lang w:val="es-ES"/>
        </w:rPr>
        <w:t>Acreditación</w:t>
      </w:r>
      <w:r w:rsidRPr="00072B77">
        <w:rPr>
          <w:rFonts w:ascii="Arial" w:hAnsi="Arial" w:cs="Arial"/>
          <w:sz w:val="19"/>
          <w:szCs w:val="19"/>
          <w:lang w:val="es-ES"/>
        </w:rPr>
        <w:t>:</w:t>
      </w:r>
    </w:p>
    <w:p w14:paraId="18233583" w14:textId="77777777" w:rsidR="00CE0479" w:rsidRDefault="00CE0479" w:rsidP="00964F22">
      <w:pPr>
        <w:widowControl w:val="0"/>
        <w:ind w:left="1560" w:right="731"/>
        <w:jc w:val="both"/>
        <w:rPr>
          <w:rFonts w:ascii="Arial" w:hAnsi="Arial" w:cs="Arial"/>
          <w:sz w:val="19"/>
          <w:szCs w:val="19"/>
          <w:lang w:val="es-ES"/>
        </w:rPr>
      </w:pPr>
    </w:p>
    <w:p w14:paraId="5C8B9369" w14:textId="014D9394" w:rsidR="00964F22" w:rsidRDefault="00964F22" w:rsidP="00964F22">
      <w:pPr>
        <w:widowControl w:val="0"/>
        <w:ind w:left="1560" w:right="731"/>
        <w:jc w:val="both"/>
        <w:rPr>
          <w:rFonts w:ascii="Arial" w:hAnsi="Arial" w:cs="Arial"/>
          <w:sz w:val="19"/>
          <w:szCs w:val="19"/>
          <w:lang w:val="es-ES"/>
        </w:rPr>
      </w:pPr>
      <w:r w:rsidRPr="00072B77">
        <w:rPr>
          <w:rFonts w:ascii="Arial" w:hAnsi="Arial" w:cs="Arial"/>
          <w:sz w:val="19"/>
          <w:szCs w:val="19"/>
          <w:lang w:val="es-ES"/>
        </w:rPr>
        <w:t>La experiencia del personal clave se acredita con cualquiera de los siguientes documentos: (i) copia simple de contratos y su respectiva conformidad o (</w:t>
      </w:r>
      <w:proofErr w:type="spellStart"/>
      <w:r w:rsidRPr="00072B77">
        <w:rPr>
          <w:rFonts w:ascii="Arial" w:hAnsi="Arial" w:cs="Arial"/>
          <w:sz w:val="19"/>
          <w:szCs w:val="19"/>
          <w:lang w:val="es-ES"/>
        </w:rPr>
        <w:t>ii</w:t>
      </w:r>
      <w:proofErr w:type="spellEnd"/>
      <w:r w:rsidRPr="00072B77">
        <w:rPr>
          <w:rFonts w:ascii="Arial" w:hAnsi="Arial" w:cs="Arial"/>
          <w:sz w:val="19"/>
          <w:szCs w:val="19"/>
          <w:lang w:val="es-ES"/>
        </w:rPr>
        <w:t>) constancias o (</w:t>
      </w:r>
      <w:proofErr w:type="spellStart"/>
      <w:r w:rsidRPr="00072B77">
        <w:rPr>
          <w:rFonts w:ascii="Arial" w:hAnsi="Arial" w:cs="Arial"/>
          <w:sz w:val="19"/>
          <w:szCs w:val="19"/>
          <w:lang w:val="es-ES"/>
        </w:rPr>
        <w:t>iii</w:t>
      </w:r>
      <w:proofErr w:type="spellEnd"/>
      <w:r w:rsidRPr="00072B77">
        <w:rPr>
          <w:rFonts w:ascii="Arial" w:hAnsi="Arial" w:cs="Arial"/>
          <w:sz w:val="19"/>
          <w:szCs w:val="19"/>
          <w:lang w:val="es-ES"/>
        </w:rPr>
        <w:t>) certificados o (</w:t>
      </w:r>
      <w:proofErr w:type="spellStart"/>
      <w:r w:rsidRPr="00072B77">
        <w:rPr>
          <w:rFonts w:ascii="Arial" w:hAnsi="Arial" w:cs="Arial"/>
          <w:sz w:val="19"/>
          <w:szCs w:val="19"/>
          <w:lang w:val="es-ES"/>
        </w:rPr>
        <w:t>iv</w:t>
      </w:r>
      <w:proofErr w:type="spellEnd"/>
      <w:r w:rsidRPr="00072B77">
        <w:rPr>
          <w:rFonts w:ascii="Arial" w:hAnsi="Arial" w:cs="Arial"/>
          <w:sz w:val="19"/>
          <w:szCs w:val="19"/>
          <w:lang w:val="es-ES"/>
        </w:rPr>
        <w:t>) cualquier otra documentación que, de manera fehaciente demuestre la experiencia del personal propuesto.</w:t>
      </w:r>
    </w:p>
    <w:p w14:paraId="415CAE64" w14:textId="77777777" w:rsidR="00CE0479" w:rsidRPr="00072B77" w:rsidRDefault="00CE0479" w:rsidP="00964F22">
      <w:pPr>
        <w:widowControl w:val="0"/>
        <w:ind w:left="1560" w:right="731"/>
        <w:jc w:val="both"/>
        <w:rPr>
          <w:rFonts w:ascii="Arial" w:hAnsi="Arial" w:cs="Arial"/>
          <w:sz w:val="19"/>
          <w:szCs w:val="19"/>
          <w:lang w:val="es-ES"/>
        </w:rPr>
      </w:pPr>
    </w:p>
    <w:p w14:paraId="18E0B268" w14:textId="77777777" w:rsidR="00964F22" w:rsidRDefault="00964F22" w:rsidP="00964F22">
      <w:pPr>
        <w:widowControl w:val="0"/>
        <w:ind w:left="1560" w:right="731"/>
        <w:jc w:val="both"/>
        <w:rPr>
          <w:rFonts w:ascii="Arial" w:hAnsi="Arial" w:cs="Arial"/>
          <w:sz w:val="19"/>
          <w:szCs w:val="19"/>
          <w:lang w:val="es-ES"/>
        </w:rPr>
      </w:pPr>
      <w:r w:rsidRPr="00072B77">
        <w:rPr>
          <w:rFonts w:ascii="Arial" w:hAnsi="Arial" w:cs="Arial"/>
          <w:sz w:val="19"/>
          <w:szCs w:val="19"/>
          <w:lang w:val="es-ES"/>
        </w:rPr>
        <w:t>Los documentos que acreditan la experiencia deben incluir los nombres y apellidos del personal clave, el cargo desempeñado, el plazo de la prestación indicando el día, mes y año de inicio y culminación, el nombre de la entidad u organización que emite el documento, la fecha de emisión y nombres y apellidos de quien suscribe el documento.</w:t>
      </w:r>
    </w:p>
    <w:p w14:paraId="2419673F" w14:textId="77777777" w:rsidR="00CE0479" w:rsidRPr="00072B77" w:rsidRDefault="00CE0479" w:rsidP="00964F22">
      <w:pPr>
        <w:widowControl w:val="0"/>
        <w:ind w:left="1560" w:right="731"/>
        <w:jc w:val="both"/>
        <w:rPr>
          <w:rFonts w:ascii="Arial" w:hAnsi="Arial" w:cs="Arial"/>
          <w:b/>
          <w:bCs/>
          <w:sz w:val="19"/>
          <w:szCs w:val="19"/>
          <w:lang w:val="es-ES"/>
        </w:rPr>
      </w:pPr>
    </w:p>
    <w:p w14:paraId="619E75EC" w14:textId="77777777" w:rsidR="00964F22" w:rsidRDefault="00964F22" w:rsidP="00964F22">
      <w:pPr>
        <w:widowControl w:val="0"/>
        <w:ind w:left="1560" w:right="731"/>
        <w:jc w:val="both"/>
        <w:rPr>
          <w:rFonts w:ascii="Arial" w:hAnsi="Arial" w:cs="Arial"/>
          <w:sz w:val="19"/>
          <w:szCs w:val="19"/>
          <w:lang w:val="es-ES"/>
        </w:rPr>
      </w:pPr>
      <w:r w:rsidRPr="00072B77">
        <w:rPr>
          <w:rFonts w:ascii="Arial" w:hAnsi="Arial" w:cs="Arial"/>
          <w:sz w:val="19"/>
          <w:szCs w:val="19"/>
          <w:lang w:val="es-ES"/>
        </w:rPr>
        <w:t>En caso los documentos para acreditar la experiencia establezcan el plazo de la experiencia adquirida por el personal clave en meses sin especificar los días se debe considerar el mes completo.</w:t>
      </w:r>
    </w:p>
    <w:p w14:paraId="3237BDE2" w14:textId="77777777" w:rsidR="00CE0479" w:rsidRPr="00072B77" w:rsidRDefault="00CE0479" w:rsidP="00964F22">
      <w:pPr>
        <w:widowControl w:val="0"/>
        <w:ind w:left="1560" w:right="731"/>
        <w:jc w:val="both"/>
        <w:rPr>
          <w:rFonts w:ascii="Arial" w:hAnsi="Arial" w:cs="Arial"/>
          <w:b/>
          <w:sz w:val="19"/>
          <w:szCs w:val="19"/>
          <w:lang w:val="es-ES"/>
        </w:rPr>
      </w:pPr>
    </w:p>
    <w:p w14:paraId="12F1962D" w14:textId="77777777" w:rsidR="00964F22" w:rsidRDefault="00964F22" w:rsidP="00964F22">
      <w:pPr>
        <w:widowControl w:val="0"/>
        <w:ind w:left="1560" w:right="731"/>
        <w:jc w:val="both"/>
        <w:rPr>
          <w:rFonts w:ascii="Arial" w:hAnsi="Arial" w:cs="Arial"/>
          <w:sz w:val="19"/>
          <w:szCs w:val="19"/>
          <w:lang w:val="es-ES"/>
        </w:rPr>
      </w:pPr>
      <w:r w:rsidRPr="00072B77">
        <w:rPr>
          <w:rFonts w:ascii="Arial" w:hAnsi="Arial" w:cs="Arial"/>
          <w:sz w:val="19"/>
          <w:szCs w:val="19"/>
          <w:lang w:val="es-ES"/>
        </w:rPr>
        <w:t>Se considera aquella experiencia que no tenga una antigüedad mayor a veinticinco años anteriores a la fecha de la presentación de ofertas.</w:t>
      </w:r>
    </w:p>
    <w:p w14:paraId="7FA5E5FB" w14:textId="77777777" w:rsidR="00CE0479" w:rsidRPr="00072B77" w:rsidRDefault="00CE0479" w:rsidP="00964F22">
      <w:pPr>
        <w:widowControl w:val="0"/>
        <w:ind w:left="1560" w:right="731"/>
        <w:jc w:val="both"/>
        <w:rPr>
          <w:rFonts w:ascii="Arial" w:hAnsi="Arial" w:cs="Arial"/>
          <w:sz w:val="19"/>
          <w:szCs w:val="19"/>
          <w:lang w:val="es-ES"/>
        </w:rPr>
      </w:pPr>
    </w:p>
    <w:p w14:paraId="7D23D8A5" w14:textId="77777777" w:rsidR="00964F22" w:rsidRDefault="00964F22" w:rsidP="00964F22">
      <w:pPr>
        <w:widowControl w:val="0"/>
        <w:ind w:left="1560" w:right="731"/>
        <w:jc w:val="both"/>
        <w:rPr>
          <w:rFonts w:ascii="Arial" w:hAnsi="Arial" w:cs="Arial"/>
          <w:sz w:val="19"/>
          <w:szCs w:val="19"/>
          <w:lang w:val="es-ES"/>
        </w:rPr>
      </w:pPr>
      <w:r w:rsidRPr="00072B77">
        <w:rPr>
          <w:rFonts w:ascii="Arial" w:hAnsi="Arial" w:cs="Arial"/>
          <w:sz w:val="19"/>
          <w:szCs w:val="19"/>
          <w:lang w:val="es-ES"/>
        </w:rPr>
        <w:t>De presentarse experiencia ejecutada paralelamente (traslape), para el cómputo del tiempo de dicha experiencia sólo se considera una vez el periodo traslapado.</w:t>
      </w:r>
    </w:p>
    <w:p w14:paraId="0D8344B3" w14:textId="77777777" w:rsidR="00CE0479" w:rsidRPr="00072B77" w:rsidRDefault="00CE0479" w:rsidP="00964F22">
      <w:pPr>
        <w:widowControl w:val="0"/>
        <w:ind w:left="1560" w:right="731"/>
        <w:jc w:val="both"/>
        <w:rPr>
          <w:rFonts w:ascii="Arial" w:hAnsi="Arial" w:cs="Arial"/>
          <w:sz w:val="19"/>
          <w:szCs w:val="19"/>
          <w:lang w:val="es-ES"/>
        </w:rPr>
      </w:pPr>
    </w:p>
    <w:p w14:paraId="6E5925B5" w14:textId="77777777" w:rsidR="00964F22" w:rsidRPr="00072B77" w:rsidRDefault="00964F22" w:rsidP="001006CA">
      <w:pPr>
        <w:widowControl w:val="0"/>
        <w:ind w:left="1559" w:right="731"/>
        <w:jc w:val="both"/>
        <w:rPr>
          <w:rFonts w:ascii="Arial" w:hAnsi="Arial" w:cs="Arial"/>
          <w:sz w:val="19"/>
          <w:szCs w:val="19"/>
          <w:lang w:val="es-ES"/>
        </w:rPr>
      </w:pPr>
      <w:r w:rsidRPr="00072B77">
        <w:rPr>
          <w:rFonts w:ascii="Arial" w:hAnsi="Arial" w:cs="Arial"/>
          <w:sz w:val="19"/>
          <w:szCs w:val="19"/>
          <w:lang w:val="es-ES"/>
        </w:rPr>
        <w:t>En ningún caso corresponde exigir al personal que cumpla con experiencia en más de un cargo de forma simultánea.</w:t>
      </w:r>
    </w:p>
    <w:p w14:paraId="7F4FB8D7" w14:textId="77777777" w:rsidR="005071B7" w:rsidRPr="00072B77" w:rsidRDefault="005071B7" w:rsidP="001006CA">
      <w:pPr>
        <w:widowControl w:val="0"/>
        <w:ind w:left="1559" w:right="731"/>
        <w:jc w:val="both"/>
        <w:rPr>
          <w:rFonts w:ascii="Arial" w:hAnsi="Arial" w:cs="Arial"/>
          <w:sz w:val="19"/>
          <w:szCs w:val="19"/>
          <w:lang w:val="es-ES"/>
        </w:rPr>
      </w:pPr>
    </w:p>
    <w:p w14:paraId="6E57F750" w14:textId="457B3252" w:rsidR="00964F22" w:rsidRPr="00072B77" w:rsidRDefault="00B83774" w:rsidP="001006CA">
      <w:pPr>
        <w:widowControl w:val="0"/>
        <w:ind w:left="1560"/>
        <w:jc w:val="both"/>
        <w:rPr>
          <w:rFonts w:ascii="Arial" w:hAnsi="Arial" w:cs="Arial"/>
          <w:b/>
          <w:sz w:val="19"/>
          <w:szCs w:val="19"/>
          <w:lang w:val="es-ES"/>
        </w:rPr>
      </w:pPr>
      <w:r w:rsidRPr="00072B77">
        <w:rPr>
          <w:rFonts w:ascii="Arial" w:hAnsi="Arial" w:cs="Arial"/>
          <w:b/>
          <w:sz w:val="19"/>
          <w:szCs w:val="19"/>
          <w:lang w:val="es-ES"/>
        </w:rPr>
        <w:t>B</w:t>
      </w:r>
      <w:r w:rsidR="00964F22" w:rsidRPr="00072B77">
        <w:rPr>
          <w:rFonts w:ascii="Arial" w:hAnsi="Arial" w:cs="Arial"/>
          <w:b/>
          <w:sz w:val="19"/>
          <w:szCs w:val="19"/>
          <w:lang w:val="es-ES"/>
        </w:rPr>
        <w:t xml:space="preserve">.2 CALIFICACIONES DEL PERSONAL CLAVE </w:t>
      </w:r>
    </w:p>
    <w:p w14:paraId="321CB159" w14:textId="77777777" w:rsidR="001006CA" w:rsidRPr="00072B77" w:rsidRDefault="001006CA" w:rsidP="001006CA">
      <w:pPr>
        <w:widowControl w:val="0"/>
        <w:ind w:left="1276"/>
        <w:jc w:val="both"/>
        <w:rPr>
          <w:rFonts w:ascii="Arial" w:hAnsi="Arial" w:cs="Arial"/>
          <w:b/>
          <w:sz w:val="19"/>
          <w:szCs w:val="19"/>
          <w:lang w:val="es-ES"/>
        </w:rPr>
      </w:pPr>
    </w:p>
    <w:p w14:paraId="04F7081C" w14:textId="6C4BC6F6" w:rsidR="00964F22" w:rsidRPr="00072B77" w:rsidRDefault="00B83774" w:rsidP="001B4E8D">
      <w:pPr>
        <w:widowControl w:val="0"/>
        <w:ind w:left="1985" w:hanging="425"/>
        <w:jc w:val="both"/>
        <w:rPr>
          <w:rFonts w:ascii="Arial" w:hAnsi="Arial" w:cs="Arial"/>
          <w:b/>
          <w:sz w:val="19"/>
          <w:szCs w:val="19"/>
          <w:lang w:val="es-ES"/>
        </w:rPr>
      </w:pPr>
      <w:r w:rsidRPr="00072B77">
        <w:rPr>
          <w:rFonts w:ascii="Arial" w:hAnsi="Arial" w:cs="Arial"/>
          <w:b/>
          <w:sz w:val="19"/>
          <w:szCs w:val="19"/>
          <w:lang w:val="es-ES"/>
        </w:rPr>
        <w:t>B</w:t>
      </w:r>
      <w:r w:rsidR="00964F22" w:rsidRPr="00072B77">
        <w:rPr>
          <w:rFonts w:ascii="Arial" w:hAnsi="Arial" w:cs="Arial"/>
          <w:b/>
          <w:sz w:val="19"/>
          <w:szCs w:val="19"/>
          <w:lang w:val="es-ES"/>
        </w:rPr>
        <w:t xml:space="preserve">.2.1 FORMACIÓN ACADÉMICA </w:t>
      </w:r>
    </w:p>
    <w:p w14:paraId="3E0D97EE" w14:textId="77777777" w:rsidR="001006CA" w:rsidRPr="00072B77" w:rsidRDefault="001006CA" w:rsidP="001B4E8D">
      <w:pPr>
        <w:widowControl w:val="0"/>
        <w:ind w:left="1560"/>
        <w:jc w:val="both"/>
        <w:rPr>
          <w:rFonts w:ascii="Arial" w:hAnsi="Arial" w:cs="Arial"/>
          <w:sz w:val="19"/>
          <w:szCs w:val="19"/>
          <w:u w:val="single"/>
        </w:rPr>
      </w:pPr>
    </w:p>
    <w:p w14:paraId="2F04E36C" w14:textId="3BEE3FAD" w:rsidR="00964F22" w:rsidRPr="00072B77" w:rsidRDefault="00964F22" w:rsidP="001B4E8D">
      <w:pPr>
        <w:widowControl w:val="0"/>
        <w:ind w:left="1560"/>
        <w:jc w:val="both"/>
        <w:rPr>
          <w:rFonts w:ascii="Arial" w:hAnsi="Arial" w:cs="Arial"/>
          <w:b/>
          <w:sz w:val="19"/>
          <w:szCs w:val="19"/>
        </w:rPr>
      </w:pPr>
      <w:r w:rsidRPr="00072B77">
        <w:rPr>
          <w:rFonts w:ascii="Arial" w:hAnsi="Arial" w:cs="Arial"/>
          <w:sz w:val="19"/>
          <w:szCs w:val="19"/>
          <w:u w:val="single"/>
        </w:rPr>
        <w:t>Requisitos</w:t>
      </w:r>
      <w:r w:rsidRPr="00072B77">
        <w:rPr>
          <w:rFonts w:ascii="Arial" w:hAnsi="Arial" w:cs="Arial"/>
          <w:sz w:val="19"/>
          <w:szCs w:val="19"/>
        </w:rPr>
        <w:t>:</w:t>
      </w:r>
    </w:p>
    <w:p w14:paraId="018700D5" w14:textId="77777777" w:rsidR="00C13230" w:rsidRDefault="00C13230" w:rsidP="001B4E8D">
      <w:pPr>
        <w:widowControl w:val="0"/>
        <w:ind w:left="1560" w:right="456"/>
        <w:jc w:val="both"/>
        <w:rPr>
          <w:rFonts w:ascii="Arial" w:hAnsi="Arial" w:cs="Arial"/>
          <w:sz w:val="19"/>
          <w:szCs w:val="19"/>
        </w:rPr>
      </w:pPr>
    </w:p>
    <w:p w14:paraId="6D284201" w14:textId="628E20A3" w:rsidR="005071B7" w:rsidRPr="00072B77" w:rsidRDefault="006369AD" w:rsidP="001B4E8D">
      <w:pPr>
        <w:widowControl w:val="0"/>
        <w:ind w:left="1560" w:right="456"/>
        <w:jc w:val="both"/>
        <w:rPr>
          <w:rFonts w:ascii="Arial" w:hAnsi="Arial" w:cs="Arial"/>
          <w:sz w:val="19"/>
          <w:szCs w:val="19"/>
        </w:rPr>
      </w:pPr>
      <w:r>
        <w:rPr>
          <w:rFonts w:ascii="Arial" w:hAnsi="Arial" w:cs="Arial"/>
          <w:sz w:val="19"/>
          <w:szCs w:val="19"/>
        </w:rPr>
        <w:t xml:space="preserve">Un (01) profesional con </w:t>
      </w:r>
      <w:r w:rsidR="005071B7" w:rsidRPr="00072B77">
        <w:rPr>
          <w:rFonts w:ascii="Arial" w:hAnsi="Arial" w:cs="Arial"/>
          <w:sz w:val="19"/>
          <w:szCs w:val="19"/>
        </w:rPr>
        <w:t>Grado de Bachiller en la especialidad de Sistemas, Ingeniería Informática, Software o Ciencias de la Computación.</w:t>
      </w:r>
    </w:p>
    <w:p w14:paraId="0BC104FF" w14:textId="77777777" w:rsidR="005071B7" w:rsidRPr="00072B77" w:rsidRDefault="005071B7" w:rsidP="001B4E8D">
      <w:pPr>
        <w:widowControl w:val="0"/>
        <w:ind w:left="1560" w:right="456"/>
        <w:jc w:val="both"/>
        <w:rPr>
          <w:rFonts w:ascii="Arial" w:hAnsi="Arial" w:cs="Arial"/>
          <w:sz w:val="19"/>
          <w:szCs w:val="19"/>
        </w:rPr>
      </w:pPr>
    </w:p>
    <w:p w14:paraId="45925AC1" w14:textId="452209CC" w:rsidR="005071B7" w:rsidRPr="00072B77" w:rsidRDefault="005071B7" w:rsidP="001B4E8D">
      <w:pPr>
        <w:widowControl w:val="0"/>
        <w:ind w:left="1560" w:right="456"/>
        <w:jc w:val="both"/>
        <w:rPr>
          <w:rFonts w:ascii="Arial" w:hAnsi="Arial" w:cs="Arial"/>
          <w:sz w:val="19"/>
          <w:szCs w:val="19"/>
        </w:rPr>
      </w:pPr>
      <w:r w:rsidRPr="00072B77">
        <w:rPr>
          <w:rFonts w:ascii="Arial" w:hAnsi="Arial" w:cs="Arial"/>
          <w:sz w:val="19"/>
          <w:szCs w:val="19"/>
        </w:rPr>
        <w:t>En el caso del grado obtenido en el extranjero, este deberá contar con la revalidación o reconocimiento, extendido por la autoridad competente en el Perú, conforme a la normativa especial de la materia.</w:t>
      </w:r>
    </w:p>
    <w:p w14:paraId="0BB2C664" w14:textId="77777777" w:rsidR="005071B7" w:rsidRPr="00072B77" w:rsidRDefault="005071B7" w:rsidP="001B4E8D">
      <w:pPr>
        <w:widowControl w:val="0"/>
        <w:ind w:left="1560" w:right="456"/>
        <w:rPr>
          <w:rFonts w:ascii="Arial" w:hAnsi="Arial" w:cs="Arial"/>
          <w:sz w:val="19"/>
          <w:szCs w:val="19"/>
        </w:rPr>
      </w:pPr>
    </w:p>
    <w:p w14:paraId="789ADA5D" w14:textId="125442C6" w:rsidR="00964F22" w:rsidRPr="00072B77" w:rsidRDefault="00964F22" w:rsidP="001B4E8D">
      <w:pPr>
        <w:widowControl w:val="0"/>
        <w:ind w:left="1560" w:right="456"/>
        <w:jc w:val="both"/>
        <w:rPr>
          <w:rFonts w:ascii="Arial" w:hAnsi="Arial" w:cs="Arial"/>
          <w:b/>
          <w:sz w:val="19"/>
          <w:szCs w:val="19"/>
        </w:rPr>
      </w:pPr>
      <w:r w:rsidRPr="00072B77">
        <w:rPr>
          <w:rFonts w:ascii="Arial" w:hAnsi="Arial" w:cs="Arial"/>
          <w:sz w:val="19"/>
          <w:szCs w:val="19"/>
          <w:u w:val="single"/>
        </w:rPr>
        <w:t>Acreditación</w:t>
      </w:r>
      <w:r w:rsidRPr="00072B77">
        <w:rPr>
          <w:rFonts w:ascii="Arial" w:hAnsi="Arial" w:cs="Arial"/>
          <w:sz w:val="19"/>
          <w:szCs w:val="19"/>
        </w:rPr>
        <w:t>:</w:t>
      </w:r>
    </w:p>
    <w:p w14:paraId="7C30432D" w14:textId="77777777" w:rsidR="00C13230" w:rsidRDefault="00C13230" w:rsidP="001B4E8D">
      <w:pPr>
        <w:widowControl w:val="0"/>
        <w:ind w:left="1560" w:right="456"/>
        <w:jc w:val="both"/>
        <w:rPr>
          <w:rFonts w:ascii="Arial" w:hAnsi="Arial" w:cs="Arial"/>
          <w:sz w:val="19"/>
          <w:szCs w:val="19"/>
          <w:lang w:val="es-ES" w:eastAsia="es-ES"/>
        </w:rPr>
      </w:pPr>
    </w:p>
    <w:p w14:paraId="1DBA9B8F" w14:textId="2065CB2D" w:rsidR="00964F22" w:rsidRDefault="00964F22" w:rsidP="001B4E8D">
      <w:pPr>
        <w:widowControl w:val="0"/>
        <w:ind w:left="1560" w:right="456"/>
        <w:jc w:val="both"/>
        <w:rPr>
          <w:rFonts w:ascii="Arial" w:hAnsi="Arial" w:cs="Arial"/>
          <w:sz w:val="19"/>
          <w:szCs w:val="19"/>
          <w:lang w:val="es-ES" w:eastAsia="es-ES"/>
        </w:rPr>
      </w:pPr>
      <w:r w:rsidRPr="00072B77">
        <w:rPr>
          <w:rFonts w:ascii="Arial" w:hAnsi="Arial" w:cs="Arial"/>
          <w:sz w:val="19"/>
          <w:szCs w:val="19"/>
          <w:lang w:val="es-ES" w:eastAsia="es-ES"/>
        </w:rPr>
        <w:t xml:space="preserve">El </w:t>
      </w:r>
      <w:r w:rsidR="005071B7" w:rsidRPr="00072B77">
        <w:rPr>
          <w:rFonts w:ascii="Arial" w:hAnsi="Arial" w:cs="Arial"/>
          <w:sz w:val="19"/>
          <w:szCs w:val="19"/>
          <w:lang w:val="es-ES" w:eastAsia="es-ES"/>
        </w:rPr>
        <w:t xml:space="preserve">grado de Bachiller requerido será </w:t>
      </w:r>
      <w:r w:rsidRPr="00072B77">
        <w:rPr>
          <w:rFonts w:ascii="Arial" w:hAnsi="Arial" w:cs="Arial"/>
          <w:sz w:val="19"/>
          <w:szCs w:val="19"/>
          <w:lang w:val="es-ES" w:eastAsia="es-ES"/>
        </w:rPr>
        <w:t xml:space="preserve">verificado por los evaluadores en el Registro Nacional de Grados Académicos y Títulos Profesionales en el portal web de la Superintendencia Nacional de Educación Superior Universitaria - SUNEDU a través del siguiente link: </w:t>
      </w:r>
      <w:hyperlink r:id="rId8">
        <w:r w:rsidRPr="00072B77">
          <w:rPr>
            <w:rStyle w:val="Hipervnculo"/>
            <w:rFonts w:ascii="Arial" w:hAnsi="Arial" w:cs="Arial"/>
            <w:i/>
            <w:color w:val="3333FF"/>
            <w:sz w:val="19"/>
            <w:szCs w:val="19"/>
            <w:lang w:val="es-ES" w:eastAsia="es-ES"/>
          </w:rPr>
          <w:t>https://enlinea.sunedu.gob.pe/</w:t>
        </w:r>
      </w:hyperlink>
      <w:r w:rsidRPr="00072B77">
        <w:rPr>
          <w:rFonts w:ascii="Arial" w:hAnsi="Arial" w:cs="Arial"/>
          <w:i/>
          <w:color w:val="3333FF"/>
          <w:sz w:val="19"/>
          <w:szCs w:val="19"/>
          <w:lang w:val="es-ES" w:eastAsia="es-ES"/>
        </w:rPr>
        <w:t xml:space="preserve"> </w:t>
      </w:r>
      <w:r w:rsidRPr="00072B77">
        <w:rPr>
          <w:rFonts w:ascii="Arial" w:hAnsi="Arial" w:cs="Arial"/>
          <w:sz w:val="19"/>
          <w:szCs w:val="19"/>
          <w:lang w:val="es-ES" w:eastAsia="es-ES"/>
        </w:rPr>
        <w:t xml:space="preserve">o en el Registro Nacional de Certificados, Grados y Títulos a  cargo del Ministerio de Educación a través del siguiente link: </w:t>
      </w:r>
      <w:hyperlink r:id="rId9">
        <w:r w:rsidRPr="00072B77">
          <w:rPr>
            <w:rFonts w:ascii="Arial" w:hAnsi="Arial" w:cs="Arial"/>
            <w:i/>
            <w:color w:val="0000FF"/>
            <w:sz w:val="19"/>
            <w:szCs w:val="19"/>
            <w:u w:val="single"/>
            <w:lang w:val="es-ES"/>
          </w:rPr>
          <w:t>https://titulosinstitutos.minedu.gob.pe/</w:t>
        </w:r>
      </w:hyperlink>
      <w:r w:rsidRPr="00072B77">
        <w:rPr>
          <w:rFonts w:ascii="Arial" w:hAnsi="Arial" w:cs="Arial"/>
          <w:sz w:val="19"/>
          <w:szCs w:val="19"/>
          <w:lang w:val="es-ES" w:eastAsia="es-ES"/>
        </w:rPr>
        <w:t>, según corresponda.</w:t>
      </w:r>
    </w:p>
    <w:p w14:paraId="290E5EDA" w14:textId="77777777" w:rsidR="00C13230" w:rsidRPr="00072B77" w:rsidRDefault="00C13230" w:rsidP="001B4E8D">
      <w:pPr>
        <w:widowControl w:val="0"/>
        <w:ind w:left="1560" w:right="456"/>
        <w:jc w:val="both"/>
        <w:rPr>
          <w:rFonts w:ascii="Arial" w:hAnsi="Arial" w:cs="Arial"/>
          <w:sz w:val="19"/>
          <w:szCs w:val="19"/>
          <w:lang w:val="es-ES" w:eastAsia="es-ES"/>
        </w:rPr>
      </w:pPr>
    </w:p>
    <w:p w14:paraId="4AFF58E1" w14:textId="77777777" w:rsidR="00964F22" w:rsidRDefault="00964F22" w:rsidP="001B4E8D">
      <w:pPr>
        <w:widowControl w:val="0"/>
        <w:ind w:left="1560" w:right="456"/>
        <w:jc w:val="both"/>
        <w:rPr>
          <w:rFonts w:ascii="Arial" w:hAnsi="Arial" w:cs="Arial"/>
          <w:sz w:val="19"/>
          <w:szCs w:val="19"/>
          <w:lang w:val="es-ES" w:eastAsia="es-ES"/>
        </w:rPr>
      </w:pPr>
      <w:r w:rsidRPr="00072B77">
        <w:rPr>
          <w:rFonts w:ascii="Arial" w:hAnsi="Arial" w:cs="Arial"/>
          <w:sz w:val="19"/>
          <w:szCs w:val="19"/>
          <w:lang w:val="es-ES" w:eastAsia="es-ES"/>
        </w:rPr>
        <w:t>El postor debe señalar los nombres y apellidos, DNI y profesión del personal clave, así como el nombre de la universidad o institución educativa que expidió el grado o título profesional requerido.</w:t>
      </w:r>
    </w:p>
    <w:p w14:paraId="312981D0" w14:textId="77777777" w:rsidR="00C13230" w:rsidRPr="00072B77" w:rsidRDefault="00C13230" w:rsidP="001B4E8D">
      <w:pPr>
        <w:widowControl w:val="0"/>
        <w:ind w:left="1560" w:right="456"/>
        <w:jc w:val="both"/>
        <w:rPr>
          <w:rFonts w:ascii="Arial" w:hAnsi="Arial" w:cs="Arial"/>
          <w:sz w:val="19"/>
          <w:szCs w:val="19"/>
          <w:lang w:val="es-ES" w:eastAsia="es-ES"/>
        </w:rPr>
      </w:pPr>
    </w:p>
    <w:p w14:paraId="37FAED85" w14:textId="77777777" w:rsidR="005071B7" w:rsidRDefault="00964F22" w:rsidP="001B4E8D">
      <w:pPr>
        <w:widowControl w:val="0"/>
        <w:ind w:left="1560" w:right="456"/>
        <w:jc w:val="both"/>
        <w:rPr>
          <w:rFonts w:ascii="Arial" w:hAnsi="Arial" w:cs="Arial"/>
          <w:sz w:val="19"/>
          <w:szCs w:val="19"/>
          <w:lang w:val="es-ES" w:eastAsia="es-ES"/>
        </w:rPr>
      </w:pPr>
      <w:r w:rsidRPr="00072B77">
        <w:rPr>
          <w:rFonts w:ascii="Arial" w:hAnsi="Arial" w:cs="Arial"/>
          <w:sz w:val="19"/>
          <w:szCs w:val="19"/>
          <w:lang w:val="es-ES" w:eastAsia="es-ES"/>
        </w:rPr>
        <w:t>En caso</w:t>
      </w:r>
      <w:r w:rsidR="005071B7" w:rsidRPr="00072B77">
        <w:rPr>
          <w:rFonts w:ascii="Arial" w:hAnsi="Arial" w:cs="Arial"/>
          <w:sz w:val="19"/>
          <w:szCs w:val="19"/>
          <w:lang w:val="es-ES" w:eastAsia="es-ES"/>
        </w:rPr>
        <w:t xml:space="preserve"> el grado de Bachiller </w:t>
      </w:r>
      <w:r w:rsidRPr="00072B77">
        <w:rPr>
          <w:rFonts w:ascii="Arial" w:hAnsi="Arial" w:cs="Arial"/>
          <w:sz w:val="19"/>
          <w:szCs w:val="19"/>
          <w:lang w:val="es-ES" w:eastAsia="es-ES"/>
        </w:rPr>
        <w:t>no se encuentre inscrito en el referido registro, el postor debe presentar la copia del diploma respectivo a fin de acreditar la formación académica requerida.</w:t>
      </w:r>
    </w:p>
    <w:p w14:paraId="6992A63A" w14:textId="77777777" w:rsidR="00C13230" w:rsidRPr="00072B77" w:rsidRDefault="00C13230" w:rsidP="001B4E8D">
      <w:pPr>
        <w:widowControl w:val="0"/>
        <w:ind w:left="1560" w:right="456"/>
        <w:jc w:val="both"/>
        <w:rPr>
          <w:rFonts w:ascii="Arial" w:hAnsi="Arial" w:cs="Arial"/>
          <w:sz w:val="19"/>
          <w:szCs w:val="19"/>
          <w:lang w:val="es-ES" w:eastAsia="es-ES"/>
        </w:rPr>
      </w:pPr>
    </w:p>
    <w:p w14:paraId="739F8113" w14:textId="1E081ADA" w:rsidR="00964F22" w:rsidRPr="00072B77" w:rsidRDefault="00964F22" w:rsidP="001B4E8D">
      <w:pPr>
        <w:widowControl w:val="0"/>
        <w:ind w:left="1560" w:right="454"/>
        <w:jc w:val="both"/>
        <w:rPr>
          <w:rFonts w:ascii="Arial" w:hAnsi="Arial" w:cs="Arial"/>
          <w:b/>
          <w:sz w:val="19"/>
          <w:szCs w:val="19"/>
          <w:lang w:val="es-ES"/>
        </w:rPr>
      </w:pPr>
      <w:r w:rsidRPr="00072B77">
        <w:rPr>
          <w:rFonts w:ascii="Arial" w:hAnsi="Arial" w:cs="Arial"/>
          <w:sz w:val="19"/>
          <w:szCs w:val="19"/>
          <w:lang w:eastAsia="es-ES"/>
        </w:rPr>
        <w:t>En caso se acredite estudios en el extranjero del personal clave, debe presentarse adicionalmente copia simple del documento de la revalidación o del reconocimiento ante SUNEDU, del grado académico o título profesional otorgados en el extranjero, según corresponda.</w:t>
      </w:r>
    </w:p>
    <w:p w14:paraId="586FF8BC" w14:textId="77777777" w:rsidR="001D40F8" w:rsidRPr="00072B77" w:rsidRDefault="001D40F8" w:rsidP="001B4E8D">
      <w:pPr>
        <w:pStyle w:val="Prrafodelista"/>
        <w:widowControl w:val="0"/>
        <w:ind w:left="1560"/>
        <w:jc w:val="center"/>
        <w:rPr>
          <w:rFonts w:ascii="Arial" w:hAnsi="Arial" w:cs="Arial"/>
          <w:b/>
          <w:bCs/>
          <w:sz w:val="19"/>
          <w:szCs w:val="19"/>
          <w:lang w:val="es-ES"/>
        </w:rPr>
      </w:pPr>
    </w:p>
    <w:p w14:paraId="4F6CC407" w14:textId="77777777" w:rsidR="008C5ED6" w:rsidRDefault="008C5ED6" w:rsidP="001B4E8D">
      <w:pPr>
        <w:widowControl w:val="0"/>
        <w:ind w:left="1560"/>
        <w:jc w:val="center"/>
        <w:rPr>
          <w:rFonts w:ascii="Arial" w:hAnsi="Arial" w:cs="Arial"/>
          <w:b/>
          <w:bCs/>
          <w:sz w:val="18"/>
          <w:szCs w:val="18"/>
          <w:lang w:val="es-ES"/>
        </w:rPr>
      </w:pPr>
    </w:p>
    <w:p w14:paraId="7C916DDE" w14:textId="77777777" w:rsidR="0060719D" w:rsidRDefault="0060719D" w:rsidP="001B4E8D">
      <w:pPr>
        <w:widowControl w:val="0"/>
        <w:ind w:left="1560"/>
        <w:jc w:val="center"/>
        <w:rPr>
          <w:rFonts w:ascii="Arial" w:hAnsi="Arial" w:cs="Arial"/>
          <w:b/>
          <w:bCs/>
          <w:sz w:val="18"/>
          <w:szCs w:val="18"/>
          <w:lang w:val="es-ES"/>
        </w:rPr>
      </w:pPr>
    </w:p>
    <w:p w14:paraId="54E76688" w14:textId="77777777" w:rsidR="0060719D" w:rsidRDefault="0060719D" w:rsidP="001B4E8D">
      <w:pPr>
        <w:widowControl w:val="0"/>
        <w:ind w:left="1560"/>
        <w:jc w:val="center"/>
        <w:rPr>
          <w:rFonts w:ascii="Arial" w:hAnsi="Arial" w:cs="Arial"/>
          <w:b/>
          <w:bCs/>
          <w:sz w:val="18"/>
          <w:szCs w:val="18"/>
          <w:lang w:val="es-ES"/>
        </w:rPr>
      </w:pPr>
    </w:p>
    <w:p w14:paraId="004C3787" w14:textId="77777777" w:rsidR="0060719D" w:rsidRDefault="0060719D" w:rsidP="004E0D56">
      <w:pPr>
        <w:widowControl w:val="0"/>
        <w:jc w:val="center"/>
        <w:rPr>
          <w:rFonts w:ascii="Arial" w:hAnsi="Arial" w:cs="Arial"/>
          <w:b/>
          <w:bCs/>
          <w:sz w:val="18"/>
          <w:szCs w:val="18"/>
          <w:lang w:val="es-ES"/>
        </w:rPr>
      </w:pPr>
    </w:p>
    <w:p w14:paraId="60F4BAF9" w14:textId="77777777" w:rsidR="0060719D" w:rsidRDefault="0060719D" w:rsidP="004E0D56">
      <w:pPr>
        <w:widowControl w:val="0"/>
        <w:jc w:val="center"/>
        <w:rPr>
          <w:rFonts w:ascii="Arial" w:hAnsi="Arial" w:cs="Arial"/>
          <w:b/>
          <w:bCs/>
          <w:sz w:val="18"/>
          <w:szCs w:val="18"/>
          <w:lang w:val="es-ES"/>
        </w:rPr>
      </w:pPr>
    </w:p>
    <w:p w14:paraId="2F11B2AF" w14:textId="77777777" w:rsidR="001B4E8D" w:rsidRDefault="001B4E8D" w:rsidP="004E0D56">
      <w:pPr>
        <w:widowControl w:val="0"/>
        <w:jc w:val="center"/>
        <w:rPr>
          <w:rFonts w:ascii="Arial" w:hAnsi="Arial" w:cs="Arial"/>
          <w:b/>
          <w:bCs/>
          <w:sz w:val="18"/>
          <w:szCs w:val="18"/>
          <w:lang w:val="es-ES"/>
        </w:rPr>
      </w:pPr>
    </w:p>
    <w:p w14:paraId="059CFBE4" w14:textId="77777777" w:rsidR="0060719D" w:rsidRDefault="0060719D" w:rsidP="004E0D56">
      <w:pPr>
        <w:widowControl w:val="0"/>
        <w:jc w:val="center"/>
        <w:rPr>
          <w:rFonts w:ascii="Arial" w:hAnsi="Arial" w:cs="Arial"/>
          <w:b/>
          <w:bCs/>
          <w:sz w:val="18"/>
          <w:szCs w:val="18"/>
          <w:lang w:val="es-ES"/>
        </w:rPr>
      </w:pPr>
    </w:p>
    <w:p w14:paraId="0019983D" w14:textId="77777777" w:rsidR="0060719D" w:rsidRDefault="0060719D" w:rsidP="004E0D56">
      <w:pPr>
        <w:widowControl w:val="0"/>
        <w:jc w:val="center"/>
        <w:rPr>
          <w:rFonts w:ascii="Arial" w:hAnsi="Arial" w:cs="Arial"/>
          <w:b/>
          <w:bCs/>
          <w:sz w:val="18"/>
          <w:szCs w:val="18"/>
          <w:lang w:val="es-ES"/>
        </w:rPr>
      </w:pPr>
    </w:p>
    <w:p w14:paraId="12D5A04E" w14:textId="77777777" w:rsidR="0060719D" w:rsidRDefault="0060719D" w:rsidP="004E0D56">
      <w:pPr>
        <w:widowControl w:val="0"/>
        <w:jc w:val="center"/>
        <w:rPr>
          <w:rFonts w:ascii="Arial" w:hAnsi="Arial" w:cs="Arial"/>
          <w:b/>
          <w:bCs/>
          <w:sz w:val="18"/>
          <w:szCs w:val="18"/>
          <w:lang w:val="es-ES"/>
        </w:rPr>
      </w:pPr>
    </w:p>
    <w:p w14:paraId="71136590" w14:textId="77777777" w:rsidR="0060719D" w:rsidRDefault="0060719D" w:rsidP="004E0D56">
      <w:pPr>
        <w:widowControl w:val="0"/>
        <w:jc w:val="center"/>
        <w:rPr>
          <w:rFonts w:ascii="Arial" w:hAnsi="Arial" w:cs="Arial"/>
          <w:b/>
          <w:bCs/>
          <w:sz w:val="18"/>
          <w:szCs w:val="18"/>
          <w:lang w:val="es-ES"/>
        </w:rPr>
      </w:pPr>
    </w:p>
    <w:p w14:paraId="09E75392" w14:textId="77777777" w:rsidR="0060719D" w:rsidRDefault="0060719D" w:rsidP="004E0D56">
      <w:pPr>
        <w:widowControl w:val="0"/>
        <w:jc w:val="center"/>
        <w:rPr>
          <w:rFonts w:ascii="Arial" w:hAnsi="Arial" w:cs="Arial"/>
          <w:b/>
          <w:bCs/>
          <w:sz w:val="18"/>
          <w:szCs w:val="18"/>
          <w:lang w:val="es-ES"/>
        </w:rPr>
      </w:pPr>
    </w:p>
    <w:p w14:paraId="153920FF" w14:textId="77777777" w:rsidR="0060719D" w:rsidRDefault="0060719D" w:rsidP="004E0D56">
      <w:pPr>
        <w:widowControl w:val="0"/>
        <w:jc w:val="center"/>
        <w:rPr>
          <w:rFonts w:ascii="Arial" w:hAnsi="Arial" w:cs="Arial"/>
          <w:b/>
          <w:bCs/>
          <w:sz w:val="18"/>
          <w:szCs w:val="18"/>
          <w:lang w:val="es-ES"/>
        </w:rPr>
      </w:pPr>
    </w:p>
    <w:p w14:paraId="45838124" w14:textId="77777777" w:rsidR="0060719D" w:rsidRDefault="0060719D" w:rsidP="004E0D56">
      <w:pPr>
        <w:widowControl w:val="0"/>
        <w:jc w:val="center"/>
        <w:rPr>
          <w:rFonts w:ascii="Arial" w:hAnsi="Arial" w:cs="Arial"/>
          <w:b/>
          <w:bCs/>
          <w:sz w:val="18"/>
          <w:szCs w:val="18"/>
          <w:lang w:val="es-ES"/>
        </w:rPr>
      </w:pPr>
    </w:p>
    <w:p w14:paraId="10C0E9B1" w14:textId="77777777" w:rsidR="0060719D" w:rsidRDefault="0060719D" w:rsidP="004E0D56">
      <w:pPr>
        <w:widowControl w:val="0"/>
        <w:jc w:val="center"/>
        <w:rPr>
          <w:rFonts w:ascii="Arial" w:hAnsi="Arial" w:cs="Arial"/>
          <w:b/>
          <w:bCs/>
          <w:sz w:val="18"/>
          <w:szCs w:val="18"/>
          <w:lang w:val="es-ES"/>
        </w:rPr>
      </w:pPr>
    </w:p>
    <w:p w14:paraId="35BB25B3" w14:textId="77777777" w:rsidR="0060719D" w:rsidRDefault="0060719D" w:rsidP="004E0D56">
      <w:pPr>
        <w:widowControl w:val="0"/>
        <w:jc w:val="center"/>
        <w:rPr>
          <w:rFonts w:ascii="Arial" w:hAnsi="Arial" w:cs="Arial"/>
          <w:b/>
          <w:bCs/>
          <w:sz w:val="18"/>
          <w:szCs w:val="18"/>
          <w:lang w:val="es-ES"/>
        </w:rPr>
      </w:pPr>
    </w:p>
    <w:p w14:paraId="4E2D642D" w14:textId="77777777" w:rsidR="0060719D" w:rsidRDefault="0060719D" w:rsidP="004E0D56">
      <w:pPr>
        <w:widowControl w:val="0"/>
        <w:jc w:val="center"/>
        <w:rPr>
          <w:rFonts w:ascii="Arial" w:hAnsi="Arial" w:cs="Arial"/>
          <w:b/>
          <w:bCs/>
          <w:sz w:val="18"/>
          <w:szCs w:val="18"/>
          <w:lang w:val="es-ES"/>
        </w:rPr>
      </w:pPr>
    </w:p>
    <w:p w14:paraId="5DB1F725" w14:textId="77777777" w:rsidR="0060719D" w:rsidRDefault="0060719D" w:rsidP="004E0D56">
      <w:pPr>
        <w:widowControl w:val="0"/>
        <w:jc w:val="center"/>
        <w:rPr>
          <w:rFonts w:ascii="Arial" w:hAnsi="Arial" w:cs="Arial"/>
          <w:b/>
          <w:bCs/>
          <w:sz w:val="18"/>
          <w:szCs w:val="18"/>
          <w:lang w:val="es-ES"/>
        </w:rPr>
      </w:pPr>
    </w:p>
    <w:p w14:paraId="6D6C2731" w14:textId="77777777" w:rsidR="0060719D" w:rsidRDefault="0060719D" w:rsidP="004E0D56">
      <w:pPr>
        <w:widowControl w:val="0"/>
        <w:jc w:val="center"/>
        <w:rPr>
          <w:rFonts w:ascii="Arial" w:hAnsi="Arial" w:cs="Arial"/>
          <w:b/>
          <w:bCs/>
          <w:sz w:val="18"/>
          <w:szCs w:val="18"/>
          <w:lang w:val="es-ES"/>
        </w:rPr>
      </w:pPr>
    </w:p>
    <w:p w14:paraId="4E009F88" w14:textId="77777777" w:rsidR="0060719D" w:rsidRDefault="0060719D" w:rsidP="004E0D56">
      <w:pPr>
        <w:widowControl w:val="0"/>
        <w:jc w:val="center"/>
        <w:rPr>
          <w:rFonts w:ascii="Arial" w:hAnsi="Arial" w:cs="Arial"/>
          <w:b/>
          <w:bCs/>
          <w:sz w:val="18"/>
          <w:szCs w:val="18"/>
          <w:lang w:val="es-ES"/>
        </w:rPr>
      </w:pPr>
    </w:p>
    <w:p w14:paraId="3B5A1695" w14:textId="77777777" w:rsidR="0060719D" w:rsidRDefault="0060719D" w:rsidP="004E0D56">
      <w:pPr>
        <w:widowControl w:val="0"/>
        <w:jc w:val="center"/>
        <w:rPr>
          <w:rFonts w:ascii="Arial" w:hAnsi="Arial" w:cs="Arial"/>
          <w:b/>
          <w:bCs/>
          <w:sz w:val="18"/>
          <w:szCs w:val="18"/>
          <w:lang w:val="es-ES"/>
        </w:rPr>
      </w:pPr>
    </w:p>
    <w:p w14:paraId="35F3F704" w14:textId="77777777" w:rsidR="0060719D" w:rsidRDefault="0060719D" w:rsidP="004E0D56">
      <w:pPr>
        <w:widowControl w:val="0"/>
        <w:jc w:val="center"/>
        <w:rPr>
          <w:rFonts w:ascii="Arial" w:hAnsi="Arial" w:cs="Arial"/>
          <w:b/>
          <w:bCs/>
          <w:sz w:val="18"/>
          <w:szCs w:val="18"/>
          <w:lang w:val="es-ES"/>
        </w:rPr>
      </w:pPr>
    </w:p>
    <w:p w14:paraId="3039ED53" w14:textId="77777777" w:rsidR="0060719D" w:rsidRDefault="0060719D" w:rsidP="004E0D56">
      <w:pPr>
        <w:widowControl w:val="0"/>
        <w:jc w:val="center"/>
        <w:rPr>
          <w:rFonts w:ascii="Arial" w:hAnsi="Arial" w:cs="Arial"/>
          <w:b/>
          <w:bCs/>
          <w:sz w:val="18"/>
          <w:szCs w:val="18"/>
          <w:lang w:val="es-ES"/>
        </w:rPr>
      </w:pPr>
    </w:p>
    <w:p w14:paraId="28843DC2" w14:textId="77777777" w:rsidR="0060719D" w:rsidRDefault="0060719D" w:rsidP="004E0D56">
      <w:pPr>
        <w:widowControl w:val="0"/>
        <w:jc w:val="center"/>
        <w:rPr>
          <w:rFonts w:ascii="Arial" w:hAnsi="Arial" w:cs="Arial"/>
          <w:b/>
          <w:bCs/>
          <w:sz w:val="18"/>
          <w:szCs w:val="18"/>
          <w:lang w:val="es-ES"/>
        </w:rPr>
      </w:pPr>
    </w:p>
    <w:p w14:paraId="234D37B9" w14:textId="77777777" w:rsidR="0060719D" w:rsidRDefault="0060719D" w:rsidP="004E0D56">
      <w:pPr>
        <w:widowControl w:val="0"/>
        <w:jc w:val="center"/>
        <w:rPr>
          <w:rFonts w:ascii="Arial" w:hAnsi="Arial" w:cs="Arial"/>
          <w:b/>
          <w:bCs/>
          <w:sz w:val="18"/>
          <w:szCs w:val="18"/>
          <w:lang w:val="es-ES"/>
        </w:rPr>
      </w:pPr>
    </w:p>
    <w:p w14:paraId="40663934" w14:textId="77777777" w:rsidR="0060719D" w:rsidRDefault="0060719D" w:rsidP="004E0D56">
      <w:pPr>
        <w:widowControl w:val="0"/>
        <w:jc w:val="center"/>
        <w:rPr>
          <w:rFonts w:ascii="Arial" w:hAnsi="Arial" w:cs="Arial"/>
          <w:b/>
          <w:bCs/>
          <w:sz w:val="18"/>
          <w:szCs w:val="18"/>
          <w:lang w:val="es-ES"/>
        </w:rPr>
      </w:pPr>
    </w:p>
    <w:p w14:paraId="67FDC9E3" w14:textId="77777777" w:rsidR="008C5ED6" w:rsidRDefault="008C5ED6" w:rsidP="004E0D56">
      <w:pPr>
        <w:widowControl w:val="0"/>
        <w:jc w:val="center"/>
        <w:rPr>
          <w:rFonts w:ascii="Arial" w:hAnsi="Arial" w:cs="Arial"/>
          <w:b/>
          <w:bCs/>
          <w:sz w:val="18"/>
          <w:szCs w:val="18"/>
          <w:lang w:val="es-ES"/>
        </w:rPr>
      </w:pPr>
    </w:p>
    <w:p w14:paraId="6E419066" w14:textId="77777777" w:rsidR="008C5ED6" w:rsidRDefault="008C5ED6" w:rsidP="004E0D56">
      <w:pPr>
        <w:widowControl w:val="0"/>
        <w:jc w:val="center"/>
        <w:rPr>
          <w:rFonts w:ascii="Arial" w:hAnsi="Arial" w:cs="Arial"/>
          <w:b/>
          <w:bCs/>
          <w:sz w:val="18"/>
          <w:szCs w:val="18"/>
          <w:lang w:val="es-ES"/>
        </w:rPr>
      </w:pPr>
    </w:p>
    <w:p w14:paraId="0BB8FBDF" w14:textId="77777777" w:rsidR="008C5ED6" w:rsidRDefault="008C5ED6" w:rsidP="004E0D56">
      <w:pPr>
        <w:widowControl w:val="0"/>
        <w:jc w:val="center"/>
        <w:rPr>
          <w:rFonts w:ascii="Arial" w:hAnsi="Arial" w:cs="Arial"/>
          <w:b/>
          <w:bCs/>
          <w:sz w:val="18"/>
          <w:szCs w:val="18"/>
          <w:lang w:val="es-ES"/>
        </w:rPr>
      </w:pPr>
    </w:p>
    <w:p w14:paraId="5DD226BA" w14:textId="77777777" w:rsidR="008C5ED6" w:rsidRDefault="008C5ED6" w:rsidP="004E0D56">
      <w:pPr>
        <w:widowControl w:val="0"/>
        <w:jc w:val="center"/>
        <w:rPr>
          <w:rFonts w:ascii="Arial" w:hAnsi="Arial" w:cs="Arial"/>
          <w:b/>
          <w:bCs/>
          <w:sz w:val="18"/>
          <w:szCs w:val="18"/>
          <w:lang w:val="es-ES"/>
        </w:rPr>
      </w:pPr>
    </w:p>
    <w:p w14:paraId="3170D607" w14:textId="77777777" w:rsidR="008C5ED6" w:rsidRDefault="008C5ED6" w:rsidP="004E0D56">
      <w:pPr>
        <w:widowControl w:val="0"/>
        <w:jc w:val="center"/>
        <w:rPr>
          <w:rFonts w:ascii="Arial" w:hAnsi="Arial" w:cs="Arial"/>
          <w:b/>
          <w:bCs/>
          <w:sz w:val="18"/>
          <w:szCs w:val="18"/>
          <w:lang w:val="es-ES"/>
        </w:rPr>
      </w:pPr>
    </w:p>
    <w:p w14:paraId="49692F32" w14:textId="77777777" w:rsidR="008C5ED6" w:rsidRDefault="008C5ED6" w:rsidP="004E0D56">
      <w:pPr>
        <w:widowControl w:val="0"/>
        <w:jc w:val="center"/>
        <w:rPr>
          <w:rFonts w:ascii="Arial" w:hAnsi="Arial" w:cs="Arial"/>
          <w:b/>
          <w:bCs/>
          <w:sz w:val="18"/>
          <w:szCs w:val="18"/>
          <w:lang w:val="es-ES"/>
        </w:rPr>
      </w:pPr>
    </w:p>
    <w:p w14:paraId="5270BB0B" w14:textId="77777777" w:rsidR="008C5ED6" w:rsidRDefault="008C5ED6" w:rsidP="004E0D56">
      <w:pPr>
        <w:widowControl w:val="0"/>
        <w:jc w:val="center"/>
        <w:rPr>
          <w:rFonts w:ascii="Arial" w:hAnsi="Arial" w:cs="Arial"/>
          <w:b/>
          <w:bCs/>
          <w:sz w:val="18"/>
          <w:szCs w:val="18"/>
          <w:lang w:val="es-ES"/>
        </w:rPr>
      </w:pPr>
    </w:p>
    <w:p w14:paraId="11B16456" w14:textId="77777777" w:rsidR="008C5ED6" w:rsidRDefault="008C5ED6" w:rsidP="004E0D56">
      <w:pPr>
        <w:widowControl w:val="0"/>
        <w:jc w:val="center"/>
        <w:rPr>
          <w:rFonts w:ascii="Arial" w:hAnsi="Arial" w:cs="Arial"/>
          <w:b/>
          <w:bCs/>
          <w:sz w:val="18"/>
          <w:szCs w:val="18"/>
          <w:lang w:val="es-ES"/>
        </w:rPr>
      </w:pPr>
    </w:p>
    <w:p w14:paraId="3993A6D5" w14:textId="77777777" w:rsidR="008C5ED6" w:rsidRDefault="008C5ED6" w:rsidP="004E0D56">
      <w:pPr>
        <w:widowControl w:val="0"/>
        <w:jc w:val="center"/>
        <w:rPr>
          <w:rFonts w:ascii="Arial" w:hAnsi="Arial" w:cs="Arial"/>
          <w:b/>
          <w:bCs/>
          <w:sz w:val="18"/>
          <w:szCs w:val="18"/>
          <w:lang w:val="es-ES"/>
        </w:rPr>
      </w:pPr>
    </w:p>
    <w:p w14:paraId="2E2C52E0" w14:textId="77777777" w:rsidR="008C5ED6" w:rsidRDefault="008C5ED6" w:rsidP="004E0D56">
      <w:pPr>
        <w:widowControl w:val="0"/>
        <w:jc w:val="center"/>
        <w:rPr>
          <w:rFonts w:ascii="Arial" w:hAnsi="Arial" w:cs="Arial"/>
          <w:b/>
          <w:bCs/>
          <w:sz w:val="18"/>
          <w:szCs w:val="18"/>
          <w:lang w:val="es-ES"/>
        </w:rPr>
      </w:pPr>
    </w:p>
    <w:p w14:paraId="5C903454" w14:textId="3AF0A3DC" w:rsidR="004E0D56" w:rsidRPr="00FE1D5E" w:rsidRDefault="004E0D56" w:rsidP="004E0D56">
      <w:pPr>
        <w:widowControl w:val="0"/>
        <w:jc w:val="center"/>
        <w:rPr>
          <w:rFonts w:ascii="Arial" w:hAnsi="Arial" w:cs="Arial"/>
          <w:b/>
          <w:bCs/>
          <w:sz w:val="18"/>
          <w:szCs w:val="18"/>
          <w:lang w:val="es-ES"/>
        </w:rPr>
      </w:pPr>
      <w:r w:rsidRPr="00FE1D5E">
        <w:rPr>
          <w:rFonts w:ascii="Arial" w:hAnsi="Arial" w:cs="Arial"/>
          <w:b/>
          <w:bCs/>
          <w:sz w:val="18"/>
          <w:szCs w:val="18"/>
          <w:lang w:val="es-ES"/>
        </w:rPr>
        <w:t xml:space="preserve">ANEXO - </w:t>
      </w:r>
      <w:r w:rsidRPr="00FE1D5E">
        <w:rPr>
          <w:rFonts w:ascii="Arial" w:hAnsi="Arial" w:cs="Arial"/>
          <w:b/>
          <w:bCs/>
          <w:sz w:val="18"/>
          <w:szCs w:val="18"/>
        </w:rPr>
        <w:t xml:space="preserve">EXPERIENCIA DEL POSTOR EN LA ESPECIALIDAD </w:t>
      </w:r>
    </w:p>
    <w:p w14:paraId="23346909" w14:textId="77777777" w:rsidR="004E0D56" w:rsidRPr="00FE1D5E" w:rsidRDefault="004E0D56" w:rsidP="004E0D56">
      <w:pPr>
        <w:widowControl w:val="0"/>
        <w:jc w:val="both"/>
        <w:rPr>
          <w:rFonts w:ascii="Arial" w:hAnsi="Arial" w:cs="Arial"/>
          <w:b/>
          <w:iCs/>
          <w:color w:val="000000"/>
          <w:sz w:val="18"/>
          <w:szCs w:val="18"/>
          <w:u w:val="single"/>
          <w:lang w:val="es-ES" w:eastAsia="es-ES"/>
        </w:rPr>
      </w:pPr>
    </w:p>
    <w:p w14:paraId="55E5BA07" w14:textId="2E06DD7C" w:rsidR="004E0D56" w:rsidRPr="00FE1D5E" w:rsidRDefault="004E0D56" w:rsidP="004E0D56">
      <w:pPr>
        <w:widowControl w:val="0"/>
        <w:autoSpaceDE w:val="0"/>
        <w:autoSpaceDN w:val="0"/>
        <w:adjustRightInd w:val="0"/>
        <w:jc w:val="both"/>
        <w:rPr>
          <w:rFonts w:ascii="Arial" w:hAnsi="Arial" w:cs="Arial"/>
          <w:sz w:val="18"/>
          <w:szCs w:val="18"/>
        </w:rPr>
      </w:pPr>
      <w:r w:rsidRPr="00FE1D5E">
        <w:rPr>
          <w:rFonts w:ascii="Arial" w:hAnsi="Arial" w:cs="Arial"/>
          <w:sz w:val="18"/>
          <w:szCs w:val="18"/>
        </w:rPr>
        <w:t>Señores FONDO MIVIVIENDA S.A.</w:t>
      </w:r>
    </w:p>
    <w:p w14:paraId="5245FBD5" w14:textId="77777777" w:rsidR="004E0D56" w:rsidRPr="00FE1D5E" w:rsidRDefault="004E0D56" w:rsidP="004E0D56">
      <w:pPr>
        <w:widowControl w:val="0"/>
        <w:autoSpaceDE w:val="0"/>
        <w:autoSpaceDN w:val="0"/>
        <w:adjustRightInd w:val="0"/>
        <w:jc w:val="both"/>
        <w:rPr>
          <w:rFonts w:ascii="Arial" w:hAnsi="Arial" w:cs="Arial"/>
          <w:sz w:val="18"/>
          <w:szCs w:val="18"/>
        </w:rPr>
      </w:pPr>
      <w:proofErr w:type="gramStart"/>
      <w:r w:rsidRPr="00FE1D5E">
        <w:rPr>
          <w:rFonts w:ascii="Arial" w:hAnsi="Arial" w:cs="Arial"/>
          <w:sz w:val="18"/>
          <w:szCs w:val="18"/>
          <w:u w:val="single"/>
        </w:rPr>
        <w:t>Presente</w:t>
      </w:r>
      <w:r w:rsidRPr="00FE1D5E">
        <w:rPr>
          <w:rFonts w:ascii="Arial" w:hAnsi="Arial" w:cs="Arial"/>
          <w:sz w:val="18"/>
          <w:szCs w:val="18"/>
        </w:rPr>
        <w:t>.-</w:t>
      </w:r>
      <w:proofErr w:type="gramEnd"/>
    </w:p>
    <w:p w14:paraId="10A99CA7" w14:textId="77777777" w:rsidR="004E0D56" w:rsidRPr="00FE1D5E" w:rsidRDefault="004E0D56" w:rsidP="004E0D56">
      <w:pPr>
        <w:widowControl w:val="0"/>
        <w:jc w:val="both"/>
        <w:rPr>
          <w:rFonts w:ascii="Arial" w:hAnsi="Arial" w:cs="Arial"/>
          <w:i/>
          <w:sz w:val="18"/>
          <w:szCs w:val="18"/>
        </w:rPr>
      </w:pPr>
      <w:r w:rsidRPr="00FE1D5E">
        <w:rPr>
          <w:rFonts w:ascii="Arial" w:hAnsi="Arial" w:cs="Arial"/>
          <w:sz w:val="18"/>
          <w:szCs w:val="18"/>
        </w:rPr>
        <w:t>Mediante el presente, el suscrito detalla la siguiente EXPERIENCIA EN LA ESPECIALIDAD</w:t>
      </w:r>
      <w:r w:rsidRPr="00FE1D5E">
        <w:rPr>
          <w:rFonts w:ascii="Arial" w:hAnsi="Arial" w:cs="Arial"/>
          <w:i/>
          <w:sz w:val="18"/>
          <w:szCs w:val="18"/>
        </w:rPr>
        <w:t>:</w:t>
      </w:r>
    </w:p>
    <w:tbl>
      <w:tblPr>
        <w:tblW w:w="5000" w:type="pct"/>
        <w:tblCellMar>
          <w:left w:w="0" w:type="dxa"/>
          <w:right w:w="0" w:type="dxa"/>
        </w:tblCellMar>
        <w:tblLook w:val="0000" w:firstRow="0" w:lastRow="0" w:firstColumn="0" w:lastColumn="0" w:noHBand="0" w:noVBand="0"/>
      </w:tblPr>
      <w:tblGrid>
        <w:gridCol w:w="172"/>
        <w:gridCol w:w="133"/>
        <w:gridCol w:w="496"/>
        <w:gridCol w:w="168"/>
        <w:gridCol w:w="648"/>
        <w:gridCol w:w="1157"/>
        <w:gridCol w:w="815"/>
        <w:gridCol w:w="1109"/>
        <w:gridCol w:w="1046"/>
        <w:gridCol w:w="652"/>
        <w:gridCol w:w="722"/>
        <w:gridCol w:w="596"/>
        <w:gridCol w:w="1064"/>
      </w:tblGrid>
      <w:tr w:rsidR="004E0D56" w:rsidRPr="00FE1D5E" w14:paraId="08EC3CDF" w14:textId="77777777" w:rsidTr="004E0D56">
        <w:trPr>
          <w:trHeight w:val="636"/>
          <w:tblHeader/>
        </w:trPr>
        <w:tc>
          <w:tcPr>
            <w:tcW w:w="15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0E30053" w14:textId="77777777" w:rsidR="004E0D56" w:rsidRPr="00FE1D5E" w:rsidRDefault="004E0D56" w:rsidP="00D45932">
            <w:pPr>
              <w:widowControl w:val="0"/>
              <w:jc w:val="center"/>
              <w:rPr>
                <w:rFonts w:ascii="Arial" w:hAnsi="Arial" w:cs="Arial"/>
                <w:b/>
                <w:bCs/>
                <w:sz w:val="18"/>
                <w:szCs w:val="18"/>
              </w:rPr>
            </w:pPr>
            <w:proofErr w:type="spellStart"/>
            <w:r w:rsidRPr="00FE1D5E">
              <w:rPr>
                <w:rFonts w:ascii="Arial" w:hAnsi="Arial" w:cs="Arial"/>
                <w:b/>
                <w:bCs/>
                <w:sz w:val="18"/>
                <w:szCs w:val="18"/>
              </w:rPr>
              <w:t>Nº</w:t>
            </w:r>
            <w:proofErr w:type="spellEnd"/>
          </w:p>
        </w:tc>
        <w:tc>
          <w:tcPr>
            <w:tcW w:w="347"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F903ADB" w14:textId="77777777" w:rsidR="004E0D56" w:rsidRPr="00FE1D5E" w:rsidRDefault="004E0D56" w:rsidP="00D45932">
            <w:pPr>
              <w:widowControl w:val="0"/>
              <w:jc w:val="center"/>
              <w:rPr>
                <w:rFonts w:ascii="Arial" w:hAnsi="Arial" w:cs="Arial"/>
                <w:b/>
                <w:sz w:val="18"/>
                <w:szCs w:val="18"/>
              </w:rPr>
            </w:pPr>
            <w:r w:rsidRPr="00FE1D5E">
              <w:rPr>
                <w:rFonts w:ascii="Arial" w:hAnsi="Arial" w:cs="Arial"/>
                <w:b/>
                <w:sz w:val="18"/>
                <w:szCs w:val="18"/>
              </w:rPr>
              <w:t>CLIENTE</w:t>
            </w:r>
          </w:p>
        </w:tc>
        <w:tc>
          <w:tcPr>
            <w:tcW w:w="451"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3B2EC112" w14:textId="77777777" w:rsidR="004E0D56" w:rsidRPr="00FE1D5E" w:rsidRDefault="004E0D56" w:rsidP="00D45932">
            <w:pPr>
              <w:widowControl w:val="0"/>
              <w:jc w:val="center"/>
              <w:rPr>
                <w:rFonts w:ascii="Arial" w:hAnsi="Arial" w:cs="Arial"/>
                <w:b/>
                <w:sz w:val="18"/>
                <w:szCs w:val="18"/>
              </w:rPr>
            </w:pPr>
            <w:r w:rsidRPr="00FE1D5E">
              <w:rPr>
                <w:rFonts w:ascii="Arial" w:hAnsi="Arial" w:cs="Arial"/>
                <w:b/>
                <w:sz w:val="18"/>
                <w:szCs w:val="18"/>
              </w:rPr>
              <w:t>OBJETO DEL CONTRATO</w:t>
            </w:r>
          </w:p>
        </w:tc>
        <w:tc>
          <w:tcPr>
            <w:tcW w:w="64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0BB19D65" w14:textId="77777777" w:rsidR="004E0D56" w:rsidRPr="00FE1D5E" w:rsidRDefault="004E0D56" w:rsidP="00D45932">
            <w:pPr>
              <w:widowControl w:val="0"/>
              <w:jc w:val="center"/>
              <w:rPr>
                <w:rFonts w:ascii="Arial" w:hAnsi="Arial" w:cs="Arial"/>
                <w:b/>
                <w:sz w:val="18"/>
                <w:szCs w:val="18"/>
                <w:lang w:val="pt-BR"/>
              </w:rPr>
            </w:pPr>
            <w:r w:rsidRPr="00FE1D5E">
              <w:rPr>
                <w:rFonts w:ascii="Arial" w:hAnsi="Arial" w:cs="Arial"/>
                <w:b/>
                <w:sz w:val="18"/>
                <w:szCs w:val="18"/>
                <w:lang w:val="pt-PT"/>
              </w:rPr>
              <w:t xml:space="preserve">N° CONTRATO / O/C / COMPROBANTE DE PAGO </w:t>
            </w: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37EFD49A" w14:textId="77777777" w:rsidR="004E0D56" w:rsidRPr="00FE1D5E" w:rsidRDefault="004E0D56" w:rsidP="00D45932">
            <w:pPr>
              <w:widowControl w:val="0"/>
              <w:jc w:val="center"/>
              <w:rPr>
                <w:rFonts w:ascii="Arial" w:hAnsi="Arial" w:cs="Arial"/>
                <w:b/>
                <w:sz w:val="18"/>
                <w:szCs w:val="18"/>
              </w:rPr>
            </w:pPr>
            <w:r w:rsidRPr="00FE1D5E">
              <w:rPr>
                <w:rFonts w:ascii="Arial" w:hAnsi="Arial" w:cs="Arial"/>
                <w:b/>
                <w:bCs/>
                <w:sz w:val="18"/>
                <w:szCs w:val="18"/>
              </w:rPr>
              <w:t xml:space="preserve">FECHA DEL CONTRATO O CP </w:t>
            </w:r>
            <w:r w:rsidRPr="00FE1D5E">
              <w:rPr>
                <w:rFonts w:ascii="Arial" w:hAnsi="Arial" w:cs="Arial"/>
                <w:b/>
                <w:bCs/>
                <w:sz w:val="18"/>
                <w:szCs w:val="18"/>
                <w:vertAlign w:val="superscript"/>
              </w:rPr>
              <w:footnoteReference w:id="3"/>
            </w: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6BBF888" w14:textId="77777777" w:rsidR="004E0D56" w:rsidRPr="00FE1D5E" w:rsidRDefault="004E0D56" w:rsidP="00D45932">
            <w:pPr>
              <w:widowControl w:val="0"/>
              <w:jc w:val="center"/>
              <w:rPr>
                <w:rFonts w:ascii="Arial" w:hAnsi="Arial" w:cs="Arial"/>
                <w:b/>
                <w:bCs/>
                <w:sz w:val="18"/>
                <w:szCs w:val="18"/>
              </w:rPr>
            </w:pPr>
            <w:r w:rsidRPr="00FE1D5E">
              <w:rPr>
                <w:rFonts w:ascii="Arial" w:hAnsi="Arial" w:cs="Arial"/>
                <w:b/>
                <w:bCs/>
                <w:sz w:val="18"/>
                <w:szCs w:val="18"/>
              </w:rPr>
              <w:t>FECHA DE LA CONFORMIDAD DE SER EL CASO</w:t>
            </w:r>
            <w:r w:rsidRPr="00FE1D5E">
              <w:rPr>
                <w:rFonts w:ascii="Arial" w:hAnsi="Arial" w:cs="Arial"/>
                <w:b/>
                <w:bCs/>
                <w:sz w:val="18"/>
                <w:szCs w:val="18"/>
                <w:vertAlign w:val="superscript"/>
              </w:rPr>
              <w:footnoteReference w:id="4"/>
            </w:r>
          </w:p>
        </w:tc>
        <w:tc>
          <w:tcPr>
            <w:tcW w:w="578"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743A320D" w14:textId="77777777" w:rsidR="004E0D56" w:rsidRPr="00FE1D5E" w:rsidRDefault="004E0D56" w:rsidP="00D45932">
            <w:pPr>
              <w:widowControl w:val="0"/>
              <w:jc w:val="center"/>
              <w:rPr>
                <w:rFonts w:ascii="Arial" w:hAnsi="Arial" w:cs="Arial"/>
                <w:b/>
                <w:bCs/>
                <w:sz w:val="18"/>
                <w:szCs w:val="18"/>
              </w:rPr>
            </w:pPr>
            <w:r w:rsidRPr="00FE1D5E">
              <w:rPr>
                <w:rFonts w:ascii="Arial" w:hAnsi="Arial" w:cs="Arial"/>
                <w:b/>
                <w:bCs/>
                <w:sz w:val="18"/>
                <w:szCs w:val="18"/>
              </w:rPr>
              <w:t>EXPERIENCIA PROVENIENTE DE:</w:t>
            </w: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779F02D9" w14:textId="77777777" w:rsidR="004E0D56" w:rsidRPr="00FE1D5E" w:rsidRDefault="004E0D56" w:rsidP="00D45932">
            <w:pPr>
              <w:widowControl w:val="0"/>
              <w:jc w:val="center"/>
              <w:rPr>
                <w:rFonts w:ascii="Arial" w:hAnsi="Arial" w:cs="Arial"/>
                <w:b/>
                <w:sz w:val="18"/>
                <w:szCs w:val="18"/>
              </w:rPr>
            </w:pPr>
            <w:r w:rsidRPr="00FE1D5E">
              <w:rPr>
                <w:rFonts w:ascii="Arial" w:hAnsi="Arial" w:cs="Arial"/>
                <w:b/>
                <w:sz w:val="18"/>
                <w:szCs w:val="18"/>
              </w:rPr>
              <w:t>MONEDA</w:t>
            </w: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A3D2EDA" w14:textId="77777777" w:rsidR="004E0D56" w:rsidRPr="00FE1D5E" w:rsidRDefault="004E0D56" w:rsidP="00D45932">
            <w:pPr>
              <w:widowControl w:val="0"/>
              <w:jc w:val="center"/>
              <w:rPr>
                <w:rFonts w:ascii="Arial" w:hAnsi="Arial" w:cs="Arial"/>
                <w:b/>
                <w:sz w:val="18"/>
                <w:szCs w:val="18"/>
              </w:rPr>
            </w:pPr>
            <w:r w:rsidRPr="00FE1D5E">
              <w:rPr>
                <w:rFonts w:ascii="Arial" w:hAnsi="Arial" w:cs="Arial"/>
                <w:b/>
                <w:bCs/>
                <w:sz w:val="18"/>
                <w:szCs w:val="18"/>
              </w:rPr>
              <w:t>IMPORTE</w:t>
            </w:r>
            <w:r w:rsidRPr="00FE1D5E">
              <w:rPr>
                <w:rFonts w:ascii="Arial" w:hAnsi="Arial" w:cs="Arial"/>
                <w:b/>
                <w:bCs/>
                <w:sz w:val="18"/>
                <w:szCs w:val="18"/>
                <w:vertAlign w:val="superscript"/>
              </w:rPr>
              <w:footnoteReference w:id="5"/>
            </w:r>
            <w:r w:rsidRPr="00FE1D5E">
              <w:rPr>
                <w:rFonts w:ascii="Arial" w:hAnsi="Arial" w:cs="Arial"/>
                <w:b/>
                <w:bCs/>
                <w:sz w:val="18"/>
                <w:szCs w:val="18"/>
              </w:rPr>
              <w:t xml:space="preserve"> </w:t>
            </w: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83B29F4" w14:textId="77777777" w:rsidR="004E0D56" w:rsidRPr="00FE1D5E" w:rsidRDefault="004E0D56" w:rsidP="00D45932">
            <w:pPr>
              <w:widowControl w:val="0"/>
              <w:jc w:val="center"/>
              <w:rPr>
                <w:rFonts w:ascii="Arial" w:hAnsi="Arial" w:cs="Arial"/>
                <w:b/>
                <w:sz w:val="18"/>
                <w:szCs w:val="18"/>
              </w:rPr>
            </w:pPr>
            <w:r w:rsidRPr="00FE1D5E">
              <w:rPr>
                <w:rFonts w:ascii="Arial" w:hAnsi="Arial" w:cs="Arial"/>
                <w:b/>
                <w:bCs/>
                <w:sz w:val="18"/>
                <w:szCs w:val="18"/>
              </w:rPr>
              <w:t>TIPO DE CAMBIO VENTA</w:t>
            </w:r>
            <w:r w:rsidRPr="00FE1D5E">
              <w:rPr>
                <w:rFonts w:ascii="Arial" w:hAnsi="Arial" w:cs="Arial"/>
                <w:b/>
                <w:bCs/>
                <w:sz w:val="18"/>
                <w:szCs w:val="18"/>
                <w:vertAlign w:val="superscript"/>
              </w:rPr>
              <w:footnoteReference w:id="6"/>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0C5376D" w14:textId="77777777" w:rsidR="004E0D56" w:rsidRPr="00FE1D5E" w:rsidRDefault="004E0D56" w:rsidP="00D45932">
            <w:pPr>
              <w:widowControl w:val="0"/>
              <w:jc w:val="center"/>
              <w:rPr>
                <w:rFonts w:ascii="Arial" w:hAnsi="Arial" w:cs="Arial"/>
                <w:b/>
                <w:sz w:val="18"/>
                <w:szCs w:val="18"/>
              </w:rPr>
            </w:pPr>
            <w:r w:rsidRPr="00FE1D5E">
              <w:rPr>
                <w:rFonts w:ascii="Arial" w:hAnsi="Arial" w:cs="Arial"/>
                <w:b/>
                <w:bCs/>
                <w:sz w:val="18"/>
                <w:szCs w:val="18"/>
              </w:rPr>
              <w:t>MONTO FACTURADO ACUMULADO</w:t>
            </w:r>
            <w:r w:rsidRPr="00FE1D5E">
              <w:rPr>
                <w:rFonts w:ascii="Arial" w:hAnsi="Arial" w:cs="Arial"/>
                <w:b/>
                <w:bCs/>
                <w:sz w:val="18"/>
                <w:szCs w:val="18"/>
                <w:vertAlign w:val="superscript"/>
              </w:rPr>
              <w:footnoteReference w:id="7"/>
            </w:r>
            <w:r w:rsidRPr="00FE1D5E">
              <w:rPr>
                <w:rFonts w:ascii="Arial" w:hAnsi="Arial" w:cs="Arial"/>
                <w:b/>
                <w:bCs/>
                <w:sz w:val="18"/>
                <w:szCs w:val="18"/>
              </w:rPr>
              <w:t xml:space="preserve"> </w:t>
            </w:r>
          </w:p>
        </w:tc>
      </w:tr>
      <w:tr w:rsidR="004E0D56" w:rsidRPr="00FE1D5E" w14:paraId="5880AA9E"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69E7FC8B" w14:textId="77777777" w:rsidR="004E0D56" w:rsidRPr="00FE1D5E" w:rsidRDefault="004E0D56" w:rsidP="00D45932">
            <w:pPr>
              <w:widowControl w:val="0"/>
              <w:jc w:val="center"/>
              <w:rPr>
                <w:rFonts w:ascii="Arial" w:hAnsi="Arial" w:cs="Arial"/>
                <w:sz w:val="18"/>
                <w:szCs w:val="18"/>
              </w:rPr>
            </w:pPr>
            <w:r w:rsidRPr="00FE1D5E">
              <w:rPr>
                <w:rFonts w:ascii="Arial" w:hAnsi="Arial" w:cs="Arial"/>
                <w:sz w:val="18"/>
                <w:szCs w:val="18"/>
              </w:rPr>
              <w:t>1</w:t>
            </w:r>
          </w:p>
        </w:tc>
        <w:tc>
          <w:tcPr>
            <w:tcW w:w="347" w:type="pct"/>
            <w:gridSpan w:val="2"/>
            <w:tcBorders>
              <w:top w:val="nil"/>
              <w:left w:val="nil"/>
              <w:bottom w:val="single" w:sz="4" w:space="0" w:color="000000" w:themeColor="text1"/>
              <w:right w:val="single" w:sz="4" w:space="0" w:color="000000" w:themeColor="text1"/>
            </w:tcBorders>
            <w:vAlign w:val="center"/>
          </w:tcPr>
          <w:p w14:paraId="03D04FEB" w14:textId="77777777" w:rsidR="004E0D56" w:rsidRPr="00FE1D5E" w:rsidRDefault="004E0D56" w:rsidP="00D45932">
            <w:pPr>
              <w:widowControl w:val="0"/>
              <w:rPr>
                <w:rFonts w:ascii="Arial" w:hAnsi="Arial" w:cs="Arial"/>
                <w:sz w:val="18"/>
                <w:szCs w:val="18"/>
              </w:rPr>
            </w:pPr>
          </w:p>
        </w:tc>
        <w:tc>
          <w:tcPr>
            <w:tcW w:w="451" w:type="pct"/>
            <w:gridSpan w:val="2"/>
            <w:tcBorders>
              <w:top w:val="nil"/>
              <w:left w:val="nil"/>
              <w:bottom w:val="single" w:sz="4" w:space="0" w:color="000000" w:themeColor="text1"/>
              <w:right w:val="single" w:sz="4" w:space="0" w:color="000000" w:themeColor="text1"/>
            </w:tcBorders>
            <w:vAlign w:val="center"/>
          </w:tcPr>
          <w:p w14:paraId="6996A1AA" w14:textId="77777777" w:rsidR="004E0D56" w:rsidRPr="00FE1D5E" w:rsidRDefault="004E0D56" w:rsidP="00D45932">
            <w:pPr>
              <w:widowControl w:val="0"/>
              <w:jc w:val="center"/>
              <w:rPr>
                <w:rFonts w:ascii="Arial" w:hAnsi="Arial" w:cs="Arial"/>
                <w:sz w:val="18"/>
                <w:szCs w:val="18"/>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2C4F8E8" w14:textId="77777777" w:rsidR="004E0D56" w:rsidRPr="00FE1D5E" w:rsidRDefault="004E0D56" w:rsidP="00D45932">
            <w:pPr>
              <w:widowControl w:val="0"/>
              <w:jc w:val="center"/>
              <w:rPr>
                <w:rFonts w:ascii="Arial" w:hAnsi="Arial" w:cs="Arial"/>
                <w:sz w:val="18"/>
                <w:szCs w:val="18"/>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8DC9AD" w14:textId="77777777" w:rsidR="004E0D56" w:rsidRPr="00FE1D5E" w:rsidRDefault="004E0D56" w:rsidP="00D45932">
            <w:pPr>
              <w:widowControl w:val="0"/>
              <w:jc w:val="center"/>
              <w:rPr>
                <w:rFonts w:ascii="Arial" w:hAnsi="Arial" w:cs="Arial"/>
                <w:sz w:val="18"/>
                <w:szCs w:val="18"/>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7ED32D" w14:textId="77777777" w:rsidR="004E0D56" w:rsidRPr="00FE1D5E" w:rsidRDefault="004E0D56" w:rsidP="00D45932">
            <w:pPr>
              <w:widowControl w:val="0"/>
              <w:jc w:val="center"/>
              <w:rPr>
                <w:rFonts w:ascii="Arial" w:hAnsi="Arial" w:cs="Arial"/>
                <w:sz w:val="18"/>
                <w:szCs w:val="18"/>
              </w:rPr>
            </w:pPr>
          </w:p>
        </w:tc>
        <w:tc>
          <w:tcPr>
            <w:tcW w:w="578" w:type="pct"/>
            <w:tcBorders>
              <w:top w:val="single" w:sz="4" w:space="0" w:color="000000" w:themeColor="text1"/>
              <w:left w:val="nil"/>
              <w:bottom w:val="single" w:sz="4" w:space="0" w:color="000000" w:themeColor="text1"/>
              <w:right w:val="single" w:sz="4" w:space="0" w:color="auto"/>
            </w:tcBorders>
          </w:tcPr>
          <w:p w14:paraId="3F7863AD" w14:textId="77777777" w:rsidR="004E0D56" w:rsidRPr="00FE1D5E" w:rsidRDefault="004E0D56" w:rsidP="00D45932">
            <w:pPr>
              <w:widowControl w:val="0"/>
              <w:jc w:val="center"/>
              <w:rPr>
                <w:rFonts w:ascii="Arial" w:hAnsi="Arial" w:cs="Arial"/>
                <w:sz w:val="18"/>
                <w:szCs w:val="18"/>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894C748" w14:textId="77777777" w:rsidR="004E0D56" w:rsidRPr="00FE1D5E" w:rsidRDefault="004E0D56" w:rsidP="00D45932">
            <w:pPr>
              <w:widowControl w:val="0"/>
              <w:jc w:val="center"/>
              <w:rPr>
                <w:rFonts w:ascii="Arial" w:hAnsi="Arial" w:cs="Arial"/>
                <w:sz w:val="18"/>
                <w:szCs w:val="18"/>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ADCA0E" w14:textId="77777777" w:rsidR="004E0D56" w:rsidRPr="00FE1D5E" w:rsidRDefault="004E0D56" w:rsidP="00D45932">
            <w:pPr>
              <w:widowControl w:val="0"/>
              <w:jc w:val="right"/>
              <w:rPr>
                <w:rFonts w:ascii="Arial" w:hAnsi="Arial" w:cs="Arial"/>
                <w:sz w:val="18"/>
                <w:szCs w:val="18"/>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C2D5E10" w14:textId="77777777" w:rsidR="004E0D56" w:rsidRPr="00FE1D5E" w:rsidRDefault="004E0D56" w:rsidP="00D45932">
            <w:pPr>
              <w:widowControl w:val="0"/>
              <w:jc w:val="center"/>
              <w:rPr>
                <w:rFonts w:ascii="Arial" w:hAnsi="Arial" w:cs="Arial"/>
                <w:sz w:val="18"/>
                <w:szCs w:val="18"/>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7E89FD" w14:textId="77777777" w:rsidR="004E0D56" w:rsidRPr="00FE1D5E" w:rsidRDefault="004E0D56" w:rsidP="00D45932">
            <w:pPr>
              <w:widowControl w:val="0"/>
              <w:jc w:val="right"/>
              <w:rPr>
                <w:rFonts w:ascii="Arial" w:hAnsi="Arial" w:cs="Arial"/>
                <w:sz w:val="18"/>
                <w:szCs w:val="18"/>
              </w:rPr>
            </w:pPr>
          </w:p>
        </w:tc>
      </w:tr>
      <w:tr w:rsidR="004E0D56" w:rsidRPr="00FE1D5E" w14:paraId="6FA95679"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B1E450A" w14:textId="77777777" w:rsidR="004E0D56" w:rsidRPr="00FE1D5E" w:rsidRDefault="004E0D56" w:rsidP="00D45932">
            <w:pPr>
              <w:widowControl w:val="0"/>
              <w:jc w:val="center"/>
              <w:rPr>
                <w:rFonts w:ascii="Arial" w:hAnsi="Arial" w:cs="Arial"/>
                <w:sz w:val="18"/>
                <w:szCs w:val="18"/>
              </w:rPr>
            </w:pPr>
            <w:r w:rsidRPr="00FE1D5E">
              <w:rPr>
                <w:rFonts w:ascii="Arial" w:hAnsi="Arial" w:cs="Arial"/>
                <w:sz w:val="18"/>
                <w:szCs w:val="18"/>
              </w:rPr>
              <w:t>2</w:t>
            </w:r>
          </w:p>
        </w:tc>
        <w:tc>
          <w:tcPr>
            <w:tcW w:w="347" w:type="pct"/>
            <w:gridSpan w:val="2"/>
            <w:tcBorders>
              <w:top w:val="nil"/>
              <w:left w:val="nil"/>
              <w:bottom w:val="single" w:sz="4" w:space="0" w:color="000000" w:themeColor="text1"/>
              <w:right w:val="single" w:sz="4" w:space="0" w:color="000000" w:themeColor="text1"/>
            </w:tcBorders>
            <w:vAlign w:val="center"/>
          </w:tcPr>
          <w:p w14:paraId="334B8213" w14:textId="77777777" w:rsidR="004E0D56" w:rsidRPr="00FE1D5E" w:rsidRDefault="004E0D56" w:rsidP="00D45932">
            <w:pPr>
              <w:widowControl w:val="0"/>
              <w:rPr>
                <w:rFonts w:ascii="Arial" w:hAnsi="Arial" w:cs="Arial"/>
                <w:sz w:val="18"/>
                <w:szCs w:val="18"/>
              </w:rPr>
            </w:pPr>
          </w:p>
        </w:tc>
        <w:tc>
          <w:tcPr>
            <w:tcW w:w="451" w:type="pct"/>
            <w:gridSpan w:val="2"/>
            <w:tcBorders>
              <w:top w:val="nil"/>
              <w:left w:val="nil"/>
              <w:bottom w:val="single" w:sz="4" w:space="0" w:color="000000" w:themeColor="text1"/>
              <w:right w:val="single" w:sz="4" w:space="0" w:color="000000" w:themeColor="text1"/>
            </w:tcBorders>
            <w:vAlign w:val="center"/>
          </w:tcPr>
          <w:p w14:paraId="72C9ECE3" w14:textId="77777777" w:rsidR="004E0D56" w:rsidRPr="00FE1D5E" w:rsidRDefault="004E0D56" w:rsidP="00D45932">
            <w:pPr>
              <w:widowControl w:val="0"/>
              <w:jc w:val="center"/>
              <w:rPr>
                <w:rFonts w:ascii="Arial" w:hAnsi="Arial" w:cs="Arial"/>
                <w:sz w:val="18"/>
                <w:szCs w:val="18"/>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4791C670" w14:textId="77777777" w:rsidR="004E0D56" w:rsidRPr="00FE1D5E" w:rsidRDefault="004E0D56" w:rsidP="00D45932">
            <w:pPr>
              <w:widowControl w:val="0"/>
              <w:jc w:val="center"/>
              <w:rPr>
                <w:rFonts w:ascii="Arial" w:hAnsi="Arial" w:cs="Arial"/>
                <w:sz w:val="18"/>
                <w:szCs w:val="18"/>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7687D6" w14:textId="77777777" w:rsidR="004E0D56" w:rsidRPr="00FE1D5E" w:rsidRDefault="004E0D56" w:rsidP="00D45932">
            <w:pPr>
              <w:widowControl w:val="0"/>
              <w:jc w:val="center"/>
              <w:rPr>
                <w:rFonts w:ascii="Arial" w:hAnsi="Arial" w:cs="Arial"/>
                <w:sz w:val="18"/>
                <w:szCs w:val="18"/>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45EBB7" w14:textId="77777777" w:rsidR="004E0D56" w:rsidRPr="00FE1D5E" w:rsidRDefault="004E0D56" w:rsidP="00D45932">
            <w:pPr>
              <w:widowControl w:val="0"/>
              <w:jc w:val="center"/>
              <w:rPr>
                <w:rFonts w:ascii="Arial" w:hAnsi="Arial" w:cs="Arial"/>
                <w:sz w:val="18"/>
                <w:szCs w:val="18"/>
              </w:rPr>
            </w:pPr>
          </w:p>
        </w:tc>
        <w:tc>
          <w:tcPr>
            <w:tcW w:w="578" w:type="pct"/>
            <w:tcBorders>
              <w:top w:val="single" w:sz="4" w:space="0" w:color="000000" w:themeColor="text1"/>
              <w:left w:val="nil"/>
              <w:bottom w:val="single" w:sz="4" w:space="0" w:color="000000" w:themeColor="text1"/>
              <w:right w:val="single" w:sz="4" w:space="0" w:color="auto"/>
            </w:tcBorders>
          </w:tcPr>
          <w:p w14:paraId="6970B68D" w14:textId="77777777" w:rsidR="004E0D56" w:rsidRPr="00FE1D5E" w:rsidRDefault="004E0D56" w:rsidP="00D45932">
            <w:pPr>
              <w:widowControl w:val="0"/>
              <w:jc w:val="center"/>
              <w:rPr>
                <w:rFonts w:ascii="Arial" w:hAnsi="Arial" w:cs="Arial"/>
                <w:sz w:val="18"/>
                <w:szCs w:val="18"/>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4182EB8" w14:textId="77777777" w:rsidR="004E0D56" w:rsidRPr="00FE1D5E" w:rsidRDefault="004E0D56" w:rsidP="00D45932">
            <w:pPr>
              <w:widowControl w:val="0"/>
              <w:jc w:val="center"/>
              <w:rPr>
                <w:rFonts w:ascii="Arial" w:hAnsi="Arial" w:cs="Arial"/>
                <w:sz w:val="18"/>
                <w:szCs w:val="18"/>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C5071C" w14:textId="77777777" w:rsidR="004E0D56" w:rsidRPr="00FE1D5E" w:rsidRDefault="004E0D56" w:rsidP="00D45932">
            <w:pPr>
              <w:widowControl w:val="0"/>
              <w:jc w:val="right"/>
              <w:rPr>
                <w:rFonts w:ascii="Arial" w:hAnsi="Arial" w:cs="Arial"/>
                <w:sz w:val="18"/>
                <w:szCs w:val="18"/>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7AE94D6" w14:textId="77777777" w:rsidR="004E0D56" w:rsidRPr="00FE1D5E" w:rsidRDefault="004E0D56" w:rsidP="00D45932">
            <w:pPr>
              <w:widowControl w:val="0"/>
              <w:jc w:val="center"/>
              <w:rPr>
                <w:rFonts w:ascii="Arial" w:hAnsi="Arial" w:cs="Arial"/>
                <w:sz w:val="18"/>
                <w:szCs w:val="18"/>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90C382" w14:textId="77777777" w:rsidR="004E0D56" w:rsidRPr="00FE1D5E" w:rsidRDefault="004E0D56" w:rsidP="00D45932">
            <w:pPr>
              <w:widowControl w:val="0"/>
              <w:jc w:val="right"/>
              <w:rPr>
                <w:rFonts w:ascii="Arial" w:hAnsi="Arial" w:cs="Arial"/>
                <w:sz w:val="18"/>
                <w:szCs w:val="18"/>
              </w:rPr>
            </w:pPr>
          </w:p>
        </w:tc>
      </w:tr>
      <w:tr w:rsidR="004E0D56" w:rsidRPr="00FE1D5E" w14:paraId="29F69DED"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E6750B9" w14:textId="77777777" w:rsidR="004E0D56" w:rsidRPr="00FE1D5E" w:rsidRDefault="004E0D56" w:rsidP="00D45932">
            <w:pPr>
              <w:widowControl w:val="0"/>
              <w:jc w:val="center"/>
              <w:rPr>
                <w:rFonts w:ascii="Arial" w:hAnsi="Arial" w:cs="Arial"/>
                <w:sz w:val="18"/>
                <w:szCs w:val="18"/>
              </w:rPr>
            </w:pPr>
            <w:r w:rsidRPr="00FE1D5E">
              <w:rPr>
                <w:rFonts w:ascii="Arial" w:hAnsi="Arial" w:cs="Arial"/>
                <w:sz w:val="18"/>
                <w:szCs w:val="18"/>
              </w:rPr>
              <w:t>3</w:t>
            </w:r>
          </w:p>
        </w:tc>
        <w:tc>
          <w:tcPr>
            <w:tcW w:w="347" w:type="pct"/>
            <w:gridSpan w:val="2"/>
            <w:tcBorders>
              <w:top w:val="nil"/>
              <w:left w:val="nil"/>
              <w:bottom w:val="single" w:sz="4" w:space="0" w:color="000000" w:themeColor="text1"/>
              <w:right w:val="single" w:sz="4" w:space="0" w:color="000000" w:themeColor="text1"/>
            </w:tcBorders>
            <w:vAlign w:val="center"/>
          </w:tcPr>
          <w:p w14:paraId="6C90B148" w14:textId="77777777" w:rsidR="004E0D56" w:rsidRPr="00FE1D5E" w:rsidRDefault="004E0D56" w:rsidP="00D45932">
            <w:pPr>
              <w:widowControl w:val="0"/>
              <w:rPr>
                <w:rFonts w:ascii="Arial" w:hAnsi="Arial" w:cs="Arial"/>
                <w:sz w:val="18"/>
                <w:szCs w:val="18"/>
              </w:rPr>
            </w:pPr>
          </w:p>
        </w:tc>
        <w:tc>
          <w:tcPr>
            <w:tcW w:w="451" w:type="pct"/>
            <w:gridSpan w:val="2"/>
            <w:tcBorders>
              <w:top w:val="nil"/>
              <w:left w:val="nil"/>
              <w:bottom w:val="single" w:sz="4" w:space="0" w:color="000000" w:themeColor="text1"/>
              <w:right w:val="single" w:sz="4" w:space="0" w:color="000000" w:themeColor="text1"/>
            </w:tcBorders>
            <w:vAlign w:val="center"/>
          </w:tcPr>
          <w:p w14:paraId="05EDFC77" w14:textId="77777777" w:rsidR="004E0D56" w:rsidRPr="00FE1D5E" w:rsidRDefault="004E0D56" w:rsidP="00D45932">
            <w:pPr>
              <w:widowControl w:val="0"/>
              <w:jc w:val="center"/>
              <w:rPr>
                <w:rFonts w:ascii="Arial" w:hAnsi="Arial" w:cs="Arial"/>
                <w:sz w:val="18"/>
                <w:szCs w:val="18"/>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5FB0486" w14:textId="77777777" w:rsidR="004E0D56" w:rsidRPr="00FE1D5E" w:rsidRDefault="004E0D56" w:rsidP="00D45932">
            <w:pPr>
              <w:widowControl w:val="0"/>
              <w:jc w:val="center"/>
              <w:rPr>
                <w:rFonts w:ascii="Arial" w:hAnsi="Arial" w:cs="Arial"/>
                <w:sz w:val="18"/>
                <w:szCs w:val="18"/>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E9515C" w14:textId="77777777" w:rsidR="004E0D56" w:rsidRPr="00FE1D5E" w:rsidRDefault="004E0D56" w:rsidP="00D45932">
            <w:pPr>
              <w:widowControl w:val="0"/>
              <w:jc w:val="center"/>
              <w:rPr>
                <w:rFonts w:ascii="Arial" w:hAnsi="Arial" w:cs="Arial"/>
                <w:sz w:val="18"/>
                <w:szCs w:val="18"/>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6E3179A" w14:textId="77777777" w:rsidR="004E0D56" w:rsidRPr="00FE1D5E" w:rsidRDefault="004E0D56" w:rsidP="00D45932">
            <w:pPr>
              <w:widowControl w:val="0"/>
              <w:jc w:val="center"/>
              <w:rPr>
                <w:rFonts w:ascii="Arial" w:hAnsi="Arial" w:cs="Arial"/>
                <w:sz w:val="18"/>
                <w:szCs w:val="18"/>
              </w:rPr>
            </w:pPr>
          </w:p>
        </w:tc>
        <w:tc>
          <w:tcPr>
            <w:tcW w:w="578" w:type="pct"/>
            <w:tcBorders>
              <w:top w:val="single" w:sz="4" w:space="0" w:color="000000" w:themeColor="text1"/>
              <w:left w:val="nil"/>
              <w:bottom w:val="single" w:sz="4" w:space="0" w:color="000000" w:themeColor="text1"/>
              <w:right w:val="single" w:sz="4" w:space="0" w:color="auto"/>
            </w:tcBorders>
          </w:tcPr>
          <w:p w14:paraId="310D5F57" w14:textId="77777777" w:rsidR="004E0D56" w:rsidRPr="00FE1D5E" w:rsidRDefault="004E0D56" w:rsidP="00D45932">
            <w:pPr>
              <w:widowControl w:val="0"/>
              <w:jc w:val="center"/>
              <w:rPr>
                <w:rFonts w:ascii="Arial" w:hAnsi="Arial" w:cs="Arial"/>
                <w:sz w:val="18"/>
                <w:szCs w:val="18"/>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90F51C3" w14:textId="77777777" w:rsidR="004E0D56" w:rsidRPr="00FE1D5E" w:rsidRDefault="004E0D56" w:rsidP="00D45932">
            <w:pPr>
              <w:widowControl w:val="0"/>
              <w:jc w:val="center"/>
              <w:rPr>
                <w:rFonts w:ascii="Arial" w:hAnsi="Arial" w:cs="Arial"/>
                <w:sz w:val="18"/>
                <w:szCs w:val="18"/>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C098C9" w14:textId="77777777" w:rsidR="004E0D56" w:rsidRPr="00FE1D5E" w:rsidRDefault="004E0D56" w:rsidP="00D45932">
            <w:pPr>
              <w:widowControl w:val="0"/>
              <w:jc w:val="right"/>
              <w:rPr>
                <w:rFonts w:ascii="Arial" w:hAnsi="Arial" w:cs="Arial"/>
                <w:sz w:val="18"/>
                <w:szCs w:val="18"/>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B1FC8E" w14:textId="77777777" w:rsidR="004E0D56" w:rsidRPr="00FE1D5E" w:rsidRDefault="004E0D56" w:rsidP="00D45932">
            <w:pPr>
              <w:widowControl w:val="0"/>
              <w:jc w:val="center"/>
              <w:rPr>
                <w:rFonts w:ascii="Arial" w:hAnsi="Arial" w:cs="Arial"/>
                <w:sz w:val="18"/>
                <w:szCs w:val="18"/>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32D3DD" w14:textId="77777777" w:rsidR="004E0D56" w:rsidRPr="00FE1D5E" w:rsidRDefault="004E0D56" w:rsidP="00D45932">
            <w:pPr>
              <w:widowControl w:val="0"/>
              <w:jc w:val="right"/>
              <w:rPr>
                <w:rFonts w:ascii="Arial" w:hAnsi="Arial" w:cs="Arial"/>
                <w:sz w:val="18"/>
                <w:szCs w:val="18"/>
              </w:rPr>
            </w:pPr>
          </w:p>
        </w:tc>
      </w:tr>
      <w:tr w:rsidR="004E0D56" w:rsidRPr="00FE1D5E" w14:paraId="57E646A5"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515625D" w14:textId="77777777" w:rsidR="004E0D56" w:rsidRPr="00FE1D5E" w:rsidRDefault="004E0D56" w:rsidP="00D45932">
            <w:pPr>
              <w:widowControl w:val="0"/>
              <w:jc w:val="center"/>
              <w:rPr>
                <w:rFonts w:ascii="Arial" w:hAnsi="Arial" w:cs="Arial"/>
                <w:sz w:val="18"/>
                <w:szCs w:val="18"/>
              </w:rPr>
            </w:pPr>
            <w:r w:rsidRPr="00FE1D5E">
              <w:rPr>
                <w:rFonts w:ascii="Arial" w:hAnsi="Arial" w:cs="Arial"/>
                <w:sz w:val="18"/>
                <w:szCs w:val="18"/>
              </w:rPr>
              <w:t>4</w:t>
            </w:r>
          </w:p>
        </w:tc>
        <w:tc>
          <w:tcPr>
            <w:tcW w:w="347" w:type="pct"/>
            <w:gridSpan w:val="2"/>
            <w:tcBorders>
              <w:top w:val="nil"/>
              <w:left w:val="nil"/>
              <w:bottom w:val="single" w:sz="4" w:space="0" w:color="000000" w:themeColor="text1"/>
              <w:right w:val="single" w:sz="4" w:space="0" w:color="000000" w:themeColor="text1"/>
            </w:tcBorders>
            <w:vAlign w:val="center"/>
          </w:tcPr>
          <w:p w14:paraId="506B7EBF" w14:textId="77777777" w:rsidR="004E0D56" w:rsidRPr="00FE1D5E" w:rsidRDefault="004E0D56" w:rsidP="00D45932">
            <w:pPr>
              <w:widowControl w:val="0"/>
              <w:ind w:left="419" w:hanging="419"/>
              <w:rPr>
                <w:rFonts w:ascii="Arial" w:hAnsi="Arial" w:cs="Arial"/>
                <w:sz w:val="18"/>
                <w:szCs w:val="18"/>
              </w:rPr>
            </w:pPr>
          </w:p>
        </w:tc>
        <w:tc>
          <w:tcPr>
            <w:tcW w:w="451" w:type="pct"/>
            <w:gridSpan w:val="2"/>
            <w:tcBorders>
              <w:top w:val="nil"/>
              <w:left w:val="nil"/>
              <w:bottom w:val="single" w:sz="4" w:space="0" w:color="000000" w:themeColor="text1"/>
              <w:right w:val="single" w:sz="4" w:space="0" w:color="000000" w:themeColor="text1"/>
            </w:tcBorders>
            <w:vAlign w:val="center"/>
          </w:tcPr>
          <w:p w14:paraId="46EA540E" w14:textId="77777777" w:rsidR="004E0D56" w:rsidRPr="00FE1D5E" w:rsidRDefault="004E0D56" w:rsidP="00D45932">
            <w:pPr>
              <w:widowControl w:val="0"/>
              <w:jc w:val="center"/>
              <w:rPr>
                <w:rFonts w:ascii="Arial" w:hAnsi="Arial" w:cs="Arial"/>
                <w:sz w:val="18"/>
                <w:szCs w:val="18"/>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26A781CB" w14:textId="77777777" w:rsidR="004E0D56" w:rsidRPr="00FE1D5E" w:rsidRDefault="004E0D56" w:rsidP="00D45932">
            <w:pPr>
              <w:widowControl w:val="0"/>
              <w:jc w:val="center"/>
              <w:rPr>
                <w:rFonts w:ascii="Arial" w:hAnsi="Arial" w:cs="Arial"/>
                <w:sz w:val="18"/>
                <w:szCs w:val="18"/>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2B0105" w14:textId="77777777" w:rsidR="004E0D56" w:rsidRPr="00FE1D5E" w:rsidRDefault="004E0D56" w:rsidP="00D45932">
            <w:pPr>
              <w:widowControl w:val="0"/>
              <w:jc w:val="center"/>
              <w:rPr>
                <w:rFonts w:ascii="Arial" w:hAnsi="Arial" w:cs="Arial"/>
                <w:sz w:val="18"/>
                <w:szCs w:val="18"/>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D2E01B" w14:textId="77777777" w:rsidR="004E0D56" w:rsidRPr="00FE1D5E" w:rsidRDefault="004E0D56" w:rsidP="00D45932">
            <w:pPr>
              <w:widowControl w:val="0"/>
              <w:jc w:val="center"/>
              <w:rPr>
                <w:rFonts w:ascii="Arial" w:hAnsi="Arial" w:cs="Arial"/>
                <w:sz w:val="18"/>
                <w:szCs w:val="18"/>
              </w:rPr>
            </w:pPr>
          </w:p>
        </w:tc>
        <w:tc>
          <w:tcPr>
            <w:tcW w:w="578" w:type="pct"/>
            <w:tcBorders>
              <w:top w:val="single" w:sz="4" w:space="0" w:color="000000" w:themeColor="text1"/>
              <w:left w:val="nil"/>
              <w:bottom w:val="single" w:sz="4" w:space="0" w:color="000000" w:themeColor="text1"/>
              <w:right w:val="single" w:sz="4" w:space="0" w:color="auto"/>
            </w:tcBorders>
          </w:tcPr>
          <w:p w14:paraId="6BEC23A1" w14:textId="77777777" w:rsidR="004E0D56" w:rsidRPr="00FE1D5E" w:rsidRDefault="004E0D56" w:rsidP="00D45932">
            <w:pPr>
              <w:widowControl w:val="0"/>
              <w:jc w:val="center"/>
              <w:rPr>
                <w:rFonts w:ascii="Arial" w:hAnsi="Arial" w:cs="Arial"/>
                <w:sz w:val="18"/>
                <w:szCs w:val="18"/>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D1FD4B1" w14:textId="77777777" w:rsidR="004E0D56" w:rsidRPr="00FE1D5E" w:rsidRDefault="004E0D56" w:rsidP="00D45932">
            <w:pPr>
              <w:widowControl w:val="0"/>
              <w:jc w:val="center"/>
              <w:rPr>
                <w:rFonts w:ascii="Arial" w:hAnsi="Arial" w:cs="Arial"/>
                <w:sz w:val="18"/>
                <w:szCs w:val="18"/>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2F7839" w14:textId="77777777" w:rsidR="004E0D56" w:rsidRPr="00FE1D5E" w:rsidRDefault="004E0D56" w:rsidP="00D45932">
            <w:pPr>
              <w:widowControl w:val="0"/>
              <w:jc w:val="right"/>
              <w:rPr>
                <w:rFonts w:ascii="Arial" w:hAnsi="Arial" w:cs="Arial"/>
                <w:sz w:val="18"/>
                <w:szCs w:val="18"/>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23E818" w14:textId="77777777" w:rsidR="004E0D56" w:rsidRPr="00FE1D5E" w:rsidRDefault="004E0D56" w:rsidP="00D45932">
            <w:pPr>
              <w:widowControl w:val="0"/>
              <w:jc w:val="center"/>
              <w:rPr>
                <w:rFonts w:ascii="Arial" w:hAnsi="Arial" w:cs="Arial"/>
                <w:sz w:val="18"/>
                <w:szCs w:val="18"/>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8B9BD7" w14:textId="77777777" w:rsidR="004E0D56" w:rsidRPr="00FE1D5E" w:rsidRDefault="004E0D56" w:rsidP="00D45932">
            <w:pPr>
              <w:widowControl w:val="0"/>
              <w:jc w:val="right"/>
              <w:rPr>
                <w:rFonts w:ascii="Arial" w:hAnsi="Arial" w:cs="Arial"/>
                <w:sz w:val="18"/>
                <w:szCs w:val="18"/>
              </w:rPr>
            </w:pPr>
          </w:p>
        </w:tc>
      </w:tr>
      <w:tr w:rsidR="004E0D56" w:rsidRPr="00FE1D5E" w14:paraId="03E3A8A1"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383102FB" w14:textId="77777777" w:rsidR="004E0D56" w:rsidRPr="00FE1D5E" w:rsidRDefault="004E0D56" w:rsidP="00D45932">
            <w:pPr>
              <w:widowControl w:val="0"/>
              <w:jc w:val="center"/>
              <w:rPr>
                <w:rFonts w:ascii="Arial" w:hAnsi="Arial" w:cs="Arial"/>
                <w:sz w:val="18"/>
                <w:szCs w:val="18"/>
              </w:rPr>
            </w:pPr>
            <w:r w:rsidRPr="00FE1D5E">
              <w:rPr>
                <w:rFonts w:ascii="Arial" w:hAnsi="Arial" w:cs="Arial"/>
                <w:sz w:val="18"/>
                <w:szCs w:val="18"/>
              </w:rPr>
              <w:t>5</w:t>
            </w:r>
          </w:p>
        </w:tc>
        <w:tc>
          <w:tcPr>
            <w:tcW w:w="347" w:type="pct"/>
            <w:gridSpan w:val="2"/>
            <w:tcBorders>
              <w:top w:val="nil"/>
              <w:left w:val="nil"/>
              <w:bottom w:val="single" w:sz="4" w:space="0" w:color="000000" w:themeColor="text1"/>
              <w:right w:val="single" w:sz="4" w:space="0" w:color="000000" w:themeColor="text1"/>
            </w:tcBorders>
            <w:vAlign w:val="center"/>
          </w:tcPr>
          <w:p w14:paraId="4B4C2542" w14:textId="77777777" w:rsidR="004E0D56" w:rsidRPr="00FE1D5E" w:rsidRDefault="004E0D56" w:rsidP="00D45932">
            <w:pPr>
              <w:widowControl w:val="0"/>
              <w:rPr>
                <w:rFonts w:ascii="Arial" w:hAnsi="Arial" w:cs="Arial"/>
                <w:sz w:val="18"/>
                <w:szCs w:val="18"/>
              </w:rPr>
            </w:pPr>
          </w:p>
        </w:tc>
        <w:tc>
          <w:tcPr>
            <w:tcW w:w="451" w:type="pct"/>
            <w:gridSpan w:val="2"/>
            <w:tcBorders>
              <w:top w:val="nil"/>
              <w:left w:val="nil"/>
              <w:bottom w:val="single" w:sz="4" w:space="0" w:color="000000" w:themeColor="text1"/>
              <w:right w:val="single" w:sz="4" w:space="0" w:color="000000" w:themeColor="text1"/>
            </w:tcBorders>
            <w:vAlign w:val="center"/>
          </w:tcPr>
          <w:p w14:paraId="433E3928" w14:textId="77777777" w:rsidR="004E0D56" w:rsidRPr="00FE1D5E" w:rsidRDefault="004E0D56" w:rsidP="00D45932">
            <w:pPr>
              <w:widowControl w:val="0"/>
              <w:jc w:val="center"/>
              <w:rPr>
                <w:rFonts w:ascii="Arial" w:hAnsi="Arial" w:cs="Arial"/>
                <w:sz w:val="18"/>
                <w:szCs w:val="18"/>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452387C0" w14:textId="77777777" w:rsidR="004E0D56" w:rsidRPr="00FE1D5E" w:rsidRDefault="004E0D56" w:rsidP="00D45932">
            <w:pPr>
              <w:widowControl w:val="0"/>
              <w:jc w:val="center"/>
              <w:rPr>
                <w:rFonts w:ascii="Arial" w:hAnsi="Arial" w:cs="Arial"/>
                <w:sz w:val="18"/>
                <w:szCs w:val="18"/>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1BB0E1" w14:textId="77777777" w:rsidR="004E0D56" w:rsidRPr="00FE1D5E" w:rsidRDefault="004E0D56" w:rsidP="00D45932">
            <w:pPr>
              <w:widowControl w:val="0"/>
              <w:jc w:val="center"/>
              <w:rPr>
                <w:rFonts w:ascii="Arial" w:hAnsi="Arial" w:cs="Arial"/>
                <w:sz w:val="18"/>
                <w:szCs w:val="18"/>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5DA9A9" w14:textId="77777777" w:rsidR="004E0D56" w:rsidRPr="00FE1D5E" w:rsidRDefault="004E0D56" w:rsidP="00D45932">
            <w:pPr>
              <w:widowControl w:val="0"/>
              <w:jc w:val="center"/>
              <w:rPr>
                <w:rFonts w:ascii="Arial" w:hAnsi="Arial" w:cs="Arial"/>
                <w:sz w:val="18"/>
                <w:szCs w:val="18"/>
              </w:rPr>
            </w:pPr>
          </w:p>
        </w:tc>
        <w:tc>
          <w:tcPr>
            <w:tcW w:w="578" w:type="pct"/>
            <w:tcBorders>
              <w:top w:val="single" w:sz="4" w:space="0" w:color="000000" w:themeColor="text1"/>
              <w:left w:val="nil"/>
              <w:bottom w:val="single" w:sz="4" w:space="0" w:color="000000" w:themeColor="text1"/>
              <w:right w:val="single" w:sz="4" w:space="0" w:color="auto"/>
            </w:tcBorders>
          </w:tcPr>
          <w:p w14:paraId="7842B765" w14:textId="77777777" w:rsidR="004E0D56" w:rsidRPr="00FE1D5E" w:rsidRDefault="004E0D56" w:rsidP="00D45932">
            <w:pPr>
              <w:widowControl w:val="0"/>
              <w:jc w:val="center"/>
              <w:rPr>
                <w:rFonts w:ascii="Arial" w:hAnsi="Arial" w:cs="Arial"/>
                <w:sz w:val="18"/>
                <w:szCs w:val="18"/>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32829953" w14:textId="77777777" w:rsidR="004E0D56" w:rsidRPr="00FE1D5E" w:rsidRDefault="004E0D56" w:rsidP="00D45932">
            <w:pPr>
              <w:widowControl w:val="0"/>
              <w:jc w:val="center"/>
              <w:rPr>
                <w:rFonts w:ascii="Arial" w:hAnsi="Arial" w:cs="Arial"/>
                <w:sz w:val="18"/>
                <w:szCs w:val="18"/>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40D3E7" w14:textId="77777777" w:rsidR="004E0D56" w:rsidRPr="00FE1D5E" w:rsidRDefault="004E0D56" w:rsidP="00D45932">
            <w:pPr>
              <w:widowControl w:val="0"/>
              <w:jc w:val="right"/>
              <w:rPr>
                <w:rFonts w:ascii="Arial" w:hAnsi="Arial" w:cs="Arial"/>
                <w:sz w:val="18"/>
                <w:szCs w:val="18"/>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0E1B15" w14:textId="77777777" w:rsidR="004E0D56" w:rsidRPr="00FE1D5E" w:rsidRDefault="004E0D56" w:rsidP="00D45932">
            <w:pPr>
              <w:widowControl w:val="0"/>
              <w:jc w:val="center"/>
              <w:rPr>
                <w:rFonts w:ascii="Arial" w:hAnsi="Arial" w:cs="Arial"/>
                <w:sz w:val="18"/>
                <w:szCs w:val="18"/>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31F07C" w14:textId="77777777" w:rsidR="004E0D56" w:rsidRPr="00FE1D5E" w:rsidRDefault="004E0D56" w:rsidP="00D45932">
            <w:pPr>
              <w:widowControl w:val="0"/>
              <w:jc w:val="right"/>
              <w:rPr>
                <w:rFonts w:ascii="Arial" w:hAnsi="Arial" w:cs="Arial"/>
                <w:sz w:val="18"/>
                <w:szCs w:val="18"/>
              </w:rPr>
            </w:pPr>
          </w:p>
        </w:tc>
      </w:tr>
      <w:tr w:rsidR="004E0D56" w:rsidRPr="00FE1D5E" w14:paraId="28866FB3"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FC8EB53" w14:textId="77777777" w:rsidR="004E0D56" w:rsidRPr="00FE1D5E" w:rsidRDefault="004E0D56" w:rsidP="00D45932">
            <w:pPr>
              <w:widowControl w:val="0"/>
              <w:jc w:val="center"/>
              <w:rPr>
                <w:rFonts w:ascii="Arial" w:hAnsi="Arial" w:cs="Arial"/>
                <w:sz w:val="18"/>
                <w:szCs w:val="18"/>
              </w:rPr>
            </w:pPr>
            <w:r w:rsidRPr="00FE1D5E">
              <w:rPr>
                <w:rFonts w:ascii="Arial" w:hAnsi="Arial" w:cs="Arial"/>
                <w:sz w:val="18"/>
                <w:szCs w:val="18"/>
              </w:rPr>
              <w:t>6</w:t>
            </w:r>
          </w:p>
        </w:tc>
        <w:tc>
          <w:tcPr>
            <w:tcW w:w="347" w:type="pct"/>
            <w:gridSpan w:val="2"/>
            <w:tcBorders>
              <w:top w:val="nil"/>
              <w:left w:val="nil"/>
              <w:bottom w:val="single" w:sz="4" w:space="0" w:color="000000" w:themeColor="text1"/>
              <w:right w:val="single" w:sz="4" w:space="0" w:color="000000" w:themeColor="text1"/>
            </w:tcBorders>
            <w:vAlign w:val="center"/>
          </w:tcPr>
          <w:p w14:paraId="69F8A9E3" w14:textId="77777777" w:rsidR="004E0D56" w:rsidRPr="00FE1D5E" w:rsidRDefault="004E0D56" w:rsidP="00D45932">
            <w:pPr>
              <w:widowControl w:val="0"/>
              <w:rPr>
                <w:rFonts w:ascii="Arial" w:hAnsi="Arial" w:cs="Arial"/>
                <w:sz w:val="18"/>
                <w:szCs w:val="18"/>
              </w:rPr>
            </w:pPr>
          </w:p>
        </w:tc>
        <w:tc>
          <w:tcPr>
            <w:tcW w:w="451" w:type="pct"/>
            <w:gridSpan w:val="2"/>
            <w:tcBorders>
              <w:top w:val="nil"/>
              <w:left w:val="nil"/>
              <w:bottom w:val="single" w:sz="4" w:space="0" w:color="000000" w:themeColor="text1"/>
              <w:right w:val="single" w:sz="4" w:space="0" w:color="000000" w:themeColor="text1"/>
            </w:tcBorders>
            <w:vAlign w:val="center"/>
          </w:tcPr>
          <w:p w14:paraId="039A6866" w14:textId="77777777" w:rsidR="004E0D56" w:rsidRPr="00FE1D5E" w:rsidRDefault="004E0D56" w:rsidP="00D45932">
            <w:pPr>
              <w:widowControl w:val="0"/>
              <w:jc w:val="center"/>
              <w:rPr>
                <w:rFonts w:ascii="Arial" w:hAnsi="Arial" w:cs="Arial"/>
                <w:sz w:val="18"/>
                <w:szCs w:val="18"/>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5A3B8FE" w14:textId="77777777" w:rsidR="004E0D56" w:rsidRPr="00FE1D5E" w:rsidRDefault="004E0D56" w:rsidP="00D45932">
            <w:pPr>
              <w:widowControl w:val="0"/>
              <w:jc w:val="center"/>
              <w:rPr>
                <w:rFonts w:ascii="Arial" w:hAnsi="Arial" w:cs="Arial"/>
                <w:sz w:val="18"/>
                <w:szCs w:val="18"/>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FCBB00" w14:textId="77777777" w:rsidR="004E0D56" w:rsidRPr="00FE1D5E" w:rsidRDefault="004E0D56" w:rsidP="00D45932">
            <w:pPr>
              <w:widowControl w:val="0"/>
              <w:jc w:val="center"/>
              <w:rPr>
                <w:rFonts w:ascii="Arial" w:hAnsi="Arial" w:cs="Arial"/>
                <w:sz w:val="18"/>
                <w:szCs w:val="18"/>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9E907E" w14:textId="77777777" w:rsidR="004E0D56" w:rsidRPr="00FE1D5E" w:rsidRDefault="004E0D56" w:rsidP="00D45932">
            <w:pPr>
              <w:widowControl w:val="0"/>
              <w:jc w:val="center"/>
              <w:rPr>
                <w:rFonts w:ascii="Arial" w:hAnsi="Arial" w:cs="Arial"/>
                <w:sz w:val="18"/>
                <w:szCs w:val="18"/>
              </w:rPr>
            </w:pPr>
          </w:p>
        </w:tc>
        <w:tc>
          <w:tcPr>
            <w:tcW w:w="578" w:type="pct"/>
            <w:tcBorders>
              <w:top w:val="single" w:sz="4" w:space="0" w:color="000000" w:themeColor="text1"/>
              <w:left w:val="nil"/>
              <w:bottom w:val="single" w:sz="4" w:space="0" w:color="000000" w:themeColor="text1"/>
              <w:right w:val="single" w:sz="4" w:space="0" w:color="auto"/>
            </w:tcBorders>
          </w:tcPr>
          <w:p w14:paraId="541A1308" w14:textId="77777777" w:rsidR="004E0D56" w:rsidRPr="00FE1D5E" w:rsidRDefault="004E0D56" w:rsidP="00D45932">
            <w:pPr>
              <w:widowControl w:val="0"/>
              <w:jc w:val="center"/>
              <w:rPr>
                <w:rFonts w:ascii="Arial" w:hAnsi="Arial" w:cs="Arial"/>
                <w:sz w:val="18"/>
                <w:szCs w:val="18"/>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758EB0F" w14:textId="77777777" w:rsidR="004E0D56" w:rsidRPr="00FE1D5E" w:rsidRDefault="004E0D56" w:rsidP="00D45932">
            <w:pPr>
              <w:widowControl w:val="0"/>
              <w:jc w:val="center"/>
              <w:rPr>
                <w:rFonts w:ascii="Arial" w:hAnsi="Arial" w:cs="Arial"/>
                <w:sz w:val="18"/>
                <w:szCs w:val="18"/>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3E470F" w14:textId="77777777" w:rsidR="004E0D56" w:rsidRPr="00FE1D5E" w:rsidRDefault="004E0D56" w:rsidP="00D45932">
            <w:pPr>
              <w:widowControl w:val="0"/>
              <w:jc w:val="right"/>
              <w:rPr>
                <w:rFonts w:ascii="Arial" w:hAnsi="Arial" w:cs="Arial"/>
                <w:sz w:val="18"/>
                <w:szCs w:val="18"/>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38F585" w14:textId="77777777" w:rsidR="004E0D56" w:rsidRPr="00FE1D5E" w:rsidRDefault="004E0D56" w:rsidP="00D45932">
            <w:pPr>
              <w:widowControl w:val="0"/>
              <w:jc w:val="center"/>
              <w:rPr>
                <w:rFonts w:ascii="Arial" w:hAnsi="Arial" w:cs="Arial"/>
                <w:sz w:val="18"/>
                <w:szCs w:val="18"/>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2FDEE2" w14:textId="77777777" w:rsidR="004E0D56" w:rsidRPr="00FE1D5E" w:rsidRDefault="004E0D56" w:rsidP="00D45932">
            <w:pPr>
              <w:widowControl w:val="0"/>
              <w:jc w:val="right"/>
              <w:rPr>
                <w:rFonts w:ascii="Arial" w:hAnsi="Arial" w:cs="Arial"/>
                <w:sz w:val="18"/>
                <w:szCs w:val="18"/>
              </w:rPr>
            </w:pPr>
          </w:p>
        </w:tc>
      </w:tr>
      <w:tr w:rsidR="004E0D56" w:rsidRPr="00FE1D5E" w14:paraId="447AB9C9"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877F992" w14:textId="77777777" w:rsidR="004E0D56" w:rsidRPr="00FE1D5E" w:rsidRDefault="004E0D56" w:rsidP="00D45932">
            <w:pPr>
              <w:widowControl w:val="0"/>
              <w:jc w:val="center"/>
              <w:rPr>
                <w:rFonts w:ascii="Arial" w:hAnsi="Arial" w:cs="Arial"/>
                <w:sz w:val="18"/>
                <w:szCs w:val="18"/>
              </w:rPr>
            </w:pPr>
            <w:r w:rsidRPr="00FE1D5E">
              <w:rPr>
                <w:rFonts w:ascii="Arial" w:hAnsi="Arial" w:cs="Arial"/>
                <w:sz w:val="18"/>
                <w:szCs w:val="18"/>
              </w:rPr>
              <w:t>7</w:t>
            </w:r>
          </w:p>
        </w:tc>
        <w:tc>
          <w:tcPr>
            <w:tcW w:w="347" w:type="pct"/>
            <w:gridSpan w:val="2"/>
            <w:tcBorders>
              <w:top w:val="nil"/>
              <w:left w:val="nil"/>
              <w:bottom w:val="single" w:sz="4" w:space="0" w:color="000000" w:themeColor="text1"/>
              <w:right w:val="single" w:sz="4" w:space="0" w:color="000000" w:themeColor="text1"/>
            </w:tcBorders>
            <w:vAlign w:val="center"/>
          </w:tcPr>
          <w:p w14:paraId="3DAE442F" w14:textId="77777777" w:rsidR="004E0D56" w:rsidRPr="00FE1D5E" w:rsidRDefault="004E0D56" w:rsidP="00D45932">
            <w:pPr>
              <w:widowControl w:val="0"/>
              <w:rPr>
                <w:rFonts w:ascii="Arial" w:hAnsi="Arial" w:cs="Arial"/>
                <w:sz w:val="18"/>
                <w:szCs w:val="18"/>
              </w:rPr>
            </w:pPr>
          </w:p>
        </w:tc>
        <w:tc>
          <w:tcPr>
            <w:tcW w:w="451" w:type="pct"/>
            <w:gridSpan w:val="2"/>
            <w:tcBorders>
              <w:top w:val="nil"/>
              <w:left w:val="nil"/>
              <w:bottom w:val="single" w:sz="4" w:space="0" w:color="000000" w:themeColor="text1"/>
              <w:right w:val="single" w:sz="4" w:space="0" w:color="000000" w:themeColor="text1"/>
            </w:tcBorders>
            <w:vAlign w:val="center"/>
          </w:tcPr>
          <w:p w14:paraId="617A995C" w14:textId="77777777" w:rsidR="004E0D56" w:rsidRPr="00FE1D5E" w:rsidRDefault="004E0D56" w:rsidP="00D45932">
            <w:pPr>
              <w:widowControl w:val="0"/>
              <w:jc w:val="center"/>
              <w:rPr>
                <w:rFonts w:ascii="Arial" w:hAnsi="Arial" w:cs="Arial"/>
                <w:sz w:val="18"/>
                <w:szCs w:val="18"/>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375A59E8" w14:textId="77777777" w:rsidR="004E0D56" w:rsidRPr="00FE1D5E" w:rsidRDefault="004E0D56" w:rsidP="00D45932">
            <w:pPr>
              <w:widowControl w:val="0"/>
              <w:jc w:val="center"/>
              <w:rPr>
                <w:rFonts w:ascii="Arial" w:hAnsi="Arial" w:cs="Arial"/>
                <w:sz w:val="18"/>
                <w:szCs w:val="18"/>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37D9F2" w14:textId="77777777" w:rsidR="004E0D56" w:rsidRPr="00FE1D5E" w:rsidRDefault="004E0D56" w:rsidP="00D45932">
            <w:pPr>
              <w:widowControl w:val="0"/>
              <w:jc w:val="center"/>
              <w:rPr>
                <w:rFonts w:ascii="Arial" w:hAnsi="Arial" w:cs="Arial"/>
                <w:sz w:val="18"/>
                <w:szCs w:val="18"/>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B0E964" w14:textId="77777777" w:rsidR="004E0D56" w:rsidRPr="00FE1D5E" w:rsidRDefault="004E0D56" w:rsidP="00D45932">
            <w:pPr>
              <w:widowControl w:val="0"/>
              <w:jc w:val="center"/>
              <w:rPr>
                <w:rFonts w:ascii="Arial" w:hAnsi="Arial" w:cs="Arial"/>
                <w:sz w:val="18"/>
                <w:szCs w:val="18"/>
              </w:rPr>
            </w:pPr>
          </w:p>
        </w:tc>
        <w:tc>
          <w:tcPr>
            <w:tcW w:w="578" w:type="pct"/>
            <w:tcBorders>
              <w:top w:val="single" w:sz="4" w:space="0" w:color="000000" w:themeColor="text1"/>
              <w:left w:val="nil"/>
              <w:bottom w:val="single" w:sz="4" w:space="0" w:color="000000" w:themeColor="text1"/>
              <w:right w:val="single" w:sz="4" w:space="0" w:color="auto"/>
            </w:tcBorders>
          </w:tcPr>
          <w:p w14:paraId="32F657F4" w14:textId="77777777" w:rsidR="004E0D56" w:rsidRPr="00FE1D5E" w:rsidRDefault="004E0D56" w:rsidP="00D45932">
            <w:pPr>
              <w:widowControl w:val="0"/>
              <w:jc w:val="center"/>
              <w:rPr>
                <w:rFonts w:ascii="Arial" w:hAnsi="Arial" w:cs="Arial"/>
                <w:sz w:val="18"/>
                <w:szCs w:val="18"/>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F98EF14" w14:textId="77777777" w:rsidR="004E0D56" w:rsidRPr="00FE1D5E" w:rsidRDefault="004E0D56" w:rsidP="00D45932">
            <w:pPr>
              <w:widowControl w:val="0"/>
              <w:jc w:val="center"/>
              <w:rPr>
                <w:rFonts w:ascii="Arial" w:hAnsi="Arial" w:cs="Arial"/>
                <w:sz w:val="18"/>
                <w:szCs w:val="18"/>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189807" w14:textId="77777777" w:rsidR="004E0D56" w:rsidRPr="00FE1D5E" w:rsidRDefault="004E0D56" w:rsidP="00D45932">
            <w:pPr>
              <w:widowControl w:val="0"/>
              <w:jc w:val="right"/>
              <w:rPr>
                <w:rFonts w:ascii="Arial" w:hAnsi="Arial" w:cs="Arial"/>
                <w:sz w:val="18"/>
                <w:szCs w:val="18"/>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F8CFC23" w14:textId="77777777" w:rsidR="004E0D56" w:rsidRPr="00FE1D5E" w:rsidRDefault="004E0D56" w:rsidP="00D45932">
            <w:pPr>
              <w:widowControl w:val="0"/>
              <w:jc w:val="center"/>
              <w:rPr>
                <w:rFonts w:ascii="Arial" w:hAnsi="Arial" w:cs="Arial"/>
                <w:sz w:val="18"/>
                <w:szCs w:val="18"/>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EB1C260" w14:textId="77777777" w:rsidR="004E0D56" w:rsidRPr="00FE1D5E" w:rsidRDefault="004E0D56" w:rsidP="00D45932">
            <w:pPr>
              <w:widowControl w:val="0"/>
              <w:jc w:val="right"/>
              <w:rPr>
                <w:rFonts w:ascii="Arial" w:hAnsi="Arial" w:cs="Arial"/>
                <w:sz w:val="18"/>
                <w:szCs w:val="18"/>
              </w:rPr>
            </w:pPr>
          </w:p>
        </w:tc>
      </w:tr>
      <w:tr w:rsidR="004E0D56" w:rsidRPr="00FE1D5E" w14:paraId="1BAD263A"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333636DA" w14:textId="77777777" w:rsidR="004E0D56" w:rsidRPr="00FE1D5E" w:rsidRDefault="004E0D56" w:rsidP="00D45932">
            <w:pPr>
              <w:widowControl w:val="0"/>
              <w:jc w:val="center"/>
              <w:rPr>
                <w:rFonts w:ascii="Arial" w:hAnsi="Arial" w:cs="Arial"/>
                <w:sz w:val="18"/>
                <w:szCs w:val="18"/>
              </w:rPr>
            </w:pPr>
            <w:r w:rsidRPr="00FE1D5E">
              <w:rPr>
                <w:rFonts w:ascii="Arial" w:hAnsi="Arial" w:cs="Arial"/>
                <w:sz w:val="18"/>
                <w:szCs w:val="18"/>
              </w:rPr>
              <w:t>8</w:t>
            </w:r>
          </w:p>
        </w:tc>
        <w:tc>
          <w:tcPr>
            <w:tcW w:w="347" w:type="pct"/>
            <w:gridSpan w:val="2"/>
            <w:tcBorders>
              <w:top w:val="nil"/>
              <w:left w:val="nil"/>
              <w:bottom w:val="single" w:sz="4" w:space="0" w:color="000000" w:themeColor="text1"/>
              <w:right w:val="single" w:sz="4" w:space="0" w:color="000000" w:themeColor="text1"/>
            </w:tcBorders>
            <w:vAlign w:val="center"/>
          </w:tcPr>
          <w:p w14:paraId="41E31313" w14:textId="77777777" w:rsidR="004E0D56" w:rsidRPr="00FE1D5E" w:rsidRDefault="004E0D56" w:rsidP="00D45932">
            <w:pPr>
              <w:widowControl w:val="0"/>
              <w:rPr>
                <w:rFonts w:ascii="Arial" w:hAnsi="Arial" w:cs="Arial"/>
                <w:sz w:val="18"/>
                <w:szCs w:val="18"/>
              </w:rPr>
            </w:pPr>
          </w:p>
        </w:tc>
        <w:tc>
          <w:tcPr>
            <w:tcW w:w="451" w:type="pct"/>
            <w:gridSpan w:val="2"/>
            <w:tcBorders>
              <w:top w:val="nil"/>
              <w:left w:val="nil"/>
              <w:bottom w:val="single" w:sz="4" w:space="0" w:color="000000" w:themeColor="text1"/>
              <w:right w:val="single" w:sz="4" w:space="0" w:color="000000" w:themeColor="text1"/>
            </w:tcBorders>
            <w:vAlign w:val="center"/>
          </w:tcPr>
          <w:p w14:paraId="3F5F9D7D" w14:textId="77777777" w:rsidR="004E0D56" w:rsidRPr="00FE1D5E" w:rsidRDefault="004E0D56" w:rsidP="00D45932">
            <w:pPr>
              <w:widowControl w:val="0"/>
              <w:jc w:val="center"/>
              <w:rPr>
                <w:rFonts w:ascii="Arial" w:hAnsi="Arial" w:cs="Arial"/>
                <w:sz w:val="18"/>
                <w:szCs w:val="18"/>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229993A" w14:textId="77777777" w:rsidR="004E0D56" w:rsidRPr="00FE1D5E" w:rsidRDefault="004E0D56" w:rsidP="00D45932">
            <w:pPr>
              <w:widowControl w:val="0"/>
              <w:jc w:val="center"/>
              <w:rPr>
                <w:rFonts w:ascii="Arial" w:hAnsi="Arial" w:cs="Arial"/>
                <w:sz w:val="18"/>
                <w:szCs w:val="18"/>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E83797" w14:textId="77777777" w:rsidR="004E0D56" w:rsidRPr="00FE1D5E" w:rsidRDefault="004E0D56" w:rsidP="00D45932">
            <w:pPr>
              <w:widowControl w:val="0"/>
              <w:jc w:val="center"/>
              <w:rPr>
                <w:rFonts w:ascii="Arial" w:hAnsi="Arial" w:cs="Arial"/>
                <w:sz w:val="18"/>
                <w:szCs w:val="18"/>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A95674" w14:textId="77777777" w:rsidR="004E0D56" w:rsidRPr="00FE1D5E" w:rsidRDefault="004E0D56" w:rsidP="00D45932">
            <w:pPr>
              <w:widowControl w:val="0"/>
              <w:jc w:val="center"/>
              <w:rPr>
                <w:rFonts w:ascii="Arial" w:hAnsi="Arial" w:cs="Arial"/>
                <w:sz w:val="18"/>
                <w:szCs w:val="18"/>
              </w:rPr>
            </w:pPr>
          </w:p>
        </w:tc>
        <w:tc>
          <w:tcPr>
            <w:tcW w:w="578" w:type="pct"/>
            <w:tcBorders>
              <w:top w:val="single" w:sz="4" w:space="0" w:color="000000" w:themeColor="text1"/>
              <w:left w:val="nil"/>
              <w:bottom w:val="single" w:sz="4" w:space="0" w:color="000000" w:themeColor="text1"/>
              <w:right w:val="single" w:sz="4" w:space="0" w:color="auto"/>
            </w:tcBorders>
          </w:tcPr>
          <w:p w14:paraId="06665545" w14:textId="77777777" w:rsidR="004E0D56" w:rsidRPr="00FE1D5E" w:rsidRDefault="004E0D56" w:rsidP="00D45932">
            <w:pPr>
              <w:widowControl w:val="0"/>
              <w:jc w:val="center"/>
              <w:rPr>
                <w:rFonts w:ascii="Arial" w:hAnsi="Arial" w:cs="Arial"/>
                <w:sz w:val="18"/>
                <w:szCs w:val="18"/>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EE1E33A" w14:textId="77777777" w:rsidR="004E0D56" w:rsidRPr="00FE1D5E" w:rsidRDefault="004E0D56" w:rsidP="00D45932">
            <w:pPr>
              <w:widowControl w:val="0"/>
              <w:jc w:val="center"/>
              <w:rPr>
                <w:rFonts w:ascii="Arial" w:hAnsi="Arial" w:cs="Arial"/>
                <w:sz w:val="18"/>
                <w:szCs w:val="18"/>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AD6F386" w14:textId="77777777" w:rsidR="004E0D56" w:rsidRPr="00FE1D5E" w:rsidRDefault="004E0D56" w:rsidP="00D45932">
            <w:pPr>
              <w:widowControl w:val="0"/>
              <w:jc w:val="right"/>
              <w:rPr>
                <w:rFonts w:ascii="Arial" w:hAnsi="Arial" w:cs="Arial"/>
                <w:sz w:val="18"/>
                <w:szCs w:val="18"/>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493227" w14:textId="77777777" w:rsidR="004E0D56" w:rsidRPr="00FE1D5E" w:rsidRDefault="004E0D56" w:rsidP="00D45932">
            <w:pPr>
              <w:widowControl w:val="0"/>
              <w:jc w:val="center"/>
              <w:rPr>
                <w:rFonts w:ascii="Arial" w:hAnsi="Arial" w:cs="Arial"/>
                <w:sz w:val="18"/>
                <w:szCs w:val="18"/>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15A6CF" w14:textId="77777777" w:rsidR="004E0D56" w:rsidRPr="00FE1D5E" w:rsidRDefault="004E0D56" w:rsidP="00D45932">
            <w:pPr>
              <w:widowControl w:val="0"/>
              <w:jc w:val="right"/>
              <w:rPr>
                <w:rFonts w:ascii="Arial" w:hAnsi="Arial" w:cs="Arial"/>
                <w:sz w:val="18"/>
                <w:szCs w:val="18"/>
              </w:rPr>
            </w:pPr>
          </w:p>
        </w:tc>
      </w:tr>
      <w:tr w:rsidR="004E0D56" w:rsidRPr="00FE1D5E" w14:paraId="3566354C"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CA02D13" w14:textId="77777777" w:rsidR="004E0D56" w:rsidRPr="00FE1D5E" w:rsidRDefault="004E0D56" w:rsidP="00D45932">
            <w:pPr>
              <w:widowControl w:val="0"/>
              <w:jc w:val="center"/>
              <w:rPr>
                <w:rFonts w:ascii="Arial" w:hAnsi="Arial" w:cs="Arial"/>
                <w:sz w:val="18"/>
                <w:szCs w:val="18"/>
              </w:rPr>
            </w:pPr>
            <w:r w:rsidRPr="00FE1D5E">
              <w:rPr>
                <w:rFonts w:ascii="Arial" w:hAnsi="Arial" w:cs="Arial"/>
                <w:sz w:val="18"/>
                <w:szCs w:val="18"/>
              </w:rPr>
              <w:t>9</w:t>
            </w:r>
          </w:p>
        </w:tc>
        <w:tc>
          <w:tcPr>
            <w:tcW w:w="347" w:type="pct"/>
            <w:gridSpan w:val="2"/>
            <w:tcBorders>
              <w:top w:val="nil"/>
              <w:left w:val="nil"/>
              <w:bottom w:val="single" w:sz="4" w:space="0" w:color="000000" w:themeColor="text1"/>
              <w:right w:val="single" w:sz="4" w:space="0" w:color="000000" w:themeColor="text1"/>
            </w:tcBorders>
            <w:vAlign w:val="center"/>
          </w:tcPr>
          <w:p w14:paraId="07EE1FFA" w14:textId="77777777" w:rsidR="004E0D56" w:rsidRPr="00FE1D5E" w:rsidRDefault="004E0D56" w:rsidP="00D45932">
            <w:pPr>
              <w:widowControl w:val="0"/>
              <w:rPr>
                <w:rFonts w:ascii="Arial" w:hAnsi="Arial" w:cs="Arial"/>
                <w:sz w:val="18"/>
                <w:szCs w:val="18"/>
              </w:rPr>
            </w:pPr>
          </w:p>
        </w:tc>
        <w:tc>
          <w:tcPr>
            <w:tcW w:w="451" w:type="pct"/>
            <w:gridSpan w:val="2"/>
            <w:tcBorders>
              <w:top w:val="nil"/>
              <w:left w:val="nil"/>
              <w:bottom w:val="single" w:sz="4" w:space="0" w:color="000000" w:themeColor="text1"/>
              <w:right w:val="single" w:sz="4" w:space="0" w:color="000000" w:themeColor="text1"/>
            </w:tcBorders>
            <w:vAlign w:val="center"/>
          </w:tcPr>
          <w:p w14:paraId="554D66C7" w14:textId="77777777" w:rsidR="004E0D56" w:rsidRPr="00FE1D5E" w:rsidRDefault="004E0D56" w:rsidP="00D45932">
            <w:pPr>
              <w:widowControl w:val="0"/>
              <w:jc w:val="center"/>
              <w:rPr>
                <w:rFonts w:ascii="Arial" w:hAnsi="Arial" w:cs="Arial"/>
                <w:sz w:val="18"/>
                <w:szCs w:val="18"/>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56CB989" w14:textId="77777777" w:rsidR="004E0D56" w:rsidRPr="00FE1D5E" w:rsidRDefault="004E0D56" w:rsidP="00D45932">
            <w:pPr>
              <w:widowControl w:val="0"/>
              <w:jc w:val="center"/>
              <w:rPr>
                <w:rFonts w:ascii="Arial" w:hAnsi="Arial" w:cs="Arial"/>
                <w:sz w:val="18"/>
                <w:szCs w:val="18"/>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167D10" w14:textId="77777777" w:rsidR="004E0D56" w:rsidRPr="00FE1D5E" w:rsidRDefault="004E0D56" w:rsidP="00D45932">
            <w:pPr>
              <w:widowControl w:val="0"/>
              <w:jc w:val="center"/>
              <w:rPr>
                <w:rFonts w:ascii="Arial" w:hAnsi="Arial" w:cs="Arial"/>
                <w:sz w:val="18"/>
                <w:szCs w:val="18"/>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C87C73" w14:textId="77777777" w:rsidR="004E0D56" w:rsidRPr="00FE1D5E" w:rsidRDefault="004E0D56" w:rsidP="00D45932">
            <w:pPr>
              <w:widowControl w:val="0"/>
              <w:jc w:val="center"/>
              <w:rPr>
                <w:rFonts w:ascii="Arial" w:hAnsi="Arial" w:cs="Arial"/>
                <w:sz w:val="18"/>
                <w:szCs w:val="18"/>
              </w:rPr>
            </w:pPr>
          </w:p>
        </w:tc>
        <w:tc>
          <w:tcPr>
            <w:tcW w:w="578" w:type="pct"/>
            <w:tcBorders>
              <w:top w:val="single" w:sz="4" w:space="0" w:color="000000" w:themeColor="text1"/>
              <w:left w:val="nil"/>
              <w:bottom w:val="single" w:sz="4" w:space="0" w:color="000000" w:themeColor="text1"/>
              <w:right w:val="single" w:sz="4" w:space="0" w:color="auto"/>
            </w:tcBorders>
          </w:tcPr>
          <w:p w14:paraId="1A5AECA5" w14:textId="77777777" w:rsidR="004E0D56" w:rsidRPr="00FE1D5E" w:rsidRDefault="004E0D56" w:rsidP="00D45932">
            <w:pPr>
              <w:widowControl w:val="0"/>
              <w:jc w:val="center"/>
              <w:rPr>
                <w:rFonts w:ascii="Arial" w:hAnsi="Arial" w:cs="Arial"/>
                <w:sz w:val="18"/>
                <w:szCs w:val="18"/>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D353781" w14:textId="77777777" w:rsidR="004E0D56" w:rsidRPr="00FE1D5E" w:rsidRDefault="004E0D56" w:rsidP="00D45932">
            <w:pPr>
              <w:widowControl w:val="0"/>
              <w:jc w:val="center"/>
              <w:rPr>
                <w:rFonts w:ascii="Arial" w:hAnsi="Arial" w:cs="Arial"/>
                <w:sz w:val="18"/>
                <w:szCs w:val="18"/>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9F273A" w14:textId="77777777" w:rsidR="004E0D56" w:rsidRPr="00FE1D5E" w:rsidRDefault="004E0D56" w:rsidP="00D45932">
            <w:pPr>
              <w:widowControl w:val="0"/>
              <w:jc w:val="right"/>
              <w:rPr>
                <w:rFonts w:ascii="Arial" w:hAnsi="Arial" w:cs="Arial"/>
                <w:sz w:val="18"/>
                <w:szCs w:val="18"/>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B0D455" w14:textId="77777777" w:rsidR="004E0D56" w:rsidRPr="00FE1D5E" w:rsidRDefault="004E0D56" w:rsidP="00D45932">
            <w:pPr>
              <w:widowControl w:val="0"/>
              <w:jc w:val="center"/>
              <w:rPr>
                <w:rFonts w:ascii="Arial" w:hAnsi="Arial" w:cs="Arial"/>
                <w:sz w:val="18"/>
                <w:szCs w:val="18"/>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3CE88E2" w14:textId="77777777" w:rsidR="004E0D56" w:rsidRPr="00FE1D5E" w:rsidRDefault="004E0D56" w:rsidP="00D45932">
            <w:pPr>
              <w:widowControl w:val="0"/>
              <w:jc w:val="right"/>
              <w:rPr>
                <w:rFonts w:ascii="Arial" w:hAnsi="Arial" w:cs="Arial"/>
                <w:sz w:val="18"/>
                <w:szCs w:val="18"/>
              </w:rPr>
            </w:pPr>
          </w:p>
        </w:tc>
      </w:tr>
      <w:tr w:rsidR="004E0D56" w:rsidRPr="00FE1D5E" w14:paraId="3D0970BA"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D176D5E" w14:textId="77777777" w:rsidR="004E0D56" w:rsidRPr="00FE1D5E" w:rsidRDefault="004E0D56" w:rsidP="00D45932">
            <w:pPr>
              <w:widowControl w:val="0"/>
              <w:jc w:val="center"/>
              <w:rPr>
                <w:rFonts w:ascii="Arial" w:hAnsi="Arial" w:cs="Arial"/>
                <w:sz w:val="18"/>
                <w:szCs w:val="18"/>
              </w:rPr>
            </w:pPr>
            <w:r w:rsidRPr="00FE1D5E">
              <w:rPr>
                <w:rFonts w:ascii="Arial" w:hAnsi="Arial" w:cs="Arial"/>
                <w:sz w:val="18"/>
                <w:szCs w:val="18"/>
              </w:rPr>
              <w:t>10</w:t>
            </w:r>
          </w:p>
        </w:tc>
        <w:tc>
          <w:tcPr>
            <w:tcW w:w="347" w:type="pct"/>
            <w:gridSpan w:val="2"/>
            <w:tcBorders>
              <w:top w:val="nil"/>
              <w:left w:val="nil"/>
              <w:bottom w:val="single" w:sz="4" w:space="0" w:color="000000" w:themeColor="text1"/>
              <w:right w:val="single" w:sz="4" w:space="0" w:color="000000" w:themeColor="text1"/>
            </w:tcBorders>
            <w:vAlign w:val="center"/>
          </w:tcPr>
          <w:p w14:paraId="76CB70EF" w14:textId="77777777" w:rsidR="004E0D56" w:rsidRPr="00FE1D5E" w:rsidRDefault="004E0D56" w:rsidP="00D45932">
            <w:pPr>
              <w:widowControl w:val="0"/>
              <w:rPr>
                <w:rFonts w:ascii="Arial" w:hAnsi="Arial" w:cs="Arial"/>
                <w:sz w:val="18"/>
                <w:szCs w:val="18"/>
              </w:rPr>
            </w:pPr>
          </w:p>
        </w:tc>
        <w:tc>
          <w:tcPr>
            <w:tcW w:w="451" w:type="pct"/>
            <w:gridSpan w:val="2"/>
            <w:tcBorders>
              <w:top w:val="nil"/>
              <w:left w:val="nil"/>
              <w:bottom w:val="single" w:sz="4" w:space="0" w:color="000000" w:themeColor="text1"/>
              <w:right w:val="single" w:sz="4" w:space="0" w:color="000000" w:themeColor="text1"/>
            </w:tcBorders>
            <w:vAlign w:val="center"/>
          </w:tcPr>
          <w:p w14:paraId="75B86D18" w14:textId="77777777" w:rsidR="004E0D56" w:rsidRPr="00FE1D5E" w:rsidRDefault="004E0D56" w:rsidP="00D45932">
            <w:pPr>
              <w:widowControl w:val="0"/>
              <w:jc w:val="center"/>
              <w:rPr>
                <w:rFonts w:ascii="Arial" w:hAnsi="Arial" w:cs="Arial"/>
                <w:sz w:val="18"/>
                <w:szCs w:val="18"/>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3F3E1DB1" w14:textId="77777777" w:rsidR="004E0D56" w:rsidRPr="00FE1D5E" w:rsidRDefault="004E0D56" w:rsidP="00D45932">
            <w:pPr>
              <w:widowControl w:val="0"/>
              <w:jc w:val="center"/>
              <w:rPr>
                <w:rFonts w:ascii="Arial" w:hAnsi="Arial" w:cs="Arial"/>
                <w:sz w:val="18"/>
                <w:szCs w:val="18"/>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05DF66" w14:textId="77777777" w:rsidR="004E0D56" w:rsidRPr="00FE1D5E" w:rsidRDefault="004E0D56" w:rsidP="00D45932">
            <w:pPr>
              <w:widowControl w:val="0"/>
              <w:jc w:val="center"/>
              <w:rPr>
                <w:rFonts w:ascii="Arial" w:hAnsi="Arial" w:cs="Arial"/>
                <w:sz w:val="18"/>
                <w:szCs w:val="18"/>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5582C8F" w14:textId="77777777" w:rsidR="004E0D56" w:rsidRPr="00FE1D5E" w:rsidRDefault="004E0D56" w:rsidP="00D45932">
            <w:pPr>
              <w:widowControl w:val="0"/>
              <w:jc w:val="center"/>
              <w:rPr>
                <w:rFonts w:ascii="Arial" w:hAnsi="Arial" w:cs="Arial"/>
                <w:sz w:val="18"/>
                <w:szCs w:val="18"/>
              </w:rPr>
            </w:pPr>
          </w:p>
        </w:tc>
        <w:tc>
          <w:tcPr>
            <w:tcW w:w="578" w:type="pct"/>
            <w:tcBorders>
              <w:top w:val="single" w:sz="4" w:space="0" w:color="000000" w:themeColor="text1"/>
              <w:left w:val="nil"/>
              <w:bottom w:val="single" w:sz="4" w:space="0" w:color="000000" w:themeColor="text1"/>
              <w:right w:val="single" w:sz="4" w:space="0" w:color="auto"/>
            </w:tcBorders>
          </w:tcPr>
          <w:p w14:paraId="52B2685A" w14:textId="77777777" w:rsidR="004E0D56" w:rsidRPr="00FE1D5E" w:rsidRDefault="004E0D56" w:rsidP="00D45932">
            <w:pPr>
              <w:widowControl w:val="0"/>
              <w:jc w:val="center"/>
              <w:rPr>
                <w:rFonts w:ascii="Arial" w:hAnsi="Arial" w:cs="Arial"/>
                <w:sz w:val="18"/>
                <w:szCs w:val="18"/>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15A2F05" w14:textId="77777777" w:rsidR="004E0D56" w:rsidRPr="00FE1D5E" w:rsidRDefault="004E0D56" w:rsidP="00D45932">
            <w:pPr>
              <w:widowControl w:val="0"/>
              <w:jc w:val="center"/>
              <w:rPr>
                <w:rFonts w:ascii="Arial" w:hAnsi="Arial" w:cs="Arial"/>
                <w:sz w:val="18"/>
                <w:szCs w:val="18"/>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CAA2FE" w14:textId="77777777" w:rsidR="004E0D56" w:rsidRPr="00FE1D5E" w:rsidRDefault="004E0D56" w:rsidP="00D45932">
            <w:pPr>
              <w:widowControl w:val="0"/>
              <w:jc w:val="right"/>
              <w:rPr>
                <w:rFonts w:ascii="Arial" w:hAnsi="Arial" w:cs="Arial"/>
                <w:sz w:val="18"/>
                <w:szCs w:val="18"/>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7DBAB63" w14:textId="77777777" w:rsidR="004E0D56" w:rsidRPr="00FE1D5E" w:rsidRDefault="004E0D56" w:rsidP="00D45932">
            <w:pPr>
              <w:widowControl w:val="0"/>
              <w:jc w:val="center"/>
              <w:rPr>
                <w:rFonts w:ascii="Arial" w:hAnsi="Arial" w:cs="Arial"/>
                <w:sz w:val="18"/>
                <w:szCs w:val="18"/>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4AC8E2" w14:textId="77777777" w:rsidR="004E0D56" w:rsidRPr="00FE1D5E" w:rsidRDefault="004E0D56" w:rsidP="00D45932">
            <w:pPr>
              <w:widowControl w:val="0"/>
              <w:jc w:val="right"/>
              <w:rPr>
                <w:rFonts w:ascii="Arial" w:hAnsi="Arial" w:cs="Arial"/>
                <w:sz w:val="18"/>
                <w:szCs w:val="18"/>
              </w:rPr>
            </w:pPr>
          </w:p>
        </w:tc>
      </w:tr>
      <w:tr w:rsidR="004E0D56" w:rsidRPr="00FE1D5E" w14:paraId="563F7EDE"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E365541" w14:textId="77777777" w:rsidR="004E0D56" w:rsidRPr="00FE1D5E" w:rsidRDefault="004E0D56" w:rsidP="00D45932">
            <w:pPr>
              <w:widowControl w:val="0"/>
              <w:jc w:val="center"/>
              <w:rPr>
                <w:rFonts w:ascii="Arial" w:hAnsi="Arial" w:cs="Arial"/>
                <w:sz w:val="18"/>
                <w:szCs w:val="18"/>
              </w:rPr>
            </w:pPr>
            <w:r w:rsidRPr="00FE1D5E">
              <w:rPr>
                <w:rFonts w:ascii="Arial" w:hAnsi="Arial" w:cs="Arial"/>
                <w:sz w:val="18"/>
                <w:szCs w:val="18"/>
              </w:rPr>
              <w:t>…</w:t>
            </w:r>
          </w:p>
        </w:tc>
        <w:tc>
          <w:tcPr>
            <w:tcW w:w="347" w:type="pct"/>
            <w:gridSpan w:val="2"/>
            <w:tcBorders>
              <w:top w:val="nil"/>
              <w:left w:val="nil"/>
              <w:bottom w:val="single" w:sz="4" w:space="0" w:color="000000" w:themeColor="text1"/>
              <w:right w:val="single" w:sz="4" w:space="0" w:color="000000" w:themeColor="text1"/>
            </w:tcBorders>
            <w:vAlign w:val="center"/>
          </w:tcPr>
          <w:p w14:paraId="7571759A" w14:textId="77777777" w:rsidR="004E0D56" w:rsidRPr="00FE1D5E" w:rsidRDefault="004E0D56" w:rsidP="00D45932">
            <w:pPr>
              <w:widowControl w:val="0"/>
              <w:rPr>
                <w:rFonts w:ascii="Arial" w:hAnsi="Arial" w:cs="Arial"/>
                <w:sz w:val="18"/>
                <w:szCs w:val="18"/>
              </w:rPr>
            </w:pPr>
          </w:p>
        </w:tc>
        <w:tc>
          <w:tcPr>
            <w:tcW w:w="451" w:type="pct"/>
            <w:gridSpan w:val="2"/>
            <w:tcBorders>
              <w:top w:val="nil"/>
              <w:left w:val="nil"/>
              <w:bottom w:val="single" w:sz="4" w:space="0" w:color="000000" w:themeColor="text1"/>
              <w:right w:val="single" w:sz="4" w:space="0" w:color="000000" w:themeColor="text1"/>
            </w:tcBorders>
            <w:vAlign w:val="center"/>
          </w:tcPr>
          <w:p w14:paraId="1CB990BB" w14:textId="77777777" w:rsidR="004E0D56" w:rsidRPr="00FE1D5E" w:rsidRDefault="004E0D56" w:rsidP="00D45932">
            <w:pPr>
              <w:widowControl w:val="0"/>
              <w:jc w:val="center"/>
              <w:rPr>
                <w:rFonts w:ascii="Arial" w:hAnsi="Arial" w:cs="Arial"/>
                <w:sz w:val="18"/>
                <w:szCs w:val="18"/>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5F20C1C" w14:textId="77777777" w:rsidR="004E0D56" w:rsidRPr="00FE1D5E" w:rsidRDefault="004E0D56" w:rsidP="00D45932">
            <w:pPr>
              <w:widowControl w:val="0"/>
              <w:jc w:val="center"/>
              <w:rPr>
                <w:rFonts w:ascii="Arial" w:hAnsi="Arial" w:cs="Arial"/>
                <w:sz w:val="18"/>
                <w:szCs w:val="18"/>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C74E2A" w14:textId="77777777" w:rsidR="004E0D56" w:rsidRPr="00FE1D5E" w:rsidRDefault="004E0D56" w:rsidP="00D45932">
            <w:pPr>
              <w:widowControl w:val="0"/>
              <w:jc w:val="center"/>
              <w:rPr>
                <w:rFonts w:ascii="Arial" w:hAnsi="Arial" w:cs="Arial"/>
                <w:sz w:val="18"/>
                <w:szCs w:val="18"/>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0E5961" w14:textId="77777777" w:rsidR="004E0D56" w:rsidRPr="00FE1D5E" w:rsidRDefault="004E0D56" w:rsidP="00D45932">
            <w:pPr>
              <w:widowControl w:val="0"/>
              <w:jc w:val="center"/>
              <w:rPr>
                <w:rFonts w:ascii="Arial" w:hAnsi="Arial" w:cs="Arial"/>
                <w:sz w:val="18"/>
                <w:szCs w:val="18"/>
              </w:rPr>
            </w:pPr>
          </w:p>
        </w:tc>
        <w:tc>
          <w:tcPr>
            <w:tcW w:w="578" w:type="pct"/>
            <w:tcBorders>
              <w:top w:val="single" w:sz="4" w:space="0" w:color="000000" w:themeColor="text1"/>
              <w:left w:val="nil"/>
              <w:bottom w:val="single" w:sz="4" w:space="0" w:color="000000" w:themeColor="text1"/>
              <w:right w:val="single" w:sz="4" w:space="0" w:color="auto"/>
            </w:tcBorders>
          </w:tcPr>
          <w:p w14:paraId="7F87B9F3" w14:textId="77777777" w:rsidR="004E0D56" w:rsidRPr="00FE1D5E" w:rsidRDefault="004E0D56" w:rsidP="00D45932">
            <w:pPr>
              <w:widowControl w:val="0"/>
              <w:jc w:val="center"/>
              <w:rPr>
                <w:rFonts w:ascii="Arial" w:hAnsi="Arial" w:cs="Arial"/>
                <w:sz w:val="18"/>
                <w:szCs w:val="18"/>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4F59CB6" w14:textId="77777777" w:rsidR="004E0D56" w:rsidRPr="00FE1D5E" w:rsidRDefault="004E0D56" w:rsidP="00D45932">
            <w:pPr>
              <w:widowControl w:val="0"/>
              <w:jc w:val="center"/>
              <w:rPr>
                <w:rFonts w:ascii="Arial" w:hAnsi="Arial" w:cs="Arial"/>
                <w:sz w:val="18"/>
                <w:szCs w:val="18"/>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89A84B" w14:textId="77777777" w:rsidR="004E0D56" w:rsidRPr="00FE1D5E" w:rsidRDefault="004E0D56" w:rsidP="00D45932">
            <w:pPr>
              <w:widowControl w:val="0"/>
              <w:jc w:val="right"/>
              <w:rPr>
                <w:rFonts w:ascii="Arial" w:hAnsi="Arial" w:cs="Arial"/>
                <w:sz w:val="18"/>
                <w:szCs w:val="18"/>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0A053D" w14:textId="77777777" w:rsidR="004E0D56" w:rsidRPr="00FE1D5E" w:rsidRDefault="004E0D56" w:rsidP="00D45932">
            <w:pPr>
              <w:widowControl w:val="0"/>
              <w:jc w:val="center"/>
              <w:rPr>
                <w:rFonts w:ascii="Arial" w:hAnsi="Arial" w:cs="Arial"/>
                <w:sz w:val="18"/>
                <w:szCs w:val="18"/>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77AD48" w14:textId="77777777" w:rsidR="004E0D56" w:rsidRPr="00FE1D5E" w:rsidRDefault="004E0D56" w:rsidP="00D45932">
            <w:pPr>
              <w:widowControl w:val="0"/>
              <w:jc w:val="right"/>
              <w:rPr>
                <w:rFonts w:ascii="Arial" w:hAnsi="Arial" w:cs="Arial"/>
                <w:sz w:val="18"/>
                <w:szCs w:val="18"/>
              </w:rPr>
            </w:pPr>
          </w:p>
        </w:tc>
      </w:tr>
      <w:tr w:rsidR="004E0D56" w:rsidRPr="00FE1D5E" w14:paraId="3747AA55"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CF2F113" w14:textId="77777777" w:rsidR="004E0D56" w:rsidRPr="00FE1D5E" w:rsidRDefault="004E0D56" w:rsidP="00D45932">
            <w:pPr>
              <w:widowControl w:val="0"/>
              <w:jc w:val="center"/>
              <w:rPr>
                <w:rFonts w:ascii="Arial" w:hAnsi="Arial" w:cs="Arial"/>
                <w:sz w:val="18"/>
                <w:szCs w:val="18"/>
              </w:rPr>
            </w:pPr>
            <w:r w:rsidRPr="00FE1D5E">
              <w:rPr>
                <w:rFonts w:ascii="Arial" w:hAnsi="Arial" w:cs="Arial"/>
                <w:sz w:val="18"/>
                <w:szCs w:val="18"/>
              </w:rPr>
              <w:t>20</w:t>
            </w:r>
          </w:p>
        </w:tc>
        <w:tc>
          <w:tcPr>
            <w:tcW w:w="347" w:type="pct"/>
            <w:gridSpan w:val="2"/>
            <w:tcBorders>
              <w:top w:val="nil"/>
              <w:left w:val="nil"/>
              <w:bottom w:val="single" w:sz="4" w:space="0" w:color="000000" w:themeColor="text1"/>
              <w:right w:val="single" w:sz="4" w:space="0" w:color="000000" w:themeColor="text1"/>
            </w:tcBorders>
            <w:vAlign w:val="center"/>
          </w:tcPr>
          <w:p w14:paraId="6F174B5A" w14:textId="77777777" w:rsidR="004E0D56" w:rsidRPr="00FE1D5E" w:rsidRDefault="004E0D56" w:rsidP="00D45932">
            <w:pPr>
              <w:widowControl w:val="0"/>
              <w:rPr>
                <w:rFonts w:ascii="Arial" w:hAnsi="Arial" w:cs="Arial"/>
                <w:sz w:val="18"/>
                <w:szCs w:val="18"/>
              </w:rPr>
            </w:pPr>
          </w:p>
        </w:tc>
        <w:tc>
          <w:tcPr>
            <w:tcW w:w="451" w:type="pct"/>
            <w:gridSpan w:val="2"/>
            <w:tcBorders>
              <w:top w:val="nil"/>
              <w:left w:val="nil"/>
              <w:bottom w:val="single" w:sz="4" w:space="0" w:color="000000" w:themeColor="text1"/>
              <w:right w:val="single" w:sz="4" w:space="0" w:color="000000" w:themeColor="text1"/>
            </w:tcBorders>
            <w:vAlign w:val="center"/>
          </w:tcPr>
          <w:p w14:paraId="6BB2B9A6" w14:textId="77777777" w:rsidR="004E0D56" w:rsidRPr="00FE1D5E" w:rsidRDefault="004E0D56" w:rsidP="00D45932">
            <w:pPr>
              <w:widowControl w:val="0"/>
              <w:jc w:val="center"/>
              <w:rPr>
                <w:rFonts w:ascii="Arial" w:hAnsi="Arial" w:cs="Arial"/>
                <w:sz w:val="18"/>
                <w:szCs w:val="18"/>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4288FC2E" w14:textId="77777777" w:rsidR="004E0D56" w:rsidRPr="00FE1D5E" w:rsidRDefault="004E0D56" w:rsidP="00D45932">
            <w:pPr>
              <w:widowControl w:val="0"/>
              <w:jc w:val="center"/>
              <w:rPr>
                <w:rFonts w:ascii="Arial" w:hAnsi="Arial" w:cs="Arial"/>
                <w:sz w:val="18"/>
                <w:szCs w:val="18"/>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3F59B0" w14:textId="77777777" w:rsidR="004E0D56" w:rsidRPr="00FE1D5E" w:rsidRDefault="004E0D56" w:rsidP="00D45932">
            <w:pPr>
              <w:widowControl w:val="0"/>
              <w:jc w:val="center"/>
              <w:rPr>
                <w:rFonts w:ascii="Arial" w:hAnsi="Arial" w:cs="Arial"/>
                <w:sz w:val="18"/>
                <w:szCs w:val="18"/>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5607AC5" w14:textId="77777777" w:rsidR="004E0D56" w:rsidRPr="00FE1D5E" w:rsidRDefault="004E0D56" w:rsidP="00D45932">
            <w:pPr>
              <w:widowControl w:val="0"/>
              <w:jc w:val="center"/>
              <w:rPr>
                <w:rFonts w:ascii="Arial" w:hAnsi="Arial" w:cs="Arial"/>
                <w:sz w:val="18"/>
                <w:szCs w:val="18"/>
              </w:rPr>
            </w:pPr>
          </w:p>
        </w:tc>
        <w:tc>
          <w:tcPr>
            <w:tcW w:w="578" w:type="pct"/>
            <w:tcBorders>
              <w:top w:val="single" w:sz="4" w:space="0" w:color="000000" w:themeColor="text1"/>
              <w:left w:val="nil"/>
              <w:bottom w:val="single" w:sz="4" w:space="0" w:color="000000" w:themeColor="text1"/>
              <w:right w:val="single" w:sz="4" w:space="0" w:color="auto"/>
            </w:tcBorders>
          </w:tcPr>
          <w:p w14:paraId="2152BC7F" w14:textId="77777777" w:rsidR="004E0D56" w:rsidRPr="00FE1D5E" w:rsidRDefault="004E0D56" w:rsidP="00D45932">
            <w:pPr>
              <w:widowControl w:val="0"/>
              <w:jc w:val="center"/>
              <w:rPr>
                <w:rFonts w:ascii="Arial" w:hAnsi="Arial" w:cs="Arial"/>
                <w:sz w:val="18"/>
                <w:szCs w:val="18"/>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E16214F" w14:textId="77777777" w:rsidR="004E0D56" w:rsidRPr="00FE1D5E" w:rsidRDefault="004E0D56" w:rsidP="00D45932">
            <w:pPr>
              <w:widowControl w:val="0"/>
              <w:jc w:val="center"/>
              <w:rPr>
                <w:rFonts w:ascii="Arial" w:hAnsi="Arial" w:cs="Arial"/>
                <w:sz w:val="18"/>
                <w:szCs w:val="18"/>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208D759" w14:textId="77777777" w:rsidR="004E0D56" w:rsidRPr="00FE1D5E" w:rsidRDefault="004E0D56" w:rsidP="00D45932">
            <w:pPr>
              <w:widowControl w:val="0"/>
              <w:jc w:val="right"/>
              <w:rPr>
                <w:rFonts w:ascii="Arial" w:hAnsi="Arial" w:cs="Arial"/>
                <w:sz w:val="18"/>
                <w:szCs w:val="18"/>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3A50B8" w14:textId="77777777" w:rsidR="004E0D56" w:rsidRPr="00FE1D5E" w:rsidRDefault="004E0D56" w:rsidP="00D45932">
            <w:pPr>
              <w:widowControl w:val="0"/>
              <w:jc w:val="center"/>
              <w:rPr>
                <w:rFonts w:ascii="Arial" w:hAnsi="Arial" w:cs="Arial"/>
                <w:sz w:val="18"/>
                <w:szCs w:val="18"/>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375F17" w14:textId="77777777" w:rsidR="004E0D56" w:rsidRPr="00FE1D5E" w:rsidRDefault="004E0D56" w:rsidP="00D45932">
            <w:pPr>
              <w:widowControl w:val="0"/>
              <w:jc w:val="right"/>
              <w:rPr>
                <w:rFonts w:ascii="Arial" w:hAnsi="Arial" w:cs="Arial"/>
                <w:sz w:val="18"/>
                <w:szCs w:val="18"/>
              </w:rPr>
            </w:pPr>
          </w:p>
        </w:tc>
      </w:tr>
      <w:tr w:rsidR="004E0D56" w:rsidRPr="00FE1D5E" w14:paraId="5B479822" w14:textId="77777777" w:rsidTr="004E0D56">
        <w:trPr>
          <w:cantSplit/>
          <w:trHeight w:val="561"/>
        </w:trPr>
        <w:tc>
          <w:tcPr>
            <w:tcW w:w="152" w:type="pct"/>
            <w:tcBorders>
              <w:top w:val="nil"/>
              <w:left w:val="single" w:sz="4" w:space="0" w:color="000000" w:themeColor="text1"/>
              <w:bottom w:val="single" w:sz="4" w:space="0" w:color="000000" w:themeColor="text1"/>
              <w:right w:val="nil"/>
            </w:tcBorders>
          </w:tcPr>
          <w:p w14:paraId="535E4277" w14:textId="77777777" w:rsidR="004E0D56" w:rsidRPr="00FE1D5E" w:rsidRDefault="004E0D56" w:rsidP="00D45932">
            <w:pPr>
              <w:widowControl w:val="0"/>
              <w:jc w:val="center"/>
              <w:rPr>
                <w:rFonts w:ascii="Arial" w:hAnsi="Arial" w:cs="Arial"/>
                <w:b/>
                <w:sz w:val="18"/>
                <w:szCs w:val="18"/>
              </w:rPr>
            </w:pPr>
          </w:p>
        </w:tc>
        <w:tc>
          <w:tcPr>
            <w:tcW w:w="72" w:type="pct"/>
            <w:tcBorders>
              <w:top w:val="nil"/>
              <w:left w:val="nil"/>
              <w:bottom w:val="single" w:sz="4" w:space="0" w:color="000000" w:themeColor="text1"/>
              <w:right w:val="nil"/>
            </w:tcBorders>
          </w:tcPr>
          <w:p w14:paraId="6228A2EC" w14:textId="77777777" w:rsidR="004E0D56" w:rsidRPr="00FE1D5E" w:rsidRDefault="004E0D56" w:rsidP="00D45932">
            <w:pPr>
              <w:widowControl w:val="0"/>
              <w:rPr>
                <w:rFonts w:ascii="Arial" w:hAnsi="Arial" w:cs="Arial"/>
                <w:b/>
                <w:sz w:val="18"/>
                <w:szCs w:val="18"/>
              </w:rPr>
            </w:pPr>
          </w:p>
        </w:tc>
        <w:tc>
          <w:tcPr>
            <w:tcW w:w="367" w:type="pct"/>
            <w:gridSpan w:val="2"/>
            <w:tcBorders>
              <w:top w:val="nil"/>
              <w:left w:val="nil"/>
              <w:bottom w:val="single" w:sz="4" w:space="0" w:color="000000" w:themeColor="text1"/>
              <w:right w:val="nil"/>
            </w:tcBorders>
          </w:tcPr>
          <w:p w14:paraId="4BFF33D1" w14:textId="77777777" w:rsidR="004E0D56" w:rsidRPr="00FE1D5E" w:rsidRDefault="004E0D56" w:rsidP="00D45932">
            <w:pPr>
              <w:widowControl w:val="0"/>
              <w:rPr>
                <w:rFonts w:ascii="Arial" w:hAnsi="Arial" w:cs="Arial"/>
                <w:b/>
                <w:sz w:val="18"/>
                <w:szCs w:val="18"/>
              </w:rPr>
            </w:pPr>
          </w:p>
        </w:tc>
        <w:tc>
          <w:tcPr>
            <w:tcW w:w="3824" w:type="pct"/>
            <w:gridSpan w:val="8"/>
            <w:tcBorders>
              <w:top w:val="nil"/>
              <w:left w:val="nil"/>
              <w:bottom w:val="single" w:sz="4" w:space="0" w:color="000000" w:themeColor="text1"/>
              <w:right w:val="single" w:sz="4" w:space="0" w:color="000000" w:themeColor="text1"/>
            </w:tcBorders>
            <w:vAlign w:val="center"/>
          </w:tcPr>
          <w:p w14:paraId="1873AAFA" w14:textId="77777777" w:rsidR="004E0D56" w:rsidRPr="00FE1D5E" w:rsidRDefault="004E0D56" w:rsidP="00D45932">
            <w:pPr>
              <w:widowControl w:val="0"/>
              <w:rPr>
                <w:rFonts w:ascii="Arial" w:hAnsi="Arial" w:cs="Arial"/>
                <w:b/>
                <w:sz w:val="18"/>
                <w:szCs w:val="18"/>
              </w:rPr>
            </w:pPr>
            <w:r w:rsidRPr="00FE1D5E">
              <w:rPr>
                <w:rFonts w:ascii="Arial" w:hAnsi="Arial" w:cs="Arial"/>
                <w:b/>
                <w:sz w:val="18"/>
                <w:szCs w:val="18"/>
              </w:rPr>
              <w:t>TOTAL</w:t>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72E854" w14:textId="77777777" w:rsidR="004E0D56" w:rsidRPr="00FE1D5E" w:rsidRDefault="004E0D56" w:rsidP="00D45932">
            <w:pPr>
              <w:widowControl w:val="0"/>
              <w:jc w:val="right"/>
              <w:rPr>
                <w:rFonts w:ascii="Arial" w:hAnsi="Arial" w:cs="Arial"/>
                <w:b/>
                <w:sz w:val="18"/>
                <w:szCs w:val="18"/>
              </w:rPr>
            </w:pPr>
          </w:p>
        </w:tc>
      </w:tr>
    </w:tbl>
    <w:p w14:paraId="0CDE9E57" w14:textId="77777777" w:rsidR="004E0D56" w:rsidRPr="00FE1D5E" w:rsidRDefault="004E0D56" w:rsidP="004E0D56">
      <w:pPr>
        <w:widowControl w:val="0"/>
        <w:jc w:val="both"/>
        <w:rPr>
          <w:rFonts w:ascii="Arial" w:hAnsi="Arial" w:cs="Arial"/>
          <w:sz w:val="18"/>
          <w:szCs w:val="18"/>
        </w:rPr>
      </w:pPr>
    </w:p>
    <w:p w14:paraId="536D3630" w14:textId="77777777" w:rsidR="004E0D56" w:rsidRPr="00FE1D5E" w:rsidRDefault="004E0D56" w:rsidP="004E0D56">
      <w:pPr>
        <w:widowControl w:val="0"/>
        <w:autoSpaceDE w:val="0"/>
        <w:autoSpaceDN w:val="0"/>
        <w:adjustRightInd w:val="0"/>
        <w:jc w:val="both"/>
        <w:rPr>
          <w:rFonts w:ascii="Arial" w:hAnsi="Arial" w:cs="Arial"/>
          <w:b/>
          <w:bCs/>
          <w:sz w:val="18"/>
          <w:szCs w:val="18"/>
          <w:u w:val="single"/>
        </w:rPr>
      </w:pPr>
      <w:r w:rsidRPr="00FE1D5E">
        <w:rPr>
          <w:rFonts w:ascii="Arial" w:hAnsi="Arial" w:cs="Arial"/>
          <w:b/>
          <w:bCs/>
          <w:sz w:val="18"/>
          <w:szCs w:val="18"/>
          <w:u w:val="single"/>
        </w:rPr>
        <w:t>[CONSIGNAR CIUDAD Y FECHA]</w:t>
      </w:r>
    </w:p>
    <w:p w14:paraId="573A137B" w14:textId="77777777" w:rsidR="004E0D56" w:rsidRPr="00FE1D5E" w:rsidRDefault="004E0D56" w:rsidP="004E0D56">
      <w:pPr>
        <w:widowControl w:val="0"/>
        <w:autoSpaceDE w:val="0"/>
        <w:autoSpaceDN w:val="0"/>
        <w:adjustRightInd w:val="0"/>
        <w:jc w:val="both"/>
        <w:rPr>
          <w:rFonts w:ascii="Arial" w:hAnsi="Arial" w:cs="Arial"/>
          <w:sz w:val="18"/>
          <w:szCs w:val="18"/>
        </w:rPr>
      </w:pPr>
    </w:p>
    <w:p w14:paraId="0D90ECB0" w14:textId="77777777" w:rsidR="004E0D56" w:rsidRPr="00FE1D5E" w:rsidRDefault="004E0D56" w:rsidP="004E0D56">
      <w:pPr>
        <w:widowControl w:val="0"/>
        <w:ind w:right="-1"/>
        <w:jc w:val="center"/>
        <w:rPr>
          <w:rFonts w:ascii="Arial" w:hAnsi="Arial" w:cs="Arial"/>
          <w:sz w:val="18"/>
          <w:szCs w:val="18"/>
        </w:rPr>
      </w:pPr>
      <w:r w:rsidRPr="00FE1D5E">
        <w:rPr>
          <w:rFonts w:ascii="Arial" w:hAnsi="Arial" w:cs="Arial"/>
          <w:sz w:val="18"/>
          <w:szCs w:val="18"/>
        </w:rPr>
        <w:t>………..........................................................</w:t>
      </w:r>
    </w:p>
    <w:p w14:paraId="0BD4C886" w14:textId="77777777" w:rsidR="004E0D56" w:rsidRPr="00FE1D5E" w:rsidRDefault="004E0D56" w:rsidP="004E0D56">
      <w:pPr>
        <w:widowControl w:val="0"/>
        <w:jc w:val="center"/>
        <w:rPr>
          <w:rFonts w:ascii="Arial" w:hAnsi="Arial" w:cs="Arial"/>
          <w:b/>
          <w:sz w:val="18"/>
          <w:szCs w:val="18"/>
        </w:rPr>
      </w:pPr>
      <w:r w:rsidRPr="00FE1D5E">
        <w:rPr>
          <w:rFonts w:ascii="Arial" w:hAnsi="Arial" w:cs="Arial"/>
          <w:b/>
          <w:sz w:val="18"/>
          <w:szCs w:val="18"/>
        </w:rPr>
        <w:t>Firma, nombres y apellidos del postor o</w:t>
      </w:r>
    </w:p>
    <w:p w14:paraId="7D1D7313" w14:textId="77777777" w:rsidR="004E0D56" w:rsidRPr="00FE1D5E" w:rsidRDefault="004E0D56" w:rsidP="004E0D56">
      <w:pPr>
        <w:widowControl w:val="0"/>
        <w:jc w:val="center"/>
        <w:rPr>
          <w:rFonts w:ascii="Arial" w:hAnsi="Arial" w:cs="Arial"/>
          <w:b/>
          <w:sz w:val="18"/>
          <w:szCs w:val="18"/>
        </w:rPr>
      </w:pPr>
      <w:r w:rsidRPr="00FE1D5E">
        <w:rPr>
          <w:rFonts w:ascii="Arial" w:hAnsi="Arial" w:cs="Arial"/>
          <w:b/>
          <w:sz w:val="18"/>
          <w:szCs w:val="18"/>
        </w:rPr>
        <w:t>representante legal o común, según corresponda</w:t>
      </w:r>
    </w:p>
    <w:p w14:paraId="6DD49B28" w14:textId="77777777" w:rsidR="004E0D56" w:rsidRPr="00FE1D5E" w:rsidRDefault="004E0D56" w:rsidP="004E0D56">
      <w:pPr>
        <w:widowControl w:val="0"/>
        <w:jc w:val="center"/>
        <w:rPr>
          <w:rFonts w:ascii="Arial" w:hAnsi="Arial" w:cs="Arial"/>
          <w:b/>
          <w:sz w:val="18"/>
          <w:szCs w:val="18"/>
        </w:rPr>
      </w:pPr>
    </w:p>
    <w:tbl>
      <w:tblPr>
        <w:tblStyle w:val="Tablaconcuadrcula"/>
        <w:tblW w:w="8788" w:type="dxa"/>
        <w:tblInd w:w="135" w:type="dxa"/>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000" w:firstRow="0" w:lastRow="0" w:firstColumn="0" w:lastColumn="0" w:noHBand="0" w:noVBand="0"/>
      </w:tblPr>
      <w:tblGrid>
        <w:gridCol w:w="8788"/>
      </w:tblGrid>
      <w:tr w:rsidR="004E0D56" w:rsidRPr="00072B77" w14:paraId="18FAC43D" w14:textId="77777777" w:rsidTr="004E0D56">
        <w:trPr>
          <w:trHeight w:val="285"/>
        </w:trPr>
        <w:tc>
          <w:tcPr>
            <w:tcW w:w="8788" w:type="dxa"/>
            <w:tcBorders>
              <w:top w:val="single" w:sz="6" w:space="0" w:color="E59EDC" w:themeColor="accent5" w:themeTint="66"/>
              <w:left w:val="single" w:sz="6" w:space="0" w:color="E59EDC" w:themeColor="accent5" w:themeTint="66"/>
              <w:bottom w:val="single" w:sz="12" w:space="0" w:color="D86DCB" w:themeColor="accent5" w:themeTint="99"/>
              <w:right w:val="single" w:sz="6" w:space="0" w:color="E59EDC" w:themeColor="accent5" w:themeTint="66"/>
            </w:tcBorders>
            <w:tcMar>
              <w:left w:w="105" w:type="dxa"/>
              <w:right w:w="105" w:type="dxa"/>
            </w:tcMar>
            <w:vAlign w:val="center"/>
          </w:tcPr>
          <w:p w14:paraId="10514618" w14:textId="77777777" w:rsidR="004E0D56" w:rsidRPr="00072B77" w:rsidRDefault="004E0D56" w:rsidP="00D45932">
            <w:pPr>
              <w:jc w:val="both"/>
              <w:rPr>
                <w:rFonts w:ascii="Arial" w:eastAsia="Arial" w:hAnsi="Arial" w:cs="Arial"/>
                <w:b/>
                <w:color w:val="FF0000"/>
                <w:sz w:val="19"/>
                <w:szCs w:val="19"/>
              </w:rPr>
            </w:pPr>
            <w:r w:rsidRPr="00072B77">
              <w:rPr>
                <w:rFonts w:ascii="Arial" w:eastAsia="Arial" w:hAnsi="Arial" w:cs="Arial"/>
                <w:b/>
                <w:color w:val="FF0000"/>
                <w:sz w:val="19"/>
                <w:szCs w:val="19"/>
              </w:rPr>
              <w:t>Advertencia</w:t>
            </w:r>
          </w:p>
        </w:tc>
      </w:tr>
      <w:tr w:rsidR="004E0D56" w:rsidRPr="00072B77" w14:paraId="2C51157B" w14:textId="77777777" w:rsidTr="004E0D56">
        <w:trPr>
          <w:trHeight w:val="1726"/>
        </w:trPr>
        <w:tc>
          <w:tcPr>
            <w:tcW w:w="8788" w:type="dxa"/>
            <w:tcBorders>
              <w:top w:val="single" w:sz="6" w:space="0" w:color="E59EDC" w:themeColor="accent5" w:themeTint="66"/>
              <w:left w:val="single" w:sz="6" w:space="0" w:color="E59EDC" w:themeColor="accent5" w:themeTint="66"/>
              <w:bottom w:val="single" w:sz="6" w:space="0" w:color="E59EDC" w:themeColor="accent5" w:themeTint="66"/>
              <w:right w:val="single" w:sz="6" w:space="0" w:color="E59EDC" w:themeColor="accent5" w:themeTint="66"/>
            </w:tcBorders>
            <w:tcMar>
              <w:left w:w="105" w:type="dxa"/>
              <w:right w:w="105" w:type="dxa"/>
            </w:tcMar>
            <w:vAlign w:val="center"/>
          </w:tcPr>
          <w:p w14:paraId="67471081" w14:textId="77777777" w:rsidR="004E0D56" w:rsidRPr="00072B77" w:rsidRDefault="004E0D56" w:rsidP="00D45932">
            <w:pPr>
              <w:widowControl w:val="0"/>
              <w:jc w:val="both"/>
              <w:rPr>
                <w:rFonts w:ascii="Arial" w:eastAsia="Arial" w:hAnsi="Arial" w:cs="Arial"/>
                <w:b/>
                <w:color w:val="FF0000"/>
                <w:sz w:val="19"/>
                <w:szCs w:val="19"/>
              </w:rPr>
            </w:pPr>
            <w:r w:rsidRPr="00072B77">
              <w:rPr>
                <w:rFonts w:ascii="Arial" w:eastAsia="Arial" w:hAnsi="Arial" w:cs="Arial"/>
                <w:i/>
                <w:iCs/>
                <w:color w:val="FF0000"/>
                <w:sz w:val="19"/>
                <w:szCs w:val="19"/>
              </w:rPr>
              <w:t>Si el titular de la experiencia no es el postor, consignar si dicha experiencia corresponde a la matriz en caso de que el postor sea sucursal considerando que ambas constituyen la misma persona jurídica conforme a lo previsto en el artículo 396 de la Ley N° 26887, Ley General de Sociedades, o fue transmitida por reorganización societaria, debiendo acompañar la documentación sustentatoria correspondiente. Del mismo modo, en aplicación de lo previsto en la mencionada Ley, en una operación de reorganización societaria que comprende tanto una fusión como una escisión, la sociedad resultante puede acreditar como suya la experiencia de la sociedad incorporada o absorbida, que se extingue producto de la fusión; asimismo, si en virtud de la escisión se transfiere un bloque patrimonial consistente en una línea de negocio completa, la sociedad resultante puede acreditar como suya la experiencia de la sociedad escindida, correspondiente a la línea de negocio transmitida. De esta manera, la sociedad resultante puede emplear la experiencia transmitida, como consecuencia de la reorganización societaria antes descrita, en los futuros procesos de selección en los que participe.</w:t>
            </w:r>
          </w:p>
        </w:tc>
      </w:tr>
    </w:tbl>
    <w:p w14:paraId="3DB1E9BF" w14:textId="77777777" w:rsidR="004E0D56" w:rsidRPr="00072B77" w:rsidRDefault="004E0D56" w:rsidP="004E0D56">
      <w:pPr>
        <w:widowControl w:val="0"/>
        <w:rPr>
          <w:rFonts w:ascii="Arial" w:hAnsi="Arial" w:cs="Arial"/>
          <w:b/>
          <w:sz w:val="19"/>
          <w:szCs w:val="19"/>
        </w:rPr>
        <w:sectPr w:rsidR="004E0D56" w:rsidRPr="00072B77" w:rsidSect="004E0D56">
          <w:headerReference w:type="even" r:id="rId10"/>
          <w:headerReference w:type="default" r:id="rId11"/>
          <w:footerReference w:type="default" r:id="rId12"/>
          <w:pgSz w:w="11907" w:h="16840" w:code="9"/>
          <w:pgMar w:top="1418" w:right="1701" w:bottom="1418" w:left="1418" w:header="567" w:footer="567" w:gutter="0"/>
          <w:cols w:space="720"/>
          <w:docGrid w:linePitch="360"/>
        </w:sectPr>
      </w:pPr>
    </w:p>
    <w:p w14:paraId="09BF993E" w14:textId="2C0D1CD9" w:rsidR="004E0D56" w:rsidRPr="00072B77" w:rsidRDefault="004E0D56" w:rsidP="004E0D56">
      <w:pPr>
        <w:widowControl w:val="0"/>
        <w:jc w:val="center"/>
        <w:rPr>
          <w:rFonts w:ascii="Arial" w:hAnsi="Arial" w:cs="Arial"/>
          <w:b/>
          <w:bCs/>
          <w:sz w:val="19"/>
          <w:szCs w:val="19"/>
        </w:rPr>
      </w:pPr>
      <w:r w:rsidRPr="00072B77">
        <w:rPr>
          <w:rFonts w:ascii="Arial" w:hAnsi="Arial" w:cs="Arial"/>
          <w:b/>
          <w:bCs/>
          <w:sz w:val="19"/>
          <w:szCs w:val="19"/>
        </w:rPr>
        <w:t>ANEXO - REORGANIZACIÓN SOCIETARIA</w:t>
      </w:r>
    </w:p>
    <w:p w14:paraId="16669720" w14:textId="77777777" w:rsidR="004E0D56" w:rsidRPr="00072B77" w:rsidRDefault="004E0D56" w:rsidP="004E0D56">
      <w:pPr>
        <w:widowControl w:val="0"/>
        <w:jc w:val="center"/>
        <w:rPr>
          <w:rFonts w:ascii="Arial" w:hAnsi="Arial" w:cs="Arial"/>
          <w:b/>
          <w:bCs/>
          <w:sz w:val="19"/>
          <w:szCs w:val="19"/>
          <w:lang w:val="es-ES" w:eastAsia="es-ES"/>
        </w:rPr>
      </w:pPr>
      <w:r w:rsidRPr="00072B77">
        <w:rPr>
          <w:rFonts w:ascii="Arial" w:hAnsi="Arial" w:cs="Arial"/>
          <w:b/>
          <w:bCs/>
          <w:sz w:val="19"/>
          <w:szCs w:val="19"/>
          <w:lang w:val="es-ES" w:eastAsia="es-ES"/>
        </w:rPr>
        <w:t xml:space="preserve"> </w:t>
      </w:r>
    </w:p>
    <w:p w14:paraId="78C0518E" w14:textId="77777777" w:rsidR="004E0D56" w:rsidRPr="00072B77" w:rsidRDefault="004E0D56" w:rsidP="004E0D56">
      <w:pPr>
        <w:widowControl w:val="0"/>
        <w:rPr>
          <w:rFonts w:ascii="Arial" w:hAnsi="Arial" w:cs="Arial"/>
          <w:sz w:val="19"/>
          <w:szCs w:val="19"/>
        </w:rPr>
      </w:pPr>
      <w:r w:rsidRPr="00072B77">
        <w:rPr>
          <w:rFonts w:ascii="Arial" w:hAnsi="Arial" w:cs="Arial"/>
          <w:sz w:val="19"/>
          <w:szCs w:val="19"/>
        </w:rPr>
        <w:t>Señores FONDO MIVIVIENDA S.A.</w:t>
      </w:r>
    </w:p>
    <w:p w14:paraId="0505B7DD" w14:textId="77777777" w:rsidR="004E0D56" w:rsidRPr="00072B77" w:rsidRDefault="004E0D56" w:rsidP="004E0D56">
      <w:pPr>
        <w:widowControl w:val="0"/>
        <w:rPr>
          <w:rFonts w:ascii="Arial" w:hAnsi="Arial" w:cs="Arial"/>
          <w:sz w:val="19"/>
          <w:szCs w:val="19"/>
        </w:rPr>
      </w:pPr>
      <w:proofErr w:type="gramStart"/>
      <w:r w:rsidRPr="00072B77">
        <w:rPr>
          <w:rFonts w:ascii="Arial" w:hAnsi="Arial" w:cs="Arial"/>
          <w:sz w:val="19"/>
          <w:szCs w:val="19"/>
          <w:u w:val="single"/>
        </w:rPr>
        <w:t>Presente</w:t>
      </w:r>
      <w:r w:rsidRPr="00072B77">
        <w:rPr>
          <w:rFonts w:ascii="Arial" w:hAnsi="Arial" w:cs="Arial"/>
          <w:sz w:val="19"/>
          <w:szCs w:val="19"/>
        </w:rPr>
        <w:t>.-</w:t>
      </w:r>
      <w:proofErr w:type="gramEnd"/>
    </w:p>
    <w:p w14:paraId="1D764ADA" w14:textId="77777777" w:rsidR="00CE0479" w:rsidRDefault="00CE0479" w:rsidP="004E0D56">
      <w:pPr>
        <w:pStyle w:val="Textoindependiente"/>
        <w:widowControl w:val="0"/>
        <w:spacing w:after="0"/>
        <w:jc w:val="both"/>
        <w:rPr>
          <w:rFonts w:ascii="Arial" w:hAnsi="Arial" w:cs="Arial"/>
          <w:sz w:val="19"/>
          <w:szCs w:val="19"/>
        </w:rPr>
      </w:pPr>
    </w:p>
    <w:p w14:paraId="476B55C1" w14:textId="4C81751A" w:rsidR="004E0D56" w:rsidRPr="00072B77" w:rsidRDefault="004E0D56" w:rsidP="004E0D56">
      <w:pPr>
        <w:pStyle w:val="Textoindependiente"/>
        <w:widowControl w:val="0"/>
        <w:spacing w:after="0"/>
        <w:jc w:val="both"/>
        <w:rPr>
          <w:rFonts w:ascii="Arial" w:hAnsi="Arial" w:cs="Arial"/>
          <w:sz w:val="19"/>
          <w:szCs w:val="19"/>
        </w:rPr>
      </w:pPr>
      <w:r w:rsidRPr="00072B77">
        <w:rPr>
          <w:rFonts w:ascii="Arial" w:hAnsi="Arial" w:cs="Arial"/>
          <w:sz w:val="19"/>
          <w:szCs w:val="19"/>
        </w:rPr>
        <w:t xml:space="preserve">Mediante el presente el suscrito, postor y/o representante legal de </w:t>
      </w:r>
      <w:r w:rsidRPr="00072B77">
        <w:rPr>
          <w:rFonts w:ascii="Arial" w:hAnsi="Arial" w:cs="Arial"/>
          <w:b/>
          <w:bCs/>
          <w:sz w:val="19"/>
          <w:szCs w:val="19"/>
          <w:u w:val="single"/>
        </w:rPr>
        <w:t>[CONSIGNAR EN CASO DE SER PERSONA JURÍDICA],</w:t>
      </w:r>
      <w:r w:rsidRPr="00072B77">
        <w:rPr>
          <w:rFonts w:ascii="Arial" w:hAnsi="Arial" w:cs="Arial"/>
          <w:sz w:val="19"/>
          <w:szCs w:val="19"/>
        </w:rPr>
        <w:t xml:space="preserve"> declaro que la experiencia que acredito de la </w:t>
      </w:r>
      <w:r w:rsidRPr="00072B77">
        <w:rPr>
          <w:rFonts w:ascii="Arial" w:hAnsi="Arial" w:cs="Arial"/>
          <w:b/>
          <w:bCs/>
          <w:sz w:val="19"/>
          <w:szCs w:val="19"/>
          <w:u w:val="single"/>
        </w:rPr>
        <w:t>empresa [CONSIGNAR LA DENOMINACIÓN DE LA PERSONA JURÍDICA]</w:t>
      </w:r>
      <w:r w:rsidRPr="00072B77">
        <w:rPr>
          <w:rFonts w:ascii="Arial" w:hAnsi="Arial" w:cs="Arial"/>
          <w:sz w:val="19"/>
          <w:szCs w:val="19"/>
        </w:rPr>
        <w:t xml:space="preserve"> como consecuencia de una reorganización societaria, no se encuentra en el supuesto establecido en el numeral 72.3 del artículo 72 del Reglamento de la Ley N° 32069, Ley General de Contrataciones Públicas, aprobado mediante Decreto Supremo N° 009-2025-EF.   </w:t>
      </w:r>
    </w:p>
    <w:p w14:paraId="7BC596FD" w14:textId="77777777" w:rsidR="004E0D56" w:rsidRPr="00072B77" w:rsidRDefault="004E0D56" w:rsidP="004E0D56">
      <w:pPr>
        <w:widowControl w:val="0"/>
        <w:ind w:left="284" w:hanging="284"/>
        <w:jc w:val="both"/>
        <w:rPr>
          <w:rFonts w:ascii="Arial" w:hAnsi="Arial" w:cs="Arial"/>
          <w:sz w:val="19"/>
          <w:szCs w:val="19"/>
          <w:lang w:val="es-ES"/>
        </w:rPr>
      </w:pPr>
      <w:r w:rsidRPr="00072B77">
        <w:rPr>
          <w:rFonts w:ascii="Arial" w:hAnsi="Arial" w:cs="Arial"/>
          <w:sz w:val="19"/>
          <w:szCs w:val="19"/>
          <w:lang w:val="es-ES"/>
        </w:rPr>
        <w:t xml:space="preserve"> </w:t>
      </w:r>
    </w:p>
    <w:p w14:paraId="663E6BDB" w14:textId="77777777" w:rsidR="004E0D56" w:rsidRPr="00072B77" w:rsidRDefault="004E0D56" w:rsidP="004E0D56">
      <w:pPr>
        <w:widowControl w:val="0"/>
        <w:autoSpaceDE w:val="0"/>
        <w:autoSpaceDN w:val="0"/>
        <w:adjustRightInd w:val="0"/>
        <w:jc w:val="both"/>
        <w:rPr>
          <w:rFonts w:ascii="Arial" w:hAnsi="Arial" w:cs="Arial"/>
          <w:b/>
          <w:bCs/>
          <w:i/>
          <w:sz w:val="19"/>
          <w:szCs w:val="19"/>
        </w:rPr>
      </w:pPr>
      <w:r w:rsidRPr="00072B77">
        <w:rPr>
          <w:rFonts w:ascii="Arial" w:hAnsi="Arial" w:cs="Arial"/>
          <w:b/>
          <w:bCs/>
          <w:sz w:val="19"/>
          <w:szCs w:val="19"/>
        </w:rPr>
        <w:t>[</w:t>
      </w:r>
      <w:r w:rsidRPr="00072B77">
        <w:rPr>
          <w:rFonts w:ascii="Arial" w:hAnsi="Arial" w:cs="Arial"/>
          <w:b/>
          <w:bCs/>
          <w:sz w:val="19"/>
          <w:szCs w:val="19"/>
          <w:u w:val="single"/>
        </w:rPr>
        <w:t>CONSIGNAR CIUDAD Y FECHA</w:t>
      </w:r>
      <w:r w:rsidRPr="00072B77">
        <w:rPr>
          <w:rFonts w:ascii="Arial" w:hAnsi="Arial" w:cs="Arial"/>
          <w:b/>
          <w:bCs/>
          <w:sz w:val="19"/>
          <w:szCs w:val="19"/>
        </w:rPr>
        <w:t>]</w:t>
      </w:r>
    </w:p>
    <w:p w14:paraId="03BCABD2" w14:textId="77777777" w:rsidR="004E0D56" w:rsidRPr="00072B77" w:rsidRDefault="004E0D56" w:rsidP="004E0D56">
      <w:pPr>
        <w:widowControl w:val="0"/>
        <w:autoSpaceDE w:val="0"/>
        <w:autoSpaceDN w:val="0"/>
        <w:adjustRightInd w:val="0"/>
        <w:jc w:val="both"/>
        <w:rPr>
          <w:rFonts w:ascii="Arial" w:hAnsi="Arial" w:cs="Arial"/>
          <w:sz w:val="19"/>
          <w:szCs w:val="19"/>
        </w:rPr>
      </w:pPr>
    </w:p>
    <w:p w14:paraId="7818430B" w14:textId="77777777" w:rsidR="004E0D56" w:rsidRPr="00072B77" w:rsidRDefault="004E0D56" w:rsidP="004E0D56">
      <w:pPr>
        <w:widowControl w:val="0"/>
        <w:autoSpaceDE w:val="0"/>
        <w:autoSpaceDN w:val="0"/>
        <w:adjustRightInd w:val="0"/>
        <w:jc w:val="both"/>
        <w:rPr>
          <w:rFonts w:ascii="Arial" w:hAnsi="Arial" w:cs="Arial"/>
          <w:sz w:val="19"/>
          <w:szCs w:val="19"/>
        </w:rPr>
      </w:pPr>
    </w:p>
    <w:p w14:paraId="55D10032" w14:textId="77777777" w:rsidR="004E0D56" w:rsidRPr="00072B77" w:rsidRDefault="004E0D56" w:rsidP="004E0D56">
      <w:pPr>
        <w:widowControl w:val="0"/>
        <w:jc w:val="center"/>
        <w:rPr>
          <w:rFonts w:ascii="Arial" w:hAnsi="Arial" w:cs="Arial"/>
          <w:sz w:val="19"/>
          <w:szCs w:val="19"/>
        </w:rPr>
      </w:pPr>
      <w:r w:rsidRPr="00072B77">
        <w:rPr>
          <w:rFonts w:ascii="Arial" w:hAnsi="Arial" w:cs="Arial"/>
          <w:sz w:val="19"/>
          <w:szCs w:val="19"/>
        </w:rPr>
        <w:t>………………………….………………………..</w:t>
      </w:r>
    </w:p>
    <w:p w14:paraId="4E015A1A" w14:textId="77777777" w:rsidR="004E0D56" w:rsidRPr="00072B77" w:rsidRDefault="004E0D56" w:rsidP="004E0D56">
      <w:pPr>
        <w:widowControl w:val="0"/>
        <w:jc w:val="center"/>
        <w:rPr>
          <w:rFonts w:ascii="Arial" w:hAnsi="Arial" w:cs="Arial"/>
          <w:b/>
          <w:sz w:val="19"/>
          <w:szCs w:val="19"/>
          <w:lang w:val="es-ES"/>
        </w:rPr>
      </w:pPr>
      <w:r w:rsidRPr="00072B77">
        <w:rPr>
          <w:rFonts w:ascii="Arial" w:hAnsi="Arial" w:cs="Arial"/>
          <w:b/>
          <w:sz w:val="19"/>
          <w:szCs w:val="19"/>
        </w:rPr>
        <w:t>Firma, nombres y apellidos del postor o</w:t>
      </w:r>
    </w:p>
    <w:p w14:paraId="24EA6C6A" w14:textId="77777777" w:rsidR="004E0D56" w:rsidRPr="00072B77" w:rsidRDefault="004E0D56" w:rsidP="004E0D56">
      <w:pPr>
        <w:widowControl w:val="0"/>
        <w:jc w:val="center"/>
        <w:rPr>
          <w:rFonts w:ascii="Arial" w:hAnsi="Arial" w:cs="Arial"/>
          <w:b/>
          <w:sz w:val="19"/>
          <w:szCs w:val="19"/>
        </w:rPr>
      </w:pPr>
      <w:r w:rsidRPr="00072B77">
        <w:rPr>
          <w:rFonts w:ascii="Arial" w:hAnsi="Arial" w:cs="Arial"/>
          <w:b/>
          <w:bCs/>
          <w:sz w:val="19"/>
          <w:szCs w:val="19"/>
        </w:rPr>
        <w:t>representante</w:t>
      </w:r>
      <w:r w:rsidRPr="00072B77">
        <w:rPr>
          <w:rFonts w:ascii="Arial" w:hAnsi="Arial" w:cs="Arial"/>
          <w:b/>
          <w:sz w:val="19"/>
          <w:szCs w:val="19"/>
        </w:rPr>
        <w:t xml:space="preserve"> legal, según corresponda</w:t>
      </w:r>
    </w:p>
    <w:p w14:paraId="504DF799" w14:textId="77777777" w:rsidR="004E0D56" w:rsidRPr="00072B77" w:rsidRDefault="004E0D56" w:rsidP="004E0D56">
      <w:pPr>
        <w:rPr>
          <w:rFonts w:ascii="Arial" w:hAnsi="Arial" w:cs="Arial"/>
          <w:sz w:val="19"/>
          <w:szCs w:val="19"/>
          <w:lang w:val="es-ES"/>
        </w:rPr>
      </w:pPr>
    </w:p>
    <w:p w14:paraId="3DDF2E84" w14:textId="77777777" w:rsidR="004E0D56" w:rsidRPr="00072B77" w:rsidRDefault="004E0D56" w:rsidP="00762C1A">
      <w:pPr>
        <w:rPr>
          <w:rFonts w:ascii="Arial" w:hAnsi="Arial" w:cs="Arial"/>
          <w:sz w:val="19"/>
          <w:szCs w:val="19"/>
          <w:lang w:val="es-ES"/>
        </w:rPr>
      </w:pPr>
    </w:p>
    <w:sectPr w:rsidR="004E0D56" w:rsidRPr="00072B77">
      <w:headerReference w:type="even" r:id="rId13"/>
      <w:headerReference w:type="default" r:id="rId14"/>
      <w:footerReference w:type="default" r:id="rId15"/>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B0EA9A" w14:textId="77777777" w:rsidR="001E32FE" w:rsidRDefault="001E32FE" w:rsidP="004C1215">
      <w:r>
        <w:separator/>
      </w:r>
    </w:p>
  </w:endnote>
  <w:endnote w:type="continuationSeparator" w:id="0">
    <w:p w14:paraId="69F28274" w14:textId="77777777" w:rsidR="001E32FE" w:rsidRDefault="001E32FE" w:rsidP="004C12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5A8C09" w14:textId="77777777" w:rsidR="004E0D56" w:rsidRDefault="004E0D56">
    <w:pPr>
      <w:pStyle w:val="Piedepgina"/>
      <w:tabs>
        <w:tab w:val="left" w:pos="5130"/>
      </w:tabs>
    </w:pPr>
    <w:r>
      <w:rPr>
        <w:noProof/>
        <w:color w:val="808080" w:themeColor="background1" w:themeShade="80"/>
      </w:rPr>
      <mc:AlternateContent>
        <mc:Choice Requires="wps">
          <w:drawing>
            <wp:anchor distT="0" distB="0" distL="182880" distR="182880" simplePos="0" relativeHeight="251663360" behindDoc="0" locked="0" layoutInCell="1" allowOverlap="1" wp14:anchorId="126B9273" wp14:editId="43DE125B">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523592540"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4BCBF6CB" w14:textId="77777777" w:rsidR="004E0D56" w:rsidRDefault="004E0D5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126B9273" id="Rectángulo 47" o:spid="_x0000_s1026" style="position:absolute;margin-left:0;margin-top:0;width:36pt;height:25.25pt;z-index:251663360;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" fillcolor="windowText" stroked="f" strokeweight="3pt">
              <v:textbox>
                <w:txbxContent>
                  <w:p w14:paraId="4BCBF6CB" w14:textId="77777777" w:rsidR="004E0D56" w:rsidRDefault="004E0D5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62336" behindDoc="1" locked="0" layoutInCell="1" allowOverlap="1" wp14:anchorId="39730477" wp14:editId="0C7F0B78">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196690115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837917891" name="Rectángulo 837917891"/>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90136499" name="Cuadro de texto 1590136499"/>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5F7A50AE" w14:textId="77777777" w:rsidR="004E0D56" w:rsidRDefault="004E0D56">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39730477" id="Grupo 50" o:spid="_x0000_s1027" style="position:absolute;margin-left:0;margin-top:0;width:36pt;height:9in;z-index:-251654144;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">
              <v:rect id="Rectángulo 837917891" o:spid="_x0000_s1028"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" fillcolor="windowText" stroked="f" strokeweight="1pt"/>
              <v:shapetype id="_x0000_t202" coordsize="21600,21600" o:spt="202" path="m,l,21600r21600,l21600,xe">
                <v:stroke joinstyle="miter"/>
                <v:path gradientshapeok="t" o:connecttype="rect"/>
              </v:shapetype>
              <v:shape id="Cuadro de texto 1590136499" o:spid="_x0000_s1029"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5F7A50AE" w14:textId="77777777" w:rsidR="004E0D56" w:rsidRDefault="004E0D56">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76BB0D62" w14:textId="77777777" w:rsidR="004E0D56" w:rsidRDefault="004E0D56">
    <w:pPr>
      <w:pStyle w:val="Piedepgina"/>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793A9" w14:textId="77777777" w:rsidR="00B67A2D" w:rsidRDefault="00B67A2D">
    <w:pPr>
      <w:pStyle w:val="Piedepgina"/>
      <w:tabs>
        <w:tab w:val="left" w:pos="5130"/>
      </w:tabs>
    </w:pPr>
    <w:r>
      <w:rPr>
        <w:noProof/>
        <w:color w:val="808080" w:themeColor="background1" w:themeShade="80"/>
      </w:rPr>
      <mc:AlternateContent>
        <mc:Choice Requires="wps">
          <w:drawing>
            <wp:anchor distT="0" distB="0" distL="182880" distR="182880" simplePos="0" relativeHeight="251660288" behindDoc="0" locked="0" layoutInCell="1" allowOverlap="1" wp14:anchorId="30D32705" wp14:editId="2F8CB17A">
              <wp:simplePos x="0" y="0"/>
              <wp:positionH relativeFrom="rightMargin">
                <wp:align>left</wp:align>
              </wp:positionH>
              <mc:AlternateContent>
                <mc:Choice Requires="wp14">
                  <wp:positionV relativeFrom="page">
                    <wp14:pctPosVOffset>91000</wp14:pctPosVOffset>
                  </wp:positionV>
                </mc:Choice>
                <mc:Fallback>
                  <wp:positionV relativeFrom="page">
                    <wp:posOffset>9729470</wp:posOffset>
                  </wp:positionV>
                </mc:Fallback>
              </mc:AlternateContent>
              <wp:extent cx="457200" cy="320634"/>
              <wp:effectExtent l="0" t="0" r="0" b="3810"/>
              <wp:wrapNone/>
              <wp:docPr id="592331189"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30D32705" id="_x0000_s1030" style="position:absolute;margin-left:0;margin-top:0;width:36pt;height:25.25pt;z-index:251660288;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" fillcolor="windowText" stroked="f" strokeweight="3pt">
              <v:textbo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59264" behindDoc="1" locked="0" layoutInCell="1" allowOverlap="1" wp14:anchorId="438153D0" wp14:editId="537918C5">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95313602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44710879" name="Rectángulo 144710879"/>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263496" name="Cuadro de texto 77263496"/>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438153D0" id="_x0000_s1031" style="position:absolute;margin-left:0;margin-top:0;width:36pt;height:9in;z-index:-251657216;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">
              <v:rect id="Rectángulo 144710879" o:spid="_x0000_s1032"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" fillcolor="windowText" stroked="f" strokeweight="1pt"/>
              <v:shapetype id="_x0000_t202" coordsize="21600,21600" o:spt="202" path="m,l,21600r21600,l21600,xe">
                <v:stroke joinstyle="miter"/>
                <v:path gradientshapeok="t" o:connecttype="rect"/>
              </v:shapetype>
              <v:shape id="Cuadro de texto 77263496" o:spid="_x0000_s1033"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6B889A60" w14:textId="77777777" w:rsidR="00B67A2D" w:rsidRDefault="00B67A2D">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4EE96F" w14:textId="77777777" w:rsidR="001E32FE" w:rsidRDefault="001E32FE" w:rsidP="004C1215">
      <w:r>
        <w:separator/>
      </w:r>
    </w:p>
  </w:footnote>
  <w:footnote w:type="continuationSeparator" w:id="0">
    <w:p w14:paraId="10AB6F34" w14:textId="77777777" w:rsidR="001E32FE" w:rsidRDefault="001E32FE" w:rsidP="004C1215">
      <w:r>
        <w:continuationSeparator/>
      </w:r>
    </w:p>
  </w:footnote>
  <w:footnote w:id="1">
    <w:p w14:paraId="2DE36B21" w14:textId="77777777" w:rsidR="001D40F8" w:rsidRPr="009A4540" w:rsidRDefault="001D40F8" w:rsidP="001D40F8">
      <w:pPr>
        <w:pStyle w:val="Textonotapie"/>
        <w:ind w:left="142" w:hanging="142"/>
        <w:jc w:val="both"/>
        <w:rPr>
          <w:rFonts w:ascii="Arial" w:hAnsi="Arial" w:cs="Arial"/>
          <w:sz w:val="16"/>
          <w:szCs w:val="16"/>
        </w:rPr>
      </w:pPr>
      <w:r w:rsidRPr="009A4540">
        <w:rPr>
          <w:rStyle w:val="Refdenotaalpie"/>
          <w:rFonts w:ascii="Arial" w:hAnsi="Arial" w:cs="Arial"/>
          <w:sz w:val="16"/>
          <w:szCs w:val="16"/>
        </w:rPr>
        <w:footnoteRef/>
      </w:r>
      <w:r w:rsidRPr="009A4540">
        <w:rPr>
          <w:rFonts w:ascii="Arial" w:hAnsi="Arial" w:cs="Arial"/>
          <w:sz w:val="16"/>
          <w:szCs w:val="16"/>
        </w:rPr>
        <w:t xml:space="preserve"> El solo sello de cancelado en el comprobante, cuando ha sido colocado por el propio postor, no puede ser considerado como una acreditación que produzca fehaciencia </w:t>
      </w:r>
      <w:proofErr w:type="gramStart"/>
      <w:r w:rsidRPr="009A4540">
        <w:rPr>
          <w:rFonts w:ascii="Arial" w:hAnsi="Arial" w:cs="Arial"/>
          <w:sz w:val="16"/>
          <w:szCs w:val="16"/>
        </w:rPr>
        <w:t>en relación a</w:t>
      </w:r>
      <w:proofErr w:type="gramEnd"/>
      <w:r w:rsidRPr="009A4540">
        <w:rPr>
          <w:rFonts w:ascii="Arial" w:hAnsi="Arial" w:cs="Arial"/>
          <w:sz w:val="16"/>
          <w:szCs w:val="16"/>
        </w:rPr>
        <w:t xml:space="preserve"> que se encuentra cancelado. Es válido el sello colocado por el cliente del postor (sea utilizando el término “cancelado” o “pagado”).</w:t>
      </w:r>
    </w:p>
  </w:footnote>
  <w:footnote w:id="2">
    <w:p w14:paraId="08919387" w14:textId="77777777" w:rsidR="001D40F8" w:rsidRPr="00CE13BB" w:rsidRDefault="001D40F8" w:rsidP="001D40F8">
      <w:pPr>
        <w:pStyle w:val="Textonotapie"/>
        <w:ind w:left="142" w:hanging="142"/>
        <w:rPr>
          <w:lang w:val="es-MX"/>
        </w:rPr>
      </w:pPr>
      <w:r w:rsidRPr="00AA60D9">
        <w:rPr>
          <w:rStyle w:val="Refdenotaalpie"/>
          <w:rFonts w:ascii="Arial" w:hAnsi="Arial" w:cs="Arial"/>
          <w:sz w:val="16"/>
          <w:szCs w:val="16"/>
        </w:rPr>
        <w:footnoteRef/>
      </w:r>
      <w:r w:rsidRPr="00AA60D9">
        <w:rPr>
          <w:rFonts w:ascii="Arial" w:hAnsi="Arial" w:cs="Arial"/>
          <w:sz w:val="16"/>
          <w:szCs w:val="16"/>
        </w:rPr>
        <w:t xml:space="preserve"> </w:t>
      </w:r>
      <w:r w:rsidRPr="00AA60D9">
        <w:rPr>
          <w:rFonts w:ascii="Arial" w:hAnsi="Arial" w:cs="Arial"/>
          <w:sz w:val="16"/>
          <w:szCs w:val="16"/>
          <w:lang w:val="es-MX"/>
        </w:rPr>
        <w:t>Entendiéndose por estas a aquellos que no son entidades contratantes.</w:t>
      </w:r>
      <w:r>
        <w:rPr>
          <w:lang w:val="es-MX"/>
        </w:rPr>
        <w:t xml:space="preserve"> </w:t>
      </w:r>
    </w:p>
  </w:footnote>
  <w:footnote w:id="3">
    <w:p w14:paraId="6D612AF6"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 la fecha de suscripción del contrato, de la emisión de la Orden de Compra o de cancelación del comprobante de pago, según corresponda.</w:t>
      </w:r>
    </w:p>
  </w:footnote>
  <w:footnote w:id="4">
    <w:p w14:paraId="43BA12C2"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w:t>
      </w:r>
      <w:r w:rsidRPr="007A317A">
        <w:rPr>
          <w:rFonts w:ascii="Arial" w:hAnsi="Arial" w:cs="Arial"/>
          <w:b/>
          <w:bCs/>
          <w:sz w:val="16"/>
          <w:szCs w:val="16"/>
        </w:rPr>
        <w:t>Únicamente</w:t>
      </w:r>
      <w:r w:rsidRPr="007A317A">
        <w:rPr>
          <w:rFonts w:ascii="Arial" w:hAnsi="Arial" w:cs="Arial"/>
          <w:sz w:val="16"/>
          <w:szCs w:val="16"/>
        </w:rPr>
        <w:t xml:space="preserve">, cuando la fecha del perfeccionamiento del contrato sea previa a los diez años anteriores a la fecha de presentación de ofertas, caso en el cual el postor debe acreditar que la conformidad se emitió dentro de dicho periodo.  </w:t>
      </w:r>
    </w:p>
  </w:footnote>
  <w:footnote w:id="5">
    <w:p w14:paraId="546E6BD3"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al monto del contrato ejecutado incluido adicionales y reducciones, de ser el caso.</w:t>
      </w:r>
      <w:r w:rsidRPr="007A317A">
        <w:rPr>
          <w:rFonts w:ascii="Arial" w:hAnsi="Arial" w:cs="Arial"/>
          <w:color w:val="FF0000"/>
          <w:sz w:val="16"/>
          <w:szCs w:val="16"/>
        </w:rPr>
        <w:t xml:space="preserve"> </w:t>
      </w:r>
    </w:p>
  </w:footnote>
  <w:footnote w:id="6">
    <w:p w14:paraId="2B2B6534"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El tipo de cambio venta debe corresponder al publicado por la SBS correspondiente a la fecha de suscripción del contrato, de la emisión de la Orden de Compra o de cancelación del comprobante de pago, según corresponda.</w:t>
      </w:r>
    </w:p>
  </w:footnote>
  <w:footnote w:id="7">
    <w:p w14:paraId="3AD656C7"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highlight w:val="yellow"/>
        </w:rPr>
      </w:pPr>
      <w:r w:rsidRPr="007A317A">
        <w:rPr>
          <w:rStyle w:val="Refdenotaalpie"/>
          <w:rFonts w:ascii="Arial" w:hAnsi="Arial" w:cs="Arial"/>
          <w:sz w:val="16"/>
          <w:szCs w:val="16"/>
        </w:rPr>
        <w:footnoteRef/>
      </w:r>
      <w:r w:rsidRPr="007A317A">
        <w:rPr>
          <w:rFonts w:ascii="Arial" w:hAnsi="Arial" w:cs="Arial"/>
          <w:sz w:val="16"/>
          <w:szCs w:val="16"/>
        </w:rPr>
        <w:t xml:space="preserve"> Consignar en la moneda establecida en las bases.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760F8E" w14:textId="77777777" w:rsidR="004E0D56" w:rsidRPr="00116925" w:rsidRDefault="004E0D56"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363FAD74" w14:textId="77777777" w:rsidR="004E0D56" w:rsidRDefault="004E0D56" w:rsidP="00116925">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8896CF" w14:textId="5134B3CA" w:rsidR="004E0D56" w:rsidRPr="005B34FF" w:rsidRDefault="00DD53D6" w:rsidP="00DC328E">
    <w:pPr>
      <w:jc w:val="both"/>
      <w:rPr>
        <w:rFonts w:ascii="Arial" w:hAnsi="Arial" w:cs="Arial"/>
        <w:i/>
        <w:sz w:val="18"/>
        <w:szCs w:val="18"/>
      </w:rPr>
    </w:pPr>
    <w:r>
      <w:rPr>
        <w:rFonts w:ascii="Arial" w:hAnsi="Arial" w:cs="Arial"/>
        <w:i/>
        <w:sz w:val="18"/>
        <w:szCs w:val="18"/>
      </w:rPr>
      <w:t>FONDO MIVIENDA S.A.</w:t>
    </w:r>
  </w:p>
  <w:p w14:paraId="3F0E5758" w14:textId="2076B654" w:rsidR="004E0D56" w:rsidRDefault="002C0003" w:rsidP="00DC328E">
    <w:pPr>
      <w:pStyle w:val="Encabezado"/>
      <w:pBdr>
        <w:bottom w:val="single" w:sz="4" w:space="1" w:color="auto"/>
      </w:pBdr>
    </w:pPr>
    <w:r>
      <w:rPr>
        <w:rFonts w:ascii="Arial" w:hAnsi="Arial" w:cs="Arial"/>
        <w:i/>
        <w:sz w:val="18"/>
        <w:szCs w:val="18"/>
      </w:rPr>
      <w:t>CONTRATACION MENOR</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834A6" w14:textId="77777777" w:rsidR="00B67A2D" w:rsidRPr="00116925" w:rsidRDefault="00B67A2D"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2898C3C2" w14:textId="77777777" w:rsidR="00B67A2D" w:rsidRDefault="00B67A2D" w:rsidP="00116925">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FEA00" w14:textId="68960E01" w:rsidR="00B67A2D" w:rsidRPr="00814240" w:rsidRDefault="00814240" w:rsidP="00DC328E">
    <w:pPr>
      <w:pStyle w:val="Encabezado"/>
      <w:pBdr>
        <w:bottom w:val="single" w:sz="4" w:space="1" w:color="auto"/>
      </w:pBdr>
      <w:rPr>
        <w:rFonts w:ascii="Arial" w:hAnsi="Arial" w:cs="Arial"/>
        <w:b/>
        <w:bCs/>
        <w:sz w:val="16"/>
        <w:szCs w:val="16"/>
        <w:lang w:val="es-ES"/>
      </w:rPr>
    </w:pPr>
    <w:r w:rsidRPr="00814240">
      <w:rPr>
        <w:rFonts w:ascii="Arial" w:hAnsi="Arial" w:cs="Arial"/>
        <w:b/>
        <w:bCs/>
        <w:sz w:val="16"/>
        <w:szCs w:val="16"/>
        <w:lang w:val="es-ES"/>
      </w:rPr>
      <w:t>FONDO MIVIVIENDA 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C145F"/>
    <w:multiLevelType w:val="hybridMultilevel"/>
    <w:tmpl w:val="5E88E558"/>
    <w:lvl w:ilvl="0" w:tplc="280A0001">
      <w:start w:val="1"/>
      <w:numFmt w:val="bullet"/>
      <w:lvlText w:val=""/>
      <w:lvlJc w:val="left"/>
      <w:pPr>
        <w:ind w:left="1647" w:hanging="360"/>
      </w:pPr>
      <w:rPr>
        <w:rFonts w:ascii="Symbol" w:hAnsi="Symbol" w:hint="default"/>
      </w:rPr>
    </w:lvl>
    <w:lvl w:ilvl="1" w:tplc="280A0003" w:tentative="1">
      <w:start w:val="1"/>
      <w:numFmt w:val="bullet"/>
      <w:lvlText w:val="o"/>
      <w:lvlJc w:val="left"/>
      <w:pPr>
        <w:ind w:left="2367" w:hanging="360"/>
      </w:pPr>
      <w:rPr>
        <w:rFonts w:ascii="Courier New" w:hAnsi="Courier New" w:cs="Courier New" w:hint="default"/>
      </w:rPr>
    </w:lvl>
    <w:lvl w:ilvl="2" w:tplc="280A0005" w:tentative="1">
      <w:start w:val="1"/>
      <w:numFmt w:val="bullet"/>
      <w:lvlText w:val=""/>
      <w:lvlJc w:val="left"/>
      <w:pPr>
        <w:ind w:left="3087" w:hanging="360"/>
      </w:pPr>
      <w:rPr>
        <w:rFonts w:ascii="Wingdings" w:hAnsi="Wingdings" w:hint="default"/>
      </w:rPr>
    </w:lvl>
    <w:lvl w:ilvl="3" w:tplc="280A0001" w:tentative="1">
      <w:start w:val="1"/>
      <w:numFmt w:val="bullet"/>
      <w:lvlText w:val=""/>
      <w:lvlJc w:val="left"/>
      <w:pPr>
        <w:ind w:left="3807" w:hanging="360"/>
      </w:pPr>
      <w:rPr>
        <w:rFonts w:ascii="Symbol" w:hAnsi="Symbol" w:hint="default"/>
      </w:rPr>
    </w:lvl>
    <w:lvl w:ilvl="4" w:tplc="280A0003" w:tentative="1">
      <w:start w:val="1"/>
      <w:numFmt w:val="bullet"/>
      <w:lvlText w:val="o"/>
      <w:lvlJc w:val="left"/>
      <w:pPr>
        <w:ind w:left="4527" w:hanging="360"/>
      </w:pPr>
      <w:rPr>
        <w:rFonts w:ascii="Courier New" w:hAnsi="Courier New" w:cs="Courier New" w:hint="default"/>
      </w:rPr>
    </w:lvl>
    <w:lvl w:ilvl="5" w:tplc="280A0005" w:tentative="1">
      <w:start w:val="1"/>
      <w:numFmt w:val="bullet"/>
      <w:lvlText w:val=""/>
      <w:lvlJc w:val="left"/>
      <w:pPr>
        <w:ind w:left="5247" w:hanging="360"/>
      </w:pPr>
      <w:rPr>
        <w:rFonts w:ascii="Wingdings" w:hAnsi="Wingdings" w:hint="default"/>
      </w:rPr>
    </w:lvl>
    <w:lvl w:ilvl="6" w:tplc="280A0001" w:tentative="1">
      <w:start w:val="1"/>
      <w:numFmt w:val="bullet"/>
      <w:lvlText w:val=""/>
      <w:lvlJc w:val="left"/>
      <w:pPr>
        <w:ind w:left="5967" w:hanging="360"/>
      </w:pPr>
      <w:rPr>
        <w:rFonts w:ascii="Symbol" w:hAnsi="Symbol" w:hint="default"/>
      </w:rPr>
    </w:lvl>
    <w:lvl w:ilvl="7" w:tplc="280A0003" w:tentative="1">
      <w:start w:val="1"/>
      <w:numFmt w:val="bullet"/>
      <w:lvlText w:val="o"/>
      <w:lvlJc w:val="left"/>
      <w:pPr>
        <w:ind w:left="6687" w:hanging="360"/>
      </w:pPr>
      <w:rPr>
        <w:rFonts w:ascii="Courier New" w:hAnsi="Courier New" w:cs="Courier New" w:hint="default"/>
      </w:rPr>
    </w:lvl>
    <w:lvl w:ilvl="8" w:tplc="280A0005" w:tentative="1">
      <w:start w:val="1"/>
      <w:numFmt w:val="bullet"/>
      <w:lvlText w:val=""/>
      <w:lvlJc w:val="left"/>
      <w:pPr>
        <w:ind w:left="7407" w:hanging="360"/>
      </w:pPr>
      <w:rPr>
        <w:rFonts w:ascii="Wingdings" w:hAnsi="Wingdings" w:hint="default"/>
      </w:rPr>
    </w:lvl>
  </w:abstractNum>
  <w:abstractNum w:abstractNumId="1" w15:restartNumberingAfterBreak="0">
    <w:nsid w:val="013E5687"/>
    <w:multiLevelType w:val="hybridMultilevel"/>
    <w:tmpl w:val="68806898"/>
    <w:lvl w:ilvl="0" w:tplc="280A0001">
      <w:start w:val="1"/>
      <w:numFmt w:val="bullet"/>
      <w:lvlText w:val=""/>
      <w:lvlJc w:val="left"/>
      <w:pPr>
        <w:ind w:left="1571" w:hanging="360"/>
      </w:pPr>
      <w:rPr>
        <w:rFonts w:ascii="Symbol" w:hAnsi="Symbol" w:hint="default"/>
      </w:rPr>
    </w:lvl>
    <w:lvl w:ilvl="1" w:tplc="280A0003" w:tentative="1">
      <w:start w:val="1"/>
      <w:numFmt w:val="bullet"/>
      <w:lvlText w:val="o"/>
      <w:lvlJc w:val="left"/>
      <w:pPr>
        <w:ind w:left="2291" w:hanging="360"/>
      </w:pPr>
      <w:rPr>
        <w:rFonts w:ascii="Courier New" w:hAnsi="Courier New" w:cs="Courier New" w:hint="default"/>
      </w:rPr>
    </w:lvl>
    <w:lvl w:ilvl="2" w:tplc="280A0005" w:tentative="1">
      <w:start w:val="1"/>
      <w:numFmt w:val="bullet"/>
      <w:lvlText w:val=""/>
      <w:lvlJc w:val="left"/>
      <w:pPr>
        <w:ind w:left="3011" w:hanging="360"/>
      </w:pPr>
      <w:rPr>
        <w:rFonts w:ascii="Wingdings" w:hAnsi="Wingdings" w:hint="default"/>
      </w:rPr>
    </w:lvl>
    <w:lvl w:ilvl="3" w:tplc="280A0001" w:tentative="1">
      <w:start w:val="1"/>
      <w:numFmt w:val="bullet"/>
      <w:lvlText w:val=""/>
      <w:lvlJc w:val="left"/>
      <w:pPr>
        <w:ind w:left="3731" w:hanging="360"/>
      </w:pPr>
      <w:rPr>
        <w:rFonts w:ascii="Symbol" w:hAnsi="Symbol" w:hint="default"/>
      </w:rPr>
    </w:lvl>
    <w:lvl w:ilvl="4" w:tplc="280A0003" w:tentative="1">
      <w:start w:val="1"/>
      <w:numFmt w:val="bullet"/>
      <w:lvlText w:val="o"/>
      <w:lvlJc w:val="left"/>
      <w:pPr>
        <w:ind w:left="4451" w:hanging="360"/>
      </w:pPr>
      <w:rPr>
        <w:rFonts w:ascii="Courier New" w:hAnsi="Courier New" w:cs="Courier New" w:hint="default"/>
      </w:rPr>
    </w:lvl>
    <w:lvl w:ilvl="5" w:tplc="280A0005" w:tentative="1">
      <w:start w:val="1"/>
      <w:numFmt w:val="bullet"/>
      <w:lvlText w:val=""/>
      <w:lvlJc w:val="left"/>
      <w:pPr>
        <w:ind w:left="5171" w:hanging="360"/>
      </w:pPr>
      <w:rPr>
        <w:rFonts w:ascii="Wingdings" w:hAnsi="Wingdings" w:hint="default"/>
      </w:rPr>
    </w:lvl>
    <w:lvl w:ilvl="6" w:tplc="280A0001" w:tentative="1">
      <w:start w:val="1"/>
      <w:numFmt w:val="bullet"/>
      <w:lvlText w:val=""/>
      <w:lvlJc w:val="left"/>
      <w:pPr>
        <w:ind w:left="5891" w:hanging="360"/>
      </w:pPr>
      <w:rPr>
        <w:rFonts w:ascii="Symbol" w:hAnsi="Symbol" w:hint="default"/>
      </w:rPr>
    </w:lvl>
    <w:lvl w:ilvl="7" w:tplc="280A0003" w:tentative="1">
      <w:start w:val="1"/>
      <w:numFmt w:val="bullet"/>
      <w:lvlText w:val="o"/>
      <w:lvlJc w:val="left"/>
      <w:pPr>
        <w:ind w:left="6611" w:hanging="360"/>
      </w:pPr>
      <w:rPr>
        <w:rFonts w:ascii="Courier New" w:hAnsi="Courier New" w:cs="Courier New" w:hint="default"/>
      </w:rPr>
    </w:lvl>
    <w:lvl w:ilvl="8" w:tplc="280A0005" w:tentative="1">
      <w:start w:val="1"/>
      <w:numFmt w:val="bullet"/>
      <w:lvlText w:val=""/>
      <w:lvlJc w:val="left"/>
      <w:pPr>
        <w:ind w:left="7331" w:hanging="360"/>
      </w:pPr>
      <w:rPr>
        <w:rFonts w:ascii="Wingdings" w:hAnsi="Wingdings" w:hint="default"/>
      </w:rPr>
    </w:lvl>
  </w:abstractNum>
  <w:abstractNum w:abstractNumId="2" w15:restartNumberingAfterBreak="0">
    <w:nsid w:val="03A87808"/>
    <w:multiLevelType w:val="hybridMultilevel"/>
    <w:tmpl w:val="F596023C"/>
    <w:lvl w:ilvl="0" w:tplc="283CE82C">
      <w:start w:val="1"/>
      <w:numFmt w:val="lowerLetter"/>
      <w:lvlText w:val="%1)"/>
      <w:lvlJc w:val="left"/>
      <w:pPr>
        <w:ind w:left="1211" w:hanging="360"/>
      </w:pPr>
      <w:rPr>
        <w:rFonts w:hint="default"/>
        <w:b/>
        <w:bCs/>
      </w:rPr>
    </w:lvl>
    <w:lvl w:ilvl="1" w:tplc="280A0019" w:tentative="1">
      <w:start w:val="1"/>
      <w:numFmt w:val="lowerLetter"/>
      <w:lvlText w:val="%2."/>
      <w:lvlJc w:val="left"/>
      <w:pPr>
        <w:ind w:left="1931" w:hanging="360"/>
      </w:pPr>
    </w:lvl>
    <w:lvl w:ilvl="2" w:tplc="280A001B" w:tentative="1">
      <w:start w:val="1"/>
      <w:numFmt w:val="lowerRoman"/>
      <w:lvlText w:val="%3."/>
      <w:lvlJc w:val="right"/>
      <w:pPr>
        <w:ind w:left="2651" w:hanging="180"/>
      </w:pPr>
    </w:lvl>
    <w:lvl w:ilvl="3" w:tplc="280A000F" w:tentative="1">
      <w:start w:val="1"/>
      <w:numFmt w:val="decimal"/>
      <w:lvlText w:val="%4."/>
      <w:lvlJc w:val="left"/>
      <w:pPr>
        <w:ind w:left="3371" w:hanging="360"/>
      </w:pPr>
    </w:lvl>
    <w:lvl w:ilvl="4" w:tplc="280A0019" w:tentative="1">
      <w:start w:val="1"/>
      <w:numFmt w:val="lowerLetter"/>
      <w:lvlText w:val="%5."/>
      <w:lvlJc w:val="left"/>
      <w:pPr>
        <w:ind w:left="4091" w:hanging="360"/>
      </w:pPr>
    </w:lvl>
    <w:lvl w:ilvl="5" w:tplc="280A001B" w:tentative="1">
      <w:start w:val="1"/>
      <w:numFmt w:val="lowerRoman"/>
      <w:lvlText w:val="%6."/>
      <w:lvlJc w:val="right"/>
      <w:pPr>
        <w:ind w:left="4811" w:hanging="180"/>
      </w:pPr>
    </w:lvl>
    <w:lvl w:ilvl="6" w:tplc="280A000F" w:tentative="1">
      <w:start w:val="1"/>
      <w:numFmt w:val="decimal"/>
      <w:lvlText w:val="%7."/>
      <w:lvlJc w:val="left"/>
      <w:pPr>
        <w:ind w:left="5531" w:hanging="360"/>
      </w:pPr>
    </w:lvl>
    <w:lvl w:ilvl="7" w:tplc="280A0019" w:tentative="1">
      <w:start w:val="1"/>
      <w:numFmt w:val="lowerLetter"/>
      <w:lvlText w:val="%8."/>
      <w:lvlJc w:val="left"/>
      <w:pPr>
        <w:ind w:left="6251" w:hanging="360"/>
      </w:pPr>
    </w:lvl>
    <w:lvl w:ilvl="8" w:tplc="280A001B" w:tentative="1">
      <w:start w:val="1"/>
      <w:numFmt w:val="lowerRoman"/>
      <w:lvlText w:val="%9."/>
      <w:lvlJc w:val="right"/>
      <w:pPr>
        <w:ind w:left="6971" w:hanging="180"/>
      </w:pPr>
    </w:lvl>
  </w:abstractNum>
  <w:abstractNum w:abstractNumId="3" w15:restartNumberingAfterBreak="0">
    <w:nsid w:val="088759DD"/>
    <w:multiLevelType w:val="hybridMultilevel"/>
    <w:tmpl w:val="02A8338E"/>
    <w:lvl w:ilvl="0" w:tplc="FFFFFFFF">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0A645683"/>
    <w:multiLevelType w:val="hybridMultilevel"/>
    <w:tmpl w:val="A2C4A690"/>
    <w:lvl w:ilvl="0" w:tplc="78106394">
      <w:start w:val="1"/>
      <w:numFmt w:val="lowerLetter"/>
      <w:lvlText w:val="%1."/>
      <w:lvlJc w:val="left"/>
      <w:pPr>
        <w:ind w:left="1068" w:hanging="360"/>
      </w:pPr>
      <w:rPr>
        <w:rFonts w:hint="default"/>
        <w:b/>
        <w:bCs/>
      </w:r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5" w15:restartNumberingAfterBreak="0">
    <w:nsid w:val="0CB22F55"/>
    <w:multiLevelType w:val="hybridMultilevel"/>
    <w:tmpl w:val="D44E53F0"/>
    <w:lvl w:ilvl="0" w:tplc="500C62C4">
      <w:start w:val="1"/>
      <w:numFmt w:val="lowerLetter"/>
      <w:lvlText w:val="%1."/>
      <w:lvlJc w:val="left"/>
      <w:pPr>
        <w:ind w:left="1080" w:hanging="360"/>
      </w:pPr>
      <w:rPr>
        <w:rFonts w:hint="default"/>
        <w:b/>
        <w:bCs/>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6" w15:restartNumberingAfterBreak="0">
    <w:nsid w:val="0E6F6C7A"/>
    <w:multiLevelType w:val="hybridMultilevel"/>
    <w:tmpl w:val="A01A9F68"/>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7" w15:restartNumberingAfterBreak="0">
    <w:nsid w:val="10506DA4"/>
    <w:multiLevelType w:val="hybridMultilevel"/>
    <w:tmpl w:val="80D0194E"/>
    <w:lvl w:ilvl="0" w:tplc="D1347178">
      <w:start w:val="1"/>
      <w:numFmt w:val="decimalZero"/>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8" w15:restartNumberingAfterBreak="0">
    <w:nsid w:val="17930B00"/>
    <w:multiLevelType w:val="hybridMultilevel"/>
    <w:tmpl w:val="EE62B754"/>
    <w:lvl w:ilvl="0" w:tplc="93827312">
      <w:start w:val="1"/>
      <w:numFmt w:val="lowerLetter"/>
      <w:lvlText w:val="%1."/>
      <w:lvlJc w:val="left"/>
      <w:pPr>
        <w:ind w:left="720"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1A4D280F"/>
    <w:multiLevelType w:val="hybridMultilevel"/>
    <w:tmpl w:val="A2C4A690"/>
    <w:lvl w:ilvl="0" w:tplc="FFFFFFFF">
      <w:start w:val="1"/>
      <w:numFmt w:val="lowerLetter"/>
      <w:lvlText w:val="%1."/>
      <w:lvlJc w:val="left"/>
      <w:pPr>
        <w:ind w:left="1068" w:hanging="360"/>
      </w:pPr>
      <w:rPr>
        <w:rFonts w:hint="default"/>
        <w:b/>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10" w15:restartNumberingAfterBreak="0">
    <w:nsid w:val="1D39479A"/>
    <w:multiLevelType w:val="hybridMultilevel"/>
    <w:tmpl w:val="5ED6AF4C"/>
    <w:lvl w:ilvl="0" w:tplc="38C42156">
      <w:start w:val="1"/>
      <w:numFmt w:val="lowerLetter"/>
      <w:lvlText w:val="%1."/>
      <w:lvlJc w:val="left"/>
      <w:pPr>
        <w:ind w:left="712" w:hanging="360"/>
      </w:pPr>
      <w:rPr>
        <w:rFonts w:hint="default"/>
      </w:rPr>
    </w:lvl>
    <w:lvl w:ilvl="1" w:tplc="280A0019" w:tentative="1">
      <w:start w:val="1"/>
      <w:numFmt w:val="lowerLetter"/>
      <w:lvlText w:val="%2."/>
      <w:lvlJc w:val="left"/>
      <w:pPr>
        <w:ind w:left="1432" w:hanging="360"/>
      </w:pPr>
    </w:lvl>
    <w:lvl w:ilvl="2" w:tplc="280A001B" w:tentative="1">
      <w:start w:val="1"/>
      <w:numFmt w:val="lowerRoman"/>
      <w:lvlText w:val="%3."/>
      <w:lvlJc w:val="right"/>
      <w:pPr>
        <w:ind w:left="2152" w:hanging="180"/>
      </w:pPr>
    </w:lvl>
    <w:lvl w:ilvl="3" w:tplc="280A000F" w:tentative="1">
      <w:start w:val="1"/>
      <w:numFmt w:val="decimal"/>
      <w:lvlText w:val="%4."/>
      <w:lvlJc w:val="left"/>
      <w:pPr>
        <w:ind w:left="2872" w:hanging="360"/>
      </w:pPr>
    </w:lvl>
    <w:lvl w:ilvl="4" w:tplc="280A0019" w:tentative="1">
      <w:start w:val="1"/>
      <w:numFmt w:val="lowerLetter"/>
      <w:lvlText w:val="%5."/>
      <w:lvlJc w:val="left"/>
      <w:pPr>
        <w:ind w:left="3592" w:hanging="360"/>
      </w:pPr>
    </w:lvl>
    <w:lvl w:ilvl="5" w:tplc="280A001B" w:tentative="1">
      <w:start w:val="1"/>
      <w:numFmt w:val="lowerRoman"/>
      <w:lvlText w:val="%6."/>
      <w:lvlJc w:val="right"/>
      <w:pPr>
        <w:ind w:left="4312" w:hanging="180"/>
      </w:pPr>
    </w:lvl>
    <w:lvl w:ilvl="6" w:tplc="280A000F" w:tentative="1">
      <w:start w:val="1"/>
      <w:numFmt w:val="decimal"/>
      <w:lvlText w:val="%7."/>
      <w:lvlJc w:val="left"/>
      <w:pPr>
        <w:ind w:left="5032" w:hanging="360"/>
      </w:pPr>
    </w:lvl>
    <w:lvl w:ilvl="7" w:tplc="280A0019" w:tentative="1">
      <w:start w:val="1"/>
      <w:numFmt w:val="lowerLetter"/>
      <w:lvlText w:val="%8."/>
      <w:lvlJc w:val="left"/>
      <w:pPr>
        <w:ind w:left="5752" w:hanging="360"/>
      </w:pPr>
    </w:lvl>
    <w:lvl w:ilvl="8" w:tplc="280A001B" w:tentative="1">
      <w:start w:val="1"/>
      <w:numFmt w:val="lowerRoman"/>
      <w:lvlText w:val="%9."/>
      <w:lvlJc w:val="right"/>
      <w:pPr>
        <w:ind w:left="6472" w:hanging="180"/>
      </w:pPr>
    </w:lvl>
  </w:abstractNum>
  <w:abstractNum w:abstractNumId="11"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2" w15:restartNumberingAfterBreak="0">
    <w:nsid w:val="25AC7B51"/>
    <w:multiLevelType w:val="hybridMultilevel"/>
    <w:tmpl w:val="C700CF02"/>
    <w:lvl w:ilvl="0" w:tplc="DDFA604A">
      <w:start w:val="1"/>
      <w:numFmt w:val="lowerLetter"/>
      <w:lvlText w:val="%1."/>
      <w:lvlJc w:val="left"/>
      <w:pPr>
        <w:ind w:left="1256" w:hanging="360"/>
      </w:pPr>
      <w:rPr>
        <w:rFonts w:hint="default"/>
      </w:rPr>
    </w:lvl>
    <w:lvl w:ilvl="1" w:tplc="280A0019">
      <w:start w:val="1"/>
      <w:numFmt w:val="lowerLetter"/>
      <w:lvlText w:val="%2."/>
      <w:lvlJc w:val="left"/>
      <w:pPr>
        <w:ind w:left="1976" w:hanging="360"/>
      </w:pPr>
    </w:lvl>
    <w:lvl w:ilvl="2" w:tplc="280A001B" w:tentative="1">
      <w:start w:val="1"/>
      <w:numFmt w:val="lowerRoman"/>
      <w:lvlText w:val="%3."/>
      <w:lvlJc w:val="right"/>
      <w:pPr>
        <w:ind w:left="2696" w:hanging="180"/>
      </w:pPr>
    </w:lvl>
    <w:lvl w:ilvl="3" w:tplc="280A000F" w:tentative="1">
      <w:start w:val="1"/>
      <w:numFmt w:val="decimal"/>
      <w:lvlText w:val="%4."/>
      <w:lvlJc w:val="left"/>
      <w:pPr>
        <w:ind w:left="3416" w:hanging="360"/>
      </w:pPr>
    </w:lvl>
    <w:lvl w:ilvl="4" w:tplc="280A0019" w:tentative="1">
      <w:start w:val="1"/>
      <w:numFmt w:val="lowerLetter"/>
      <w:lvlText w:val="%5."/>
      <w:lvlJc w:val="left"/>
      <w:pPr>
        <w:ind w:left="4136" w:hanging="360"/>
      </w:pPr>
    </w:lvl>
    <w:lvl w:ilvl="5" w:tplc="280A001B" w:tentative="1">
      <w:start w:val="1"/>
      <w:numFmt w:val="lowerRoman"/>
      <w:lvlText w:val="%6."/>
      <w:lvlJc w:val="right"/>
      <w:pPr>
        <w:ind w:left="4856" w:hanging="180"/>
      </w:pPr>
    </w:lvl>
    <w:lvl w:ilvl="6" w:tplc="280A000F" w:tentative="1">
      <w:start w:val="1"/>
      <w:numFmt w:val="decimal"/>
      <w:lvlText w:val="%7."/>
      <w:lvlJc w:val="left"/>
      <w:pPr>
        <w:ind w:left="5576" w:hanging="360"/>
      </w:pPr>
    </w:lvl>
    <w:lvl w:ilvl="7" w:tplc="280A0019" w:tentative="1">
      <w:start w:val="1"/>
      <w:numFmt w:val="lowerLetter"/>
      <w:lvlText w:val="%8."/>
      <w:lvlJc w:val="left"/>
      <w:pPr>
        <w:ind w:left="6296" w:hanging="360"/>
      </w:pPr>
    </w:lvl>
    <w:lvl w:ilvl="8" w:tplc="280A001B" w:tentative="1">
      <w:start w:val="1"/>
      <w:numFmt w:val="lowerRoman"/>
      <w:lvlText w:val="%9."/>
      <w:lvlJc w:val="right"/>
      <w:pPr>
        <w:ind w:left="7016" w:hanging="180"/>
      </w:pPr>
    </w:lvl>
  </w:abstractNum>
  <w:abstractNum w:abstractNumId="13" w15:restartNumberingAfterBreak="0">
    <w:nsid w:val="25EF6AD6"/>
    <w:multiLevelType w:val="hybridMultilevel"/>
    <w:tmpl w:val="7E54B90E"/>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14" w15:restartNumberingAfterBreak="0">
    <w:nsid w:val="26ED07FE"/>
    <w:multiLevelType w:val="hybridMultilevel"/>
    <w:tmpl w:val="D8864768"/>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5" w15:restartNumberingAfterBreak="0">
    <w:nsid w:val="285211BC"/>
    <w:multiLevelType w:val="hybridMultilevel"/>
    <w:tmpl w:val="DB88ACEA"/>
    <w:lvl w:ilvl="0" w:tplc="280A0019">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28992E84"/>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7" w15:restartNumberingAfterBreak="0">
    <w:nsid w:val="2CF028BE"/>
    <w:multiLevelType w:val="hybridMultilevel"/>
    <w:tmpl w:val="8F52E2B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2FAB6F9D"/>
    <w:multiLevelType w:val="hybridMultilevel"/>
    <w:tmpl w:val="4FFC08D4"/>
    <w:lvl w:ilvl="0" w:tplc="280A0011">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32651931"/>
    <w:multiLevelType w:val="hybridMultilevel"/>
    <w:tmpl w:val="34D09E2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3E2A18EB"/>
    <w:multiLevelType w:val="multilevel"/>
    <w:tmpl w:val="A12A717E"/>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1" w15:restartNumberingAfterBreak="0">
    <w:nsid w:val="47985668"/>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2" w15:restartNumberingAfterBreak="0">
    <w:nsid w:val="4B745336"/>
    <w:multiLevelType w:val="hybridMultilevel"/>
    <w:tmpl w:val="0B0C12AC"/>
    <w:lvl w:ilvl="0" w:tplc="280A0001">
      <w:start w:val="1"/>
      <w:numFmt w:val="bullet"/>
      <w:lvlText w:val=""/>
      <w:lvlJc w:val="left"/>
      <w:pPr>
        <w:ind w:left="1620" w:hanging="360"/>
      </w:pPr>
      <w:rPr>
        <w:rFonts w:ascii="Symbol" w:hAnsi="Symbol" w:hint="default"/>
      </w:rPr>
    </w:lvl>
    <w:lvl w:ilvl="1" w:tplc="280A0003" w:tentative="1">
      <w:start w:val="1"/>
      <w:numFmt w:val="bullet"/>
      <w:lvlText w:val="o"/>
      <w:lvlJc w:val="left"/>
      <w:pPr>
        <w:ind w:left="2340" w:hanging="360"/>
      </w:pPr>
      <w:rPr>
        <w:rFonts w:ascii="Courier New" w:hAnsi="Courier New" w:cs="Courier New" w:hint="default"/>
      </w:rPr>
    </w:lvl>
    <w:lvl w:ilvl="2" w:tplc="280A0005" w:tentative="1">
      <w:start w:val="1"/>
      <w:numFmt w:val="bullet"/>
      <w:lvlText w:val=""/>
      <w:lvlJc w:val="left"/>
      <w:pPr>
        <w:ind w:left="3060" w:hanging="360"/>
      </w:pPr>
      <w:rPr>
        <w:rFonts w:ascii="Wingdings" w:hAnsi="Wingdings" w:hint="default"/>
      </w:rPr>
    </w:lvl>
    <w:lvl w:ilvl="3" w:tplc="280A0001" w:tentative="1">
      <w:start w:val="1"/>
      <w:numFmt w:val="bullet"/>
      <w:lvlText w:val=""/>
      <w:lvlJc w:val="left"/>
      <w:pPr>
        <w:ind w:left="3780" w:hanging="360"/>
      </w:pPr>
      <w:rPr>
        <w:rFonts w:ascii="Symbol" w:hAnsi="Symbol" w:hint="default"/>
      </w:rPr>
    </w:lvl>
    <w:lvl w:ilvl="4" w:tplc="280A0003" w:tentative="1">
      <w:start w:val="1"/>
      <w:numFmt w:val="bullet"/>
      <w:lvlText w:val="o"/>
      <w:lvlJc w:val="left"/>
      <w:pPr>
        <w:ind w:left="4500" w:hanging="360"/>
      </w:pPr>
      <w:rPr>
        <w:rFonts w:ascii="Courier New" w:hAnsi="Courier New" w:cs="Courier New" w:hint="default"/>
      </w:rPr>
    </w:lvl>
    <w:lvl w:ilvl="5" w:tplc="280A0005" w:tentative="1">
      <w:start w:val="1"/>
      <w:numFmt w:val="bullet"/>
      <w:lvlText w:val=""/>
      <w:lvlJc w:val="left"/>
      <w:pPr>
        <w:ind w:left="5220" w:hanging="360"/>
      </w:pPr>
      <w:rPr>
        <w:rFonts w:ascii="Wingdings" w:hAnsi="Wingdings" w:hint="default"/>
      </w:rPr>
    </w:lvl>
    <w:lvl w:ilvl="6" w:tplc="280A0001" w:tentative="1">
      <w:start w:val="1"/>
      <w:numFmt w:val="bullet"/>
      <w:lvlText w:val=""/>
      <w:lvlJc w:val="left"/>
      <w:pPr>
        <w:ind w:left="5940" w:hanging="360"/>
      </w:pPr>
      <w:rPr>
        <w:rFonts w:ascii="Symbol" w:hAnsi="Symbol" w:hint="default"/>
      </w:rPr>
    </w:lvl>
    <w:lvl w:ilvl="7" w:tplc="280A0003" w:tentative="1">
      <w:start w:val="1"/>
      <w:numFmt w:val="bullet"/>
      <w:lvlText w:val="o"/>
      <w:lvlJc w:val="left"/>
      <w:pPr>
        <w:ind w:left="6660" w:hanging="360"/>
      </w:pPr>
      <w:rPr>
        <w:rFonts w:ascii="Courier New" w:hAnsi="Courier New" w:cs="Courier New" w:hint="default"/>
      </w:rPr>
    </w:lvl>
    <w:lvl w:ilvl="8" w:tplc="280A0005" w:tentative="1">
      <w:start w:val="1"/>
      <w:numFmt w:val="bullet"/>
      <w:lvlText w:val=""/>
      <w:lvlJc w:val="left"/>
      <w:pPr>
        <w:ind w:left="7380" w:hanging="360"/>
      </w:pPr>
      <w:rPr>
        <w:rFonts w:ascii="Wingdings" w:hAnsi="Wingdings" w:hint="default"/>
      </w:rPr>
    </w:lvl>
  </w:abstractNum>
  <w:abstractNum w:abstractNumId="23" w15:restartNumberingAfterBreak="0">
    <w:nsid w:val="4FDE3A90"/>
    <w:multiLevelType w:val="hybridMultilevel"/>
    <w:tmpl w:val="C7303250"/>
    <w:lvl w:ilvl="0" w:tplc="280A0001">
      <w:start w:val="1"/>
      <w:numFmt w:val="bullet"/>
      <w:lvlText w:val=""/>
      <w:lvlJc w:val="left"/>
      <w:pPr>
        <w:ind w:left="1713" w:hanging="360"/>
      </w:pPr>
      <w:rPr>
        <w:rFonts w:ascii="Symbol" w:hAnsi="Symbol" w:hint="default"/>
      </w:rPr>
    </w:lvl>
    <w:lvl w:ilvl="1" w:tplc="280A0003">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24" w15:restartNumberingAfterBreak="0">
    <w:nsid w:val="51BB2A66"/>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359331D"/>
    <w:multiLevelType w:val="hybridMultilevel"/>
    <w:tmpl w:val="D8864768"/>
    <w:lvl w:ilvl="0" w:tplc="280A0011">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6" w15:restartNumberingAfterBreak="0">
    <w:nsid w:val="53773384"/>
    <w:multiLevelType w:val="hybridMultilevel"/>
    <w:tmpl w:val="3962B07E"/>
    <w:lvl w:ilvl="0" w:tplc="D4EC106A">
      <w:start w:val="1"/>
      <w:numFmt w:val="decimal"/>
      <w:lvlText w:val="%1."/>
      <w:lvlJc w:val="left"/>
      <w:pPr>
        <w:ind w:left="1800" w:hanging="360"/>
      </w:pPr>
      <w:rPr>
        <w:rFonts w:hint="default"/>
      </w:rPr>
    </w:lvl>
    <w:lvl w:ilvl="1" w:tplc="280A0019" w:tentative="1">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tentative="1">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27" w15:restartNumberingAfterBreak="0">
    <w:nsid w:val="575404DB"/>
    <w:multiLevelType w:val="hybridMultilevel"/>
    <w:tmpl w:val="A72A83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8" w15:restartNumberingAfterBreak="0">
    <w:nsid w:val="5838359B"/>
    <w:multiLevelType w:val="hybridMultilevel"/>
    <w:tmpl w:val="8F16B446"/>
    <w:lvl w:ilvl="0" w:tplc="280A0005">
      <w:start w:val="1"/>
      <w:numFmt w:val="bullet"/>
      <w:lvlText w:val=""/>
      <w:lvlJc w:val="left"/>
      <w:pPr>
        <w:ind w:left="1788" w:hanging="360"/>
      </w:pPr>
      <w:rPr>
        <w:rFonts w:ascii="Wingdings" w:hAnsi="Wingdings" w:hint="default"/>
      </w:rPr>
    </w:lvl>
    <w:lvl w:ilvl="1" w:tplc="280A0003" w:tentative="1">
      <w:start w:val="1"/>
      <w:numFmt w:val="bullet"/>
      <w:lvlText w:val="o"/>
      <w:lvlJc w:val="left"/>
      <w:pPr>
        <w:ind w:left="2508" w:hanging="360"/>
      </w:pPr>
      <w:rPr>
        <w:rFonts w:ascii="Courier New" w:hAnsi="Courier New" w:cs="Courier New" w:hint="default"/>
      </w:rPr>
    </w:lvl>
    <w:lvl w:ilvl="2" w:tplc="280A0005" w:tentative="1">
      <w:start w:val="1"/>
      <w:numFmt w:val="bullet"/>
      <w:lvlText w:val=""/>
      <w:lvlJc w:val="left"/>
      <w:pPr>
        <w:ind w:left="3228" w:hanging="360"/>
      </w:pPr>
      <w:rPr>
        <w:rFonts w:ascii="Wingdings" w:hAnsi="Wingdings" w:hint="default"/>
      </w:rPr>
    </w:lvl>
    <w:lvl w:ilvl="3" w:tplc="280A0001" w:tentative="1">
      <w:start w:val="1"/>
      <w:numFmt w:val="bullet"/>
      <w:lvlText w:val=""/>
      <w:lvlJc w:val="left"/>
      <w:pPr>
        <w:ind w:left="3948" w:hanging="360"/>
      </w:pPr>
      <w:rPr>
        <w:rFonts w:ascii="Symbol" w:hAnsi="Symbol" w:hint="default"/>
      </w:rPr>
    </w:lvl>
    <w:lvl w:ilvl="4" w:tplc="280A0003" w:tentative="1">
      <w:start w:val="1"/>
      <w:numFmt w:val="bullet"/>
      <w:lvlText w:val="o"/>
      <w:lvlJc w:val="left"/>
      <w:pPr>
        <w:ind w:left="4668" w:hanging="360"/>
      </w:pPr>
      <w:rPr>
        <w:rFonts w:ascii="Courier New" w:hAnsi="Courier New" w:cs="Courier New" w:hint="default"/>
      </w:rPr>
    </w:lvl>
    <w:lvl w:ilvl="5" w:tplc="280A0005" w:tentative="1">
      <w:start w:val="1"/>
      <w:numFmt w:val="bullet"/>
      <w:lvlText w:val=""/>
      <w:lvlJc w:val="left"/>
      <w:pPr>
        <w:ind w:left="5388" w:hanging="360"/>
      </w:pPr>
      <w:rPr>
        <w:rFonts w:ascii="Wingdings" w:hAnsi="Wingdings" w:hint="default"/>
      </w:rPr>
    </w:lvl>
    <w:lvl w:ilvl="6" w:tplc="280A0001" w:tentative="1">
      <w:start w:val="1"/>
      <w:numFmt w:val="bullet"/>
      <w:lvlText w:val=""/>
      <w:lvlJc w:val="left"/>
      <w:pPr>
        <w:ind w:left="6108" w:hanging="360"/>
      </w:pPr>
      <w:rPr>
        <w:rFonts w:ascii="Symbol" w:hAnsi="Symbol" w:hint="default"/>
      </w:rPr>
    </w:lvl>
    <w:lvl w:ilvl="7" w:tplc="280A0003" w:tentative="1">
      <w:start w:val="1"/>
      <w:numFmt w:val="bullet"/>
      <w:lvlText w:val="o"/>
      <w:lvlJc w:val="left"/>
      <w:pPr>
        <w:ind w:left="6828" w:hanging="360"/>
      </w:pPr>
      <w:rPr>
        <w:rFonts w:ascii="Courier New" w:hAnsi="Courier New" w:cs="Courier New" w:hint="default"/>
      </w:rPr>
    </w:lvl>
    <w:lvl w:ilvl="8" w:tplc="280A0005" w:tentative="1">
      <w:start w:val="1"/>
      <w:numFmt w:val="bullet"/>
      <w:lvlText w:val=""/>
      <w:lvlJc w:val="left"/>
      <w:pPr>
        <w:ind w:left="7548" w:hanging="360"/>
      </w:pPr>
      <w:rPr>
        <w:rFonts w:ascii="Wingdings" w:hAnsi="Wingdings" w:hint="default"/>
      </w:rPr>
    </w:lvl>
  </w:abstractNum>
  <w:abstractNum w:abstractNumId="29"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0" w15:restartNumberingAfterBreak="0">
    <w:nsid w:val="5D746441"/>
    <w:multiLevelType w:val="hybridMultilevel"/>
    <w:tmpl w:val="AD121592"/>
    <w:lvl w:ilvl="0" w:tplc="280A0001">
      <w:start w:val="1"/>
      <w:numFmt w:val="bullet"/>
      <w:lvlText w:val=""/>
      <w:lvlJc w:val="left"/>
      <w:pPr>
        <w:ind w:left="1976" w:hanging="360"/>
      </w:pPr>
      <w:rPr>
        <w:rFonts w:ascii="Symbol" w:hAnsi="Symbol" w:hint="default"/>
      </w:rPr>
    </w:lvl>
    <w:lvl w:ilvl="1" w:tplc="280A0003" w:tentative="1">
      <w:start w:val="1"/>
      <w:numFmt w:val="bullet"/>
      <w:lvlText w:val="o"/>
      <w:lvlJc w:val="left"/>
      <w:pPr>
        <w:ind w:left="2696" w:hanging="360"/>
      </w:pPr>
      <w:rPr>
        <w:rFonts w:ascii="Courier New" w:hAnsi="Courier New" w:cs="Courier New" w:hint="default"/>
      </w:rPr>
    </w:lvl>
    <w:lvl w:ilvl="2" w:tplc="280A0005" w:tentative="1">
      <w:start w:val="1"/>
      <w:numFmt w:val="bullet"/>
      <w:lvlText w:val=""/>
      <w:lvlJc w:val="left"/>
      <w:pPr>
        <w:ind w:left="3416" w:hanging="360"/>
      </w:pPr>
      <w:rPr>
        <w:rFonts w:ascii="Wingdings" w:hAnsi="Wingdings" w:hint="default"/>
      </w:rPr>
    </w:lvl>
    <w:lvl w:ilvl="3" w:tplc="280A0001" w:tentative="1">
      <w:start w:val="1"/>
      <w:numFmt w:val="bullet"/>
      <w:lvlText w:val=""/>
      <w:lvlJc w:val="left"/>
      <w:pPr>
        <w:ind w:left="4136" w:hanging="360"/>
      </w:pPr>
      <w:rPr>
        <w:rFonts w:ascii="Symbol" w:hAnsi="Symbol" w:hint="default"/>
      </w:rPr>
    </w:lvl>
    <w:lvl w:ilvl="4" w:tplc="280A0003" w:tentative="1">
      <w:start w:val="1"/>
      <w:numFmt w:val="bullet"/>
      <w:lvlText w:val="o"/>
      <w:lvlJc w:val="left"/>
      <w:pPr>
        <w:ind w:left="4856" w:hanging="360"/>
      </w:pPr>
      <w:rPr>
        <w:rFonts w:ascii="Courier New" w:hAnsi="Courier New" w:cs="Courier New" w:hint="default"/>
      </w:rPr>
    </w:lvl>
    <w:lvl w:ilvl="5" w:tplc="280A0005" w:tentative="1">
      <w:start w:val="1"/>
      <w:numFmt w:val="bullet"/>
      <w:lvlText w:val=""/>
      <w:lvlJc w:val="left"/>
      <w:pPr>
        <w:ind w:left="5576" w:hanging="360"/>
      </w:pPr>
      <w:rPr>
        <w:rFonts w:ascii="Wingdings" w:hAnsi="Wingdings" w:hint="default"/>
      </w:rPr>
    </w:lvl>
    <w:lvl w:ilvl="6" w:tplc="280A0001" w:tentative="1">
      <w:start w:val="1"/>
      <w:numFmt w:val="bullet"/>
      <w:lvlText w:val=""/>
      <w:lvlJc w:val="left"/>
      <w:pPr>
        <w:ind w:left="6296" w:hanging="360"/>
      </w:pPr>
      <w:rPr>
        <w:rFonts w:ascii="Symbol" w:hAnsi="Symbol" w:hint="default"/>
      </w:rPr>
    </w:lvl>
    <w:lvl w:ilvl="7" w:tplc="280A0003" w:tentative="1">
      <w:start w:val="1"/>
      <w:numFmt w:val="bullet"/>
      <w:lvlText w:val="o"/>
      <w:lvlJc w:val="left"/>
      <w:pPr>
        <w:ind w:left="7016" w:hanging="360"/>
      </w:pPr>
      <w:rPr>
        <w:rFonts w:ascii="Courier New" w:hAnsi="Courier New" w:cs="Courier New" w:hint="default"/>
      </w:rPr>
    </w:lvl>
    <w:lvl w:ilvl="8" w:tplc="280A0005" w:tentative="1">
      <w:start w:val="1"/>
      <w:numFmt w:val="bullet"/>
      <w:lvlText w:val=""/>
      <w:lvlJc w:val="left"/>
      <w:pPr>
        <w:ind w:left="7736" w:hanging="360"/>
      </w:pPr>
      <w:rPr>
        <w:rFonts w:ascii="Wingdings" w:hAnsi="Wingdings" w:hint="default"/>
      </w:rPr>
    </w:lvl>
  </w:abstractNum>
  <w:abstractNum w:abstractNumId="31" w15:restartNumberingAfterBreak="0">
    <w:nsid w:val="5F480D9D"/>
    <w:multiLevelType w:val="hybridMultilevel"/>
    <w:tmpl w:val="CCD6D4C0"/>
    <w:lvl w:ilvl="0" w:tplc="280A0001">
      <w:start w:val="1"/>
      <w:numFmt w:val="bullet"/>
      <w:lvlText w:val=""/>
      <w:lvlJc w:val="left"/>
      <w:pPr>
        <w:ind w:left="1571" w:hanging="360"/>
      </w:pPr>
      <w:rPr>
        <w:rFonts w:ascii="Symbol" w:hAnsi="Symbol" w:hint="default"/>
      </w:rPr>
    </w:lvl>
    <w:lvl w:ilvl="1" w:tplc="280A0003" w:tentative="1">
      <w:start w:val="1"/>
      <w:numFmt w:val="bullet"/>
      <w:lvlText w:val="o"/>
      <w:lvlJc w:val="left"/>
      <w:pPr>
        <w:ind w:left="2291" w:hanging="360"/>
      </w:pPr>
      <w:rPr>
        <w:rFonts w:ascii="Courier New" w:hAnsi="Courier New" w:cs="Courier New" w:hint="default"/>
      </w:rPr>
    </w:lvl>
    <w:lvl w:ilvl="2" w:tplc="280A0005" w:tentative="1">
      <w:start w:val="1"/>
      <w:numFmt w:val="bullet"/>
      <w:lvlText w:val=""/>
      <w:lvlJc w:val="left"/>
      <w:pPr>
        <w:ind w:left="3011" w:hanging="360"/>
      </w:pPr>
      <w:rPr>
        <w:rFonts w:ascii="Wingdings" w:hAnsi="Wingdings" w:hint="default"/>
      </w:rPr>
    </w:lvl>
    <w:lvl w:ilvl="3" w:tplc="280A0001" w:tentative="1">
      <w:start w:val="1"/>
      <w:numFmt w:val="bullet"/>
      <w:lvlText w:val=""/>
      <w:lvlJc w:val="left"/>
      <w:pPr>
        <w:ind w:left="3731" w:hanging="360"/>
      </w:pPr>
      <w:rPr>
        <w:rFonts w:ascii="Symbol" w:hAnsi="Symbol" w:hint="default"/>
      </w:rPr>
    </w:lvl>
    <w:lvl w:ilvl="4" w:tplc="280A0003" w:tentative="1">
      <w:start w:val="1"/>
      <w:numFmt w:val="bullet"/>
      <w:lvlText w:val="o"/>
      <w:lvlJc w:val="left"/>
      <w:pPr>
        <w:ind w:left="4451" w:hanging="360"/>
      </w:pPr>
      <w:rPr>
        <w:rFonts w:ascii="Courier New" w:hAnsi="Courier New" w:cs="Courier New" w:hint="default"/>
      </w:rPr>
    </w:lvl>
    <w:lvl w:ilvl="5" w:tplc="280A0005" w:tentative="1">
      <w:start w:val="1"/>
      <w:numFmt w:val="bullet"/>
      <w:lvlText w:val=""/>
      <w:lvlJc w:val="left"/>
      <w:pPr>
        <w:ind w:left="5171" w:hanging="360"/>
      </w:pPr>
      <w:rPr>
        <w:rFonts w:ascii="Wingdings" w:hAnsi="Wingdings" w:hint="default"/>
      </w:rPr>
    </w:lvl>
    <w:lvl w:ilvl="6" w:tplc="280A0001" w:tentative="1">
      <w:start w:val="1"/>
      <w:numFmt w:val="bullet"/>
      <w:lvlText w:val=""/>
      <w:lvlJc w:val="left"/>
      <w:pPr>
        <w:ind w:left="5891" w:hanging="360"/>
      </w:pPr>
      <w:rPr>
        <w:rFonts w:ascii="Symbol" w:hAnsi="Symbol" w:hint="default"/>
      </w:rPr>
    </w:lvl>
    <w:lvl w:ilvl="7" w:tplc="280A0003" w:tentative="1">
      <w:start w:val="1"/>
      <w:numFmt w:val="bullet"/>
      <w:lvlText w:val="o"/>
      <w:lvlJc w:val="left"/>
      <w:pPr>
        <w:ind w:left="6611" w:hanging="360"/>
      </w:pPr>
      <w:rPr>
        <w:rFonts w:ascii="Courier New" w:hAnsi="Courier New" w:cs="Courier New" w:hint="default"/>
      </w:rPr>
    </w:lvl>
    <w:lvl w:ilvl="8" w:tplc="280A0005" w:tentative="1">
      <w:start w:val="1"/>
      <w:numFmt w:val="bullet"/>
      <w:lvlText w:val=""/>
      <w:lvlJc w:val="left"/>
      <w:pPr>
        <w:ind w:left="7331" w:hanging="360"/>
      </w:pPr>
      <w:rPr>
        <w:rFonts w:ascii="Wingdings" w:hAnsi="Wingdings" w:hint="default"/>
      </w:rPr>
    </w:lvl>
  </w:abstractNum>
  <w:abstractNum w:abstractNumId="32" w15:restartNumberingAfterBreak="0">
    <w:nsid w:val="60D06850"/>
    <w:multiLevelType w:val="multilevel"/>
    <w:tmpl w:val="19401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24F3C41"/>
    <w:multiLevelType w:val="hybridMultilevel"/>
    <w:tmpl w:val="02A8338E"/>
    <w:lvl w:ilvl="0" w:tplc="FFFFFFFF">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4" w15:restartNumberingAfterBreak="0">
    <w:nsid w:val="640F6A6F"/>
    <w:multiLevelType w:val="hybridMultilevel"/>
    <w:tmpl w:val="64EC3360"/>
    <w:lvl w:ilvl="0" w:tplc="280A0011">
      <w:start w:val="1"/>
      <w:numFmt w:val="decimal"/>
      <w:lvlText w:val="%1)"/>
      <w:lvlJc w:val="left"/>
      <w:pPr>
        <w:ind w:left="1582" w:hanging="360"/>
      </w:p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35" w15:restartNumberingAfterBreak="0">
    <w:nsid w:val="77CE5CEB"/>
    <w:multiLevelType w:val="hybridMultilevel"/>
    <w:tmpl w:val="990629E6"/>
    <w:lvl w:ilvl="0" w:tplc="E4C8878C">
      <w:start w:val="1"/>
      <w:numFmt w:val="decimal"/>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36" w15:restartNumberingAfterBreak="0">
    <w:nsid w:val="79574EB5"/>
    <w:multiLevelType w:val="hybridMultilevel"/>
    <w:tmpl w:val="A2C4A690"/>
    <w:lvl w:ilvl="0" w:tplc="FFFFFFFF">
      <w:start w:val="1"/>
      <w:numFmt w:val="lowerLetter"/>
      <w:lvlText w:val="%1."/>
      <w:lvlJc w:val="left"/>
      <w:pPr>
        <w:ind w:left="1068" w:hanging="360"/>
      </w:pPr>
      <w:rPr>
        <w:rFonts w:hint="default"/>
        <w:b/>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num w:numId="1" w16cid:durableId="408767660">
    <w:abstractNumId w:val="13"/>
  </w:num>
  <w:num w:numId="2" w16cid:durableId="602148323">
    <w:abstractNumId w:val="26"/>
  </w:num>
  <w:num w:numId="3" w16cid:durableId="637075575">
    <w:abstractNumId w:val="35"/>
  </w:num>
  <w:num w:numId="4" w16cid:durableId="395009985">
    <w:abstractNumId w:val="18"/>
  </w:num>
  <w:num w:numId="5" w16cid:durableId="1882553923">
    <w:abstractNumId w:val="34"/>
  </w:num>
  <w:num w:numId="6" w16cid:durableId="236987123">
    <w:abstractNumId w:val="25"/>
  </w:num>
  <w:num w:numId="7" w16cid:durableId="686372952">
    <w:abstractNumId w:val="27"/>
  </w:num>
  <w:num w:numId="8" w16cid:durableId="1234122166">
    <w:abstractNumId w:val="17"/>
  </w:num>
  <w:num w:numId="9" w16cid:durableId="176522715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226034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5035545">
    <w:abstractNumId w:val="24"/>
  </w:num>
  <w:num w:numId="12" w16cid:durableId="587885041">
    <w:abstractNumId w:val="20"/>
  </w:num>
  <w:num w:numId="13" w16cid:durableId="3750596">
    <w:abstractNumId w:val="11"/>
  </w:num>
  <w:num w:numId="14" w16cid:durableId="1118838083">
    <w:abstractNumId w:val="29"/>
  </w:num>
  <w:num w:numId="15" w16cid:durableId="1763912609">
    <w:abstractNumId w:val="12"/>
  </w:num>
  <w:num w:numId="16" w16cid:durableId="576674168">
    <w:abstractNumId w:val="6"/>
  </w:num>
  <w:num w:numId="17" w16cid:durableId="1558709558">
    <w:abstractNumId w:val="10"/>
  </w:num>
  <w:num w:numId="18" w16cid:durableId="334457232">
    <w:abstractNumId w:val="8"/>
  </w:num>
  <w:num w:numId="19" w16cid:durableId="413669478">
    <w:abstractNumId w:val="19"/>
  </w:num>
  <w:num w:numId="20" w16cid:durableId="1291128170">
    <w:abstractNumId w:val="15"/>
  </w:num>
  <w:num w:numId="21" w16cid:durableId="502430372">
    <w:abstractNumId w:val="5"/>
  </w:num>
  <w:num w:numId="22" w16cid:durableId="282617163">
    <w:abstractNumId w:val="4"/>
  </w:num>
  <w:num w:numId="23" w16cid:durableId="815806353">
    <w:abstractNumId w:val="36"/>
  </w:num>
  <w:num w:numId="24" w16cid:durableId="325204532">
    <w:abstractNumId w:val="9"/>
  </w:num>
  <w:num w:numId="25" w16cid:durableId="1998990533">
    <w:abstractNumId w:val="22"/>
  </w:num>
  <w:num w:numId="26" w16cid:durableId="170414765">
    <w:abstractNumId w:val="0"/>
  </w:num>
  <w:num w:numId="27" w16cid:durableId="998192166">
    <w:abstractNumId w:val="23"/>
  </w:num>
  <w:num w:numId="28" w16cid:durableId="1242446436">
    <w:abstractNumId w:val="31"/>
  </w:num>
  <w:num w:numId="29" w16cid:durableId="1935166994">
    <w:abstractNumId w:val="30"/>
  </w:num>
  <w:num w:numId="30" w16cid:durableId="1413508119">
    <w:abstractNumId w:val="1"/>
  </w:num>
  <w:num w:numId="31" w16cid:durableId="794443058">
    <w:abstractNumId w:val="28"/>
  </w:num>
  <w:num w:numId="32" w16cid:durableId="1382948345">
    <w:abstractNumId w:val="2"/>
  </w:num>
  <w:num w:numId="33" w16cid:durableId="1917280908">
    <w:abstractNumId w:val="32"/>
  </w:num>
  <w:num w:numId="34" w16cid:durableId="1230574199">
    <w:abstractNumId w:val="3"/>
  </w:num>
  <w:num w:numId="35" w16cid:durableId="1298756974">
    <w:abstractNumId w:val="33"/>
  </w:num>
  <w:num w:numId="36" w16cid:durableId="1276862054">
    <w:abstractNumId w:val="14"/>
  </w:num>
  <w:num w:numId="37" w16cid:durableId="1952777838">
    <w:abstractNumId w:val="7"/>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AAD"/>
    <w:rsid w:val="00004A3F"/>
    <w:rsid w:val="00007A7D"/>
    <w:rsid w:val="00023BD7"/>
    <w:rsid w:val="00026B66"/>
    <w:rsid w:val="00033F4C"/>
    <w:rsid w:val="000359FB"/>
    <w:rsid w:val="0004026F"/>
    <w:rsid w:val="00040952"/>
    <w:rsid w:val="0005175B"/>
    <w:rsid w:val="000667D4"/>
    <w:rsid w:val="00071A6D"/>
    <w:rsid w:val="00072B77"/>
    <w:rsid w:val="00083572"/>
    <w:rsid w:val="00084F16"/>
    <w:rsid w:val="00085018"/>
    <w:rsid w:val="00085F0D"/>
    <w:rsid w:val="00086D6C"/>
    <w:rsid w:val="000A34F4"/>
    <w:rsid w:val="000A59ED"/>
    <w:rsid w:val="000B1405"/>
    <w:rsid w:val="000B21DE"/>
    <w:rsid w:val="000B60BB"/>
    <w:rsid w:val="000D1D14"/>
    <w:rsid w:val="000D63DF"/>
    <w:rsid w:val="000F2634"/>
    <w:rsid w:val="000F4E1A"/>
    <w:rsid w:val="001006CA"/>
    <w:rsid w:val="0012120F"/>
    <w:rsid w:val="001263F2"/>
    <w:rsid w:val="00140990"/>
    <w:rsid w:val="00151DC5"/>
    <w:rsid w:val="00166E96"/>
    <w:rsid w:val="001830DC"/>
    <w:rsid w:val="0018419D"/>
    <w:rsid w:val="00191DF8"/>
    <w:rsid w:val="001B4E8D"/>
    <w:rsid w:val="001C4805"/>
    <w:rsid w:val="001D0400"/>
    <w:rsid w:val="001D05BA"/>
    <w:rsid w:val="001D40F8"/>
    <w:rsid w:val="001D76ED"/>
    <w:rsid w:val="001E32FE"/>
    <w:rsid w:val="001E6135"/>
    <w:rsid w:val="001F32BF"/>
    <w:rsid w:val="001F3495"/>
    <w:rsid w:val="001F7322"/>
    <w:rsid w:val="002019BC"/>
    <w:rsid w:val="00201C5E"/>
    <w:rsid w:val="00203E76"/>
    <w:rsid w:val="00214C81"/>
    <w:rsid w:val="0022515C"/>
    <w:rsid w:val="00237C92"/>
    <w:rsid w:val="002429AA"/>
    <w:rsid w:val="00243A4B"/>
    <w:rsid w:val="00243C61"/>
    <w:rsid w:val="00245906"/>
    <w:rsid w:val="00247EA9"/>
    <w:rsid w:val="00266AB8"/>
    <w:rsid w:val="00267538"/>
    <w:rsid w:val="00267DCC"/>
    <w:rsid w:val="00281037"/>
    <w:rsid w:val="002956F5"/>
    <w:rsid w:val="002A602D"/>
    <w:rsid w:val="002A7627"/>
    <w:rsid w:val="002A7F81"/>
    <w:rsid w:val="002B7151"/>
    <w:rsid w:val="002C0003"/>
    <w:rsid w:val="002C29F7"/>
    <w:rsid w:val="002C370E"/>
    <w:rsid w:val="002C5470"/>
    <w:rsid w:val="002D3B2D"/>
    <w:rsid w:val="002E4C27"/>
    <w:rsid w:val="002E6683"/>
    <w:rsid w:val="002F22B2"/>
    <w:rsid w:val="002F58B2"/>
    <w:rsid w:val="00300B47"/>
    <w:rsid w:val="00304466"/>
    <w:rsid w:val="0032673D"/>
    <w:rsid w:val="00326D72"/>
    <w:rsid w:val="0032769C"/>
    <w:rsid w:val="003410EB"/>
    <w:rsid w:val="00343DB4"/>
    <w:rsid w:val="003559B8"/>
    <w:rsid w:val="00366DBE"/>
    <w:rsid w:val="00383151"/>
    <w:rsid w:val="00395A58"/>
    <w:rsid w:val="003B0EA9"/>
    <w:rsid w:val="003B2497"/>
    <w:rsid w:val="003B3654"/>
    <w:rsid w:val="003C3329"/>
    <w:rsid w:val="003C4331"/>
    <w:rsid w:val="003D3AAD"/>
    <w:rsid w:val="003E6EB5"/>
    <w:rsid w:val="004017F4"/>
    <w:rsid w:val="00401A47"/>
    <w:rsid w:val="0041197B"/>
    <w:rsid w:val="0043143A"/>
    <w:rsid w:val="0043193E"/>
    <w:rsid w:val="00435F50"/>
    <w:rsid w:val="00436479"/>
    <w:rsid w:val="00440110"/>
    <w:rsid w:val="00461870"/>
    <w:rsid w:val="0048341B"/>
    <w:rsid w:val="004846EA"/>
    <w:rsid w:val="00484B5E"/>
    <w:rsid w:val="00490647"/>
    <w:rsid w:val="004A26E4"/>
    <w:rsid w:val="004A474C"/>
    <w:rsid w:val="004C1215"/>
    <w:rsid w:val="004C48C3"/>
    <w:rsid w:val="004D1DC1"/>
    <w:rsid w:val="004D7C67"/>
    <w:rsid w:val="004E0309"/>
    <w:rsid w:val="004E0D56"/>
    <w:rsid w:val="004E2107"/>
    <w:rsid w:val="004E7028"/>
    <w:rsid w:val="00502FEC"/>
    <w:rsid w:val="005071B7"/>
    <w:rsid w:val="00510A8B"/>
    <w:rsid w:val="00515747"/>
    <w:rsid w:val="0052033E"/>
    <w:rsid w:val="00531CBC"/>
    <w:rsid w:val="00540CB3"/>
    <w:rsid w:val="00546A08"/>
    <w:rsid w:val="00546E6D"/>
    <w:rsid w:val="00563302"/>
    <w:rsid w:val="00565B86"/>
    <w:rsid w:val="00566281"/>
    <w:rsid w:val="005709DB"/>
    <w:rsid w:val="00576C98"/>
    <w:rsid w:val="0057757B"/>
    <w:rsid w:val="0058578D"/>
    <w:rsid w:val="005874D9"/>
    <w:rsid w:val="005939D4"/>
    <w:rsid w:val="005A714F"/>
    <w:rsid w:val="005B0345"/>
    <w:rsid w:val="005B142C"/>
    <w:rsid w:val="005B33DD"/>
    <w:rsid w:val="005B53C5"/>
    <w:rsid w:val="005C2A74"/>
    <w:rsid w:val="005C2AAC"/>
    <w:rsid w:val="005E3D20"/>
    <w:rsid w:val="005E5B61"/>
    <w:rsid w:val="005F675A"/>
    <w:rsid w:val="005F7B6D"/>
    <w:rsid w:val="006040E7"/>
    <w:rsid w:val="0060719D"/>
    <w:rsid w:val="00617FC4"/>
    <w:rsid w:val="0062541F"/>
    <w:rsid w:val="006369AD"/>
    <w:rsid w:val="00646D39"/>
    <w:rsid w:val="00650ADC"/>
    <w:rsid w:val="00654710"/>
    <w:rsid w:val="0066031C"/>
    <w:rsid w:val="0067239E"/>
    <w:rsid w:val="00677F41"/>
    <w:rsid w:val="00693684"/>
    <w:rsid w:val="00696330"/>
    <w:rsid w:val="006A250F"/>
    <w:rsid w:val="006A28AF"/>
    <w:rsid w:val="006E5656"/>
    <w:rsid w:val="006E6E64"/>
    <w:rsid w:val="006E6E9A"/>
    <w:rsid w:val="006F1DF0"/>
    <w:rsid w:val="006F6C3B"/>
    <w:rsid w:val="006F7135"/>
    <w:rsid w:val="00706938"/>
    <w:rsid w:val="00724A52"/>
    <w:rsid w:val="00725763"/>
    <w:rsid w:val="00726867"/>
    <w:rsid w:val="00732814"/>
    <w:rsid w:val="00736E75"/>
    <w:rsid w:val="00743138"/>
    <w:rsid w:val="00744255"/>
    <w:rsid w:val="007459AA"/>
    <w:rsid w:val="007459C2"/>
    <w:rsid w:val="00760313"/>
    <w:rsid w:val="00762C1A"/>
    <w:rsid w:val="0076688E"/>
    <w:rsid w:val="007851F1"/>
    <w:rsid w:val="0078738C"/>
    <w:rsid w:val="007A04DD"/>
    <w:rsid w:val="007D0F87"/>
    <w:rsid w:val="007E2690"/>
    <w:rsid w:val="007E374A"/>
    <w:rsid w:val="007F06EC"/>
    <w:rsid w:val="007F6C49"/>
    <w:rsid w:val="00805202"/>
    <w:rsid w:val="00806EEB"/>
    <w:rsid w:val="00807985"/>
    <w:rsid w:val="00812719"/>
    <w:rsid w:val="00814240"/>
    <w:rsid w:val="00815EA0"/>
    <w:rsid w:val="00820FF9"/>
    <w:rsid w:val="00821777"/>
    <w:rsid w:val="008228C2"/>
    <w:rsid w:val="008242DC"/>
    <w:rsid w:val="008257F3"/>
    <w:rsid w:val="008309AB"/>
    <w:rsid w:val="00834B61"/>
    <w:rsid w:val="00835B56"/>
    <w:rsid w:val="00843132"/>
    <w:rsid w:val="008450EE"/>
    <w:rsid w:val="00854A1F"/>
    <w:rsid w:val="00857E8D"/>
    <w:rsid w:val="008607C2"/>
    <w:rsid w:val="008613FD"/>
    <w:rsid w:val="00872B56"/>
    <w:rsid w:val="0087650B"/>
    <w:rsid w:val="0089004C"/>
    <w:rsid w:val="008C1A46"/>
    <w:rsid w:val="008C29E9"/>
    <w:rsid w:val="008C5ED6"/>
    <w:rsid w:val="008C77A1"/>
    <w:rsid w:val="008D2996"/>
    <w:rsid w:val="008D625E"/>
    <w:rsid w:val="008F5E61"/>
    <w:rsid w:val="008F6B77"/>
    <w:rsid w:val="00901764"/>
    <w:rsid w:val="00902E92"/>
    <w:rsid w:val="00910CF4"/>
    <w:rsid w:val="00910D9D"/>
    <w:rsid w:val="009172C4"/>
    <w:rsid w:val="00924A5F"/>
    <w:rsid w:val="00931A32"/>
    <w:rsid w:val="009345AF"/>
    <w:rsid w:val="0093475E"/>
    <w:rsid w:val="0093741F"/>
    <w:rsid w:val="00964F22"/>
    <w:rsid w:val="00982E82"/>
    <w:rsid w:val="00982E85"/>
    <w:rsid w:val="009A3810"/>
    <w:rsid w:val="009A7773"/>
    <w:rsid w:val="009B4A36"/>
    <w:rsid w:val="009B5117"/>
    <w:rsid w:val="009B57B4"/>
    <w:rsid w:val="009C3E34"/>
    <w:rsid w:val="009D052F"/>
    <w:rsid w:val="009D212F"/>
    <w:rsid w:val="009E05E1"/>
    <w:rsid w:val="009E1AA6"/>
    <w:rsid w:val="009E2453"/>
    <w:rsid w:val="009E73EC"/>
    <w:rsid w:val="009F2585"/>
    <w:rsid w:val="00A07329"/>
    <w:rsid w:val="00A148D7"/>
    <w:rsid w:val="00A34056"/>
    <w:rsid w:val="00A42B43"/>
    <w:rsid w:val="00A47C75"/>
    <w:rsid w:val="00A5729C"/>
    <w:rsid w:val="00A60EE7"/>
    <w:rsid w:val="00A61F63"/>
    <w:rsid w:val="00A62931"/>
    <w:rsid w:val="00A635E7"/>
    <w:rsid w:val="00A64A75"/>
    <w:rsid w:val="00A64F7D"/>
    <w:rsid w:val="00A74A74"/>
    <w:rsid w:val="00A7650C"/>
    <w:rsid w:val="00A85AC1"/>
    <w:rsid w:val="00A95A31"/>
    <w:rsid w:val="00AA6650"/>
    <w:rsid w:val="00AC5336"/>
    <w:rsid w:val="00AD00F6"/>
    <w:rsid w:val="00AD20D2"/>
    <w:rsid w:val="00AE4B47"/>
    <w:rsid w:val="00AF52AB"/>
    <w:rsid w:val="00B216EB"/>
    <w:rsid w:val="00B2183B"/>
    <w:rsid w:val="00B26468"/>
    <w:rsid w:val="00B26C08"/>
    <w:rsid w:val="00B55346"/>
    <w:rsid w:val="00B67A2D"/>
    <w:rsid w:val="00B74F59"/>
    <w:rsid w:val="00B83774"/>
    <w:rsid w:val="00B93940"/>
    <w:rsid w:val="00BA4EAA"/>
    <w:rsid w:val="00BA621D"/>
    <w:rsid w:val="00BA6B75"/>
    <w:rsid w:val="00BB3329"/>
    <w:rsid w:val="00BB3F64"/>
    <w:rsid w:val="00BB66C3"/>
    <w:rsid w:val="00BC036F"/>
    <w:rsid w:val="00BD15BF"/>
    <w:rsid w:val="00BD5900"/>
    <w:rsid w:val="00BF319A"/>
    <w:rsid w:val="00C03E18"/>
    <w:rsid w:val="00C13230"/>
    <w:rsid w:val="00C20B78"/>
    <w:rsid w:val="00C25112"/>
    <w:rsid w:val="00C34547"/>
    <w:rsid w:val="00C357F3"/>
    <w:rsid w:val="00C359BF"/>
    <w:rsid w:val="00C540D7"/>
    <w:rsid w:val="00C54F65"/>
    <w:rsid w:val="00C55B19"/>
    <w:rsid w:val="00C57CE9"/>
    <w:rsid w:val="00C65F17"/>
    <w:rsid w:val="00C72B75"/>
    <w:rsid w:val="00C82BA6"/>
    <w:rsid w:val="00C83267"/>
    <w:rsid w:val="00C856CF"/>
    <w:rsid w:val="00C917A5"/>
    <w:rsid w:val="00C9414C"/>
    <w:rsid w:val="00C95DBC"/>
    <w:rsid w:val="00CA5CEA"/>
    <w:rsid w:val="00CD5354"/>
    <w:rsid w:val="00CE0479"/>
    <w:rsid w:val="00CF0186"/>
    <w:rsid w:val="00D0618C"/>
    <w:rsid w:val="00D07001"/>
    <w:rsid w:val="00D07F7B"/>
    <w:rsid w:val="00D2563F"/>
    <w:rsid w:val="00D33412"/>
    <w:rsid w:val="00D402C3"/>
    <w:rsid w:val="00D41E91"/>
    <w:rsid w:val="00D43707"/>
    <w:rsid w:val="00D4587D"/>
    <w:rsid w:val="00D45D51"/>
    <w:rsid w:val="00D47569"/>
    <w:rsid w:val="00D47E85"/>
    <w:rsid w:val="00D519FA"/>
    <w:rsid w:val="00D60A33"/>
    <w:rsid w:val="00D6570D"/>
    <w:rsid w:val="00D677FA"/>
    <w:rsid w:val="00D776F2"/>
    <w:rsid w:val="00D81BE9"/>
    <w:rsid w:val="00D84C0F"/>
    <w:rsid w:val="00D871AE"/>
    <w:rsid w:val="00DA2462"/>
    <w:rsid w:val="00DA2A11"/>
    <w:rsid w:val="00DB4018"/>
    <w:rsid w:val="00DC19A3"/>
    <w:rsid w:val="00DD0246"/>
    <w:rsid w:val="00DD53D6"/>
    <w:rsid w:val="00DD75C4"/>
    <w:rsid w:val="00DE0D51"/>
    <w:rsid w:val="00DF1875"/>
    <w:rsid w:val="00E13240"/>
    <w:rsid w:val="00E32850"/>
    <w:rsid w:val="00E331AF"/>
    <w:rsid w:val="00E43214"/>
    <w:rsid w:val="00E455F4"/>
    <w:rsid w:val="00E46856"/>
    <w:rsid w:val="00E52AD9"/>
    <w:rsid w:val="00E639AF"/>
    <w:rsid w:val="00E65FD5"/>
    <w:rsid w:val="00E80893"/>
    <w:rsid w:val="00E86CC3"/>
    <w:rsid w:val="00EB0FB8"/>
    <w:rsid w:val="00EB669A"/>
    <w:rsid w:val="00EC1542"/>
    <w:rsid w:val="00ED20D1"/>
    <w:rsid w:val="00ED647A"/>
    <w:rsid w:val="00F00777"/>
    <w:rsid w:val="00F02EF0"/>
    <w:rsid w:val="00F11E82"/>
    <w:rsid w:val="00F15395"/>
    <w:rsid w:val="00F2403C"/>
    <w:rsid w:val="00F30261"/>
    <w:rsid w:val="00F308D4"/>
    <w:rsid w:val="00F34360"/>
    <w:rsid w:val="00F54942"/>
    <w:rsid w:val="00F54A4A"/>
    <w:rsid w:val="00F617B0"/>
    <w:rsid w:val="00F619AB"/>
    <w:rsid w:val="00F72600"/>
    <w:rsid w:val="00F763A9"/>
    <w:rsid w:val="00F8523D"/>
    <w:rsid w:val="00F865D7"/>
    <w:rsid w:val="00FC44BA"/>
    <w:rsid w:val="00FD0B32"/>
    <w:rsid w:val="00FE1D5E"/>
    <w:rsid w:val="00FE2474"/>
    <w:rsid w:val="00FE2678"/>
    <w:rsid w:val="00FE556B"/>
    <w:rsid w:val="00FE70C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4E6944"/>
  <w15:chartTrackingRefBased/>
  <w15:docId w15:val="{6E263663-2B9C-4C67-9873-017D958C4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D3A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3D3A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3D3AA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3D3AA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3D3AA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3D3AA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D3AA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D3AA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D3AA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D3AA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3D3AA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3D3AA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3D3AA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3D3AA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3D3AA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D3AA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D3AA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D3AAD"/>
    <w:rPr>
      <w:rFonts w:eastAsiaTheme="majorEastAsia" w:cstheme="majorBidi"/>
      <w:color w:val="272727" w:themeColor="text1" w:themeTint="D8"/>
    </w:rPr>
  </w:style>
  <w:style w:type="paragraph" w:styleId="Ttulo">
    <w:name w:val="Title"/>
    <w:basedOn w:val="Normal"/>
    <w:next w:val="Normal"/>
    <w:link w:val="TtuloCar"/>
    <w:uiPriority w:val="10"/>
    <w:qFormat/>
    <w:rsid w:val="003D3AA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D3AA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D3AA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D3AA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D3AAD"/>
    <w:pPr>
      <w:spacing w:before="160"/>
      <w:jc w:val="center"/>
    </w:pPr>
    <w:rPr>
      <w:i/>
      <w:iCs/>
      <w:color w:val="404040" w:themeColor="text1" w:themeTint="BF"/>
    </w:rPr>
  </w:style>
  <w:style w:type="character" w:customStyle="1" w:styleId="CitaCar">
    <w:name w:val="Cita Car"/>
    <w:basedOn w:val="Fuentedeprrafopredeter"/>
    <w:link w:val="Cita"/>
    <w:uiPriority w:val="29"/>
    <w:rsid w:val="003D3AAD"/>
    <w:rPr>
      <w:i/>
      <w:iCs/>
      <w:color w:val="404040" w:themeColor="text1" w:themeTint="BF"/>
    </w:rPr>
  </w:style>
  <w:style w:type="paragraph" w:styleId="Prrafodelista">
    <w:name w:val="List Paragraph"/>
    <w:aliases w:val="Párrafo 2,Nivel 3,Lista 123,Ha,Cita Pie de Página,titulo,Titulo de Fígura,TITULO A,lp1,Cuadro 2-1,Fundamentacion,Bulleted List,Lista vistosa - Énfasis 11,Párrafo de lista2,Titulo parrafo,Punto,Iz - Párrafo de lista,Sivsa Parrafo,3"/>
    <w:basedOn w:val="Normal"/>
    <w:link w:val="PrrafodelistaCar"/>
    <w:uiPriority w:val="34"/>
    <w:qFormat/>
    <w:rsid w:val="003D3AAD"/>
    <w:pPr>
      <w:ind w:left="720"/>
      <w:contextualSpacing/>
    </w:pPr>
  </w:style>
  <w:style w:type="character" w:styleId="nfasisintenso">
    <w:name w:val="Intense Emphasis"/>
    <w:basedOn w:val="Fuentedeprrafopredeter"/>
    <w:uiPriority w:val="21"/>
    <w:qFormat/>
    <w:rsid w:val="003D3AAD"/>
    <w:rPr>
      <w:i/>
      <w:iCs/>
      <w:color w:val="0F4761" w:themeColor="accent1" w:themeShade="BF"/>
    </w:rPr>
  </w:style>
  <w:style w:type="paragraph" w:styleId="Citadestacada">
    <w:name w:val="Intense Quote"/>
    <w:basedOn w:val="Normal"/>
    <w:next w:val="Normal"/>
    <w:link w:val="CitadestacadaCar"/>
    <w:uiPriority w:val="30"/>
    <w:qFormat/>
    <w:rsid w:val="003D3A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D3AAD"/>
    <w:rPr>
      <w:i/>
      <w:iCs/>
      <w:color w:val="0F4761" w:themeColor="accent1" w:themeShade="BF"/>
    </w:rPr>
  </w:style>
  <w:style w:type="character" w:styleId="Referenciaintensa">
    <w:name w:val="Intense Reference"/>
    <w:basedOn w:val="Fuentedeprrafopredeter"/>
    <w:uiPriority w:val="32"/>
    <w:qFormat/>
    <w:rsid w:val="003D3AAD"/>
    <w:rPr>
      <w:b/>
      <w:bCs/>
      <w:smallCaps/>
      <w:color w:val="0F4761" w:themeColor="accent1" w:themeShade="BF"/>
      <w:spacing w:val="5"/>
    </w:rPr>
  </w:style>
  <w:style w:type="table" w:styleId="Tablaconcuadrcula">
    <w:name w:val="Table Grid"/>
    <w:basedOn w:val="Tablanormal"/>
    <w:uiPriority w:val="39"/>
    <w:qFormat/>
    <w:rsid w:val="00931A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4C1215"/>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4C1215"/>
    <w:rPr>
      <w:sz w:val="20"/>
      <w:szCs w:val="20"/>
    </w:rPr>
  </w:style>
  <w:style w:type="character" w:styleId="Refdenotaalpie">
    <w:name w:val="footnote reference"/>
    <w:basedOn w:val="Fuentedeprrafopredeter"/>
    <w:uiPriority w:val="99"/>
    <w:unhideWhenUsed/>
    <w:rsid w:val="004C1215"/>
    <w:rPr>
      <w:vertAlign w:val="superscript"/>
    </w:rPr>
  </w:style>
  <w:style w:type="character" w:styleId="Hipervnculo">
    <w:name w:val="Hyperlink"/>
    <w:basedOn w:val="Fuentedeprrafopredeter"/>
    <w:uiPriority w:val="99"/>
    <w:unhideWhenUsed/>
    <w:rsid w:val="006A250F"/>
    <w:rPr>
      <w:color w:val="467886" w:themeColor="hyperlink"/>
      <w:u w:val="single"/>
    </w:rPr>
  </w:style>
  <w:style w:type="character" w:styleId="Mencinsinresolver">
    <w:name w:val="Unresolved Mention"/>
    <w:basedOn w:val="Fuentedeprrafopredeter"/>
    <w:uiPriority w:val="99"/>
    <w:semiHidden/>
    <w:unhideWhenUsed/>
    <w:rsid w:val="006A250F"/>
    <w:rPr>
      <w:color w:val="605E5C"/>
      <w:shd w:val="clear" w:color="auto" w:fill="E1DFDD"/>
    </w:rPr>
  </w:style>
  <w:style w:type="paragraph" w:customStyle="1" w:styleId="Default">
    <w:name w:val="Default"/>
    <w:rsid w:val="0089004C"/>
    <w:pPr>
      <w:autoSpaceDE w:val="0"/>
      <w:autoSpaceDN w:val="0"/>
      <w:adjustRightInd w:val="0"/>
    </w:pPr>
    <w:rPr>
      <w:rFonts w:ascii="Aptos" w:hAnsi="Aptos" w:cs="Aptos"/>
      <w:color w:val="000000"/>
      <w:kern w:val="0"/>
      <w:sz w:val="24"/>
      <w:szCs w:val="24"/>
    </w:rPr>
  </w:style>
  <w:style w:type="character" w:customStyle="1" w:styleId="PrrafodelistaCar">
    <w:name w:val="Párrafo de lista Car"/>
    <w:aliases w:val="Párrafo 2 Car,Nivel 3 Car,Lista 123 Car,Ha Car,Cita Pie de Página Car,titulo Car,Titulo de Fígura Car,TITULO A Car,lp1 Car,Cuadro 2-1 Car,Fundamentacion Car,Bulleted List Car,Lista vistosa - Énfasis 11 Car,Párrafo de lista2 Car"/>
    <w:link w:val="Prrafodelista"/>
    <w:uiPriority w:val="34"/>
    <w:qFormat/>
    <w:rsid w:val="00490647"/>
  </w:style>
  <w:style w:type="paragraph" w:customStyle="1" w:styleId="WW-Textosinformato">
    <w:name w:val="WW-Texto sin formato"/>
    <w:basedOn w:val="Normal"/>
    <w:uiPriority w:val="1"/>
    <w:rsid w:val="00203E76"/>
    <w:rPr>
      <w:rFonts w:ascii="Courier New" w:eastAsia="MS Mincho" w:hAnsi="Courier New" w:cs="Times New Roman"/>
      <w:kern w:val="0"/>
      <w:sz w:val="20"/>
      <w:szCs w:val="20"/>
      <w:lang w:eastAsia="es-ES"/>
      <w14:ligatures w14:val="none"/>
    </w:rPr>
  </w:style>
  <w:style w:type="table" w:customStyle="1" w:styleId="Tabladecuadrcula1clara-nfasis31">
    <w:name w:val="Tabla de cuadrícula 1 clara - Énfasis 31"/>
    <w:basedOn w:val="Tablanormal"/>
    <w:uiPriority w:val="46"/>
    <w:rsid w:val="00203E7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026B6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026B66"/>
  </w:style>
  <w:style w:type="character" w:customStyle="1" w:styleId="eop">
    <w:name w:val="eop"/>
    <w:basedOn w:val="Fuentedeprrafopredeter"/>
    <w:rsid w:val="00026B66"/>
  </w:style>
  <w:style w:type="paragraph" w:customStyle="1" w:styleId="Epgrafe1">
    <w:name w:val="Epígrafe1"/>
    <w:basedOn w:val="Normal"/>
    <w:next w:val="Normal"/>
    <w:uiPriority w:val="35"/>
    <w:unhideWhenUsed/>
    <w:qFormat/>
    <w:rsid w:val="0012120F"/>
    <w:rPr>
      <w:rFonts w:ascii="Times New Roman" w:eastAsia="Times New Roman" w:hAnsi="Times New Roman" w:cs="Times New Roman"/>
      <w:smallCaps/>
      <w:color w:val="732117"/>
      <w:kern w:val="0"/>
      <w:sz w:val="18"/>
      <w:szCs w:val="18"/>
      <w:lang w:eastAsia="en-GB"/>
      <w14:ligatures w14:val="none"/>
    </w:rPr>
  </w:style>
  <w:style w:type="paragraph" w:styleId="Textoindependiente">
    <w:name w:val="Body Text"/>
    <w:basedOn w:val="Normal"/>
    <w:link w:val="TextoindependienteCar"/>
    <w:uiPriority w:val="99"/>
    <w:unhideWhenUsed/>
    <w:rsid w:val="007459AA"/>
    <w:pPr>
      <w:spacing w:after="120"/>
    </w:pPr>
    <w:rPr>
      <w:rFonts w:ascii="Calibri" w:eastAsia="Times New Roman" w:hAnsi="Calibri" w:cs="Times New Roman"/>
      <w:kern w:val="0"/>
      <w:sz w:val="24"/>
      <w:szCs w:val="24"/>
      <w:lang w:val="es-ES"/>
      <w14:ligatures w14:val="none"/>
    </w:rPr>
  </w:style>
  <w:style w:type="character" w:customStyle="1" w:styleId="TextoindependienteCar">
    <w:name w:val="Texto independiente Car"/>
    <w:basedOn w:val="Fuentedeprrafopredeter"/>
    <w:link w:val="Textoindependiente"/>
    <w:uiPriority w:val="99"/>
    <w:rsid w:val="007459AA"/>
    <w:rPr>
      <w:rFonts w:ascii="Calibri" w:eastAsia="Times New Roman" w:hAnsi="Calibri" w:cs="Times New Roman"/>
      <w:kern w:val="0"/>
      <w:sz w:val="24"/>
      <w:szCs w:val="24"/>
      <w:lang w:val="es-ES"/>
      <w14:ligatures w14:val="none"/>
    </w:rPr>
  </w:style>
  <w:style w:type="paragraph" w:styleId="Textoindependiente2">
    <w:name w:val="Body Text 2"/>
    <w:basedOn w:val="Normal"/>
    <w:link w:val="Textoindependiente2Car"/>
    <w:uiPriority w:val="99"/>
    <w:semiHidden/>
    <w:unhideWhenUsed/>
    <w:rsid w:val="000D63DF"/>
    <w:pPr>
      <w:spacing w:after="120" w:line="480" w:lineRule="auto"/>
    </w:pPr>
  </w:style>
  <w:style w:type="character" w:customStyle="1" w:styleId="Textoindependiente2Car">
    <w:name w:val="Texto independiente 2 Car"/>
    <w:basedOn w:val="Fuentedeprrafopredeter"/>
    <w:link w:val="Textoindependiente2"/>
    <w:uiPriority w:val="99"/>
    <w:semiHidden/>
    <w:rsid w:val="000D63DF"/>
  </w:style>
  <w:style w:type="table" w:customStyle="1" w:styleId="Tabladecuadrcula1clara-nfasis51">
    <w:name w:val="Tabla de cuadrícula 1 clara - Énfasis 51"/>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762C1A"/>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numbering" w:customStyle="1" w:styleId="Listaactual2">
    <w:name w:val="Lista actual2"/>
    <w:uiPriority w:val="99"/>
    <w:rsid w:val="00762C1A"/>
    <w:pPr>
      <w:numPr>
        <w:numId w:val="14"/>
      </w:numPr>
    </w:pPr>
  </w:style>
  <w:style w:type="paragraph" w:styleId="Piedepgina">
    <w:name w:val="footer"/>
    <w:basedOn w:val="Normal"/>
    <w:link w:val="Piedepgina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PiedepginaCar">
    <w:name w:val="Pie de página Car"/>
    <w:basedOn w:val="Fuentedeprrafopredeter"/>
    <w:link w:val="Piedepgina"/>
    <w:uiPriority w:val="99"/>
    <w:rsid w:val="00B67A2D"/>
    <w:rPr>
      <w:rFonts w:ascii="Times New Roman" w:eastAsia="Times New Roman" w:hAnsi="Times New Roman" w:cs="Times New Roman"/>
      <w:kern w:val="0"/>
      <w:sz w:val="24"/>
      <w:szCs w:val="24"/>
      <w:lang w:eastAsia="en-GB"/>
      <w14:ligatures w14:val="none"/>
    </w:rPr>
  </w:style>
  <w:style w:type="paragraph" w:styleId="Encabezado">
    <w:name w:val="header"/>
    <w:basedOn w:val="Normal"/>
    <w:link w:val="Encabezado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EncabezadoCar">
    <w:name w:val="Encabezado Car"/>
    <w:basedOn w:val="Fuentedeprrafopredeter"/>
    <w:link w:val="Encabezado"/>
    <w:uiPriority w:val="99"/>
    <w:rsid w:val="00B67A2D"/>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8864806">
      <w:bodyDiv w:val="1"/>
      <w:marLeft w:val="0"/>
      <w:marRight w:val="0"/>
      <w:marTop w:val="0"/>
      <w:marBottom w:val="0"/>
      <w:divBdr>
        <w:top w:val="none" w:sz="0" w:space="0" w:color="auto"/>
        <w:left w:val="none" w:sz="0" w:space="0" w:color="auto"/>
        <w:bottom w:val="none" w:sz="0" w:space="0" w:color="auto"/>
        <w:right w:val="none" w:sz="0" w:space="0" w:color="auto"/>
      </w:divBdr>
    </w:div>
    <w:div w:id="516581527">
      <w:bodyDiv w:val="1"/>
      <w:marLeft w:val="0"/>
      <w:marRight w:val="0"/>
      <w:marTop w:val="0"/>
      <w:marBottom w:val="0"/>
      <w:divBdr>
        <w:top w:val="none" w:sz="0" w:space="0" w:color="auto"/>
        <w:left w:val="none" w:sz="0" w:space="0" w:color="auto"/>
        <w:bottom w:val="none" w:sz="0" w:space="0" w:color="auto"/>
        <w:right w:val="none" w:sz="0" w:space="0" w:color="auto"/>
      </w:divBdr>
    </w:div>
    <w:div w:id="776947050">
      <w:bodyDiv w:val="1"/>
      <w:marLeft w:val="0"/>
      <w:marRight w:val="0"/>
      <w:marTop w:val="0"/>
      <w:marBottom w:val="0"/>
      <w:divBdr>
        <w:top w:val="none" w:sz="0" w:space="0" w:color="auto"/>
        <w:left w:val="none" w:sz="0" w:space="0" w:color="auto"/>
        <w:bottom w:val="none" w:sz="0" w:space="0" w:color="auto"/>
        <w:right w:val="none" w:sz="0" w:space="0" w:color="auto"/>
      </w:divBdr>
    </w:div>
    <w:div w:id="1552694725">
      <w:bodyDiv w:val="1"/>
      <w:marLeft w:val="0"/>
      <w:marRight w:val="0"/>
      <w:marTop w:val="0"/>
      <w:marBottom w:val="0"/>
      <w:divBdr>
        <w:top w:val="none" w:sz="0" w:space="0" w:color="auto"/>
        <w:left w:val="none" w:sz="0" w:space="0" w:color="auto"/>
        <w:bottom w:val="none" w:sz="0" w:space="0" w:color="auto"/>
        <w:right w:val="none" w:sz="0" w:space="0" w:color="auto"/>
      </w:divBdr>
    </w:div>
    <w:div w:id="1695380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linea.sunedu.gob.pe/"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titulosinstitutos.minedu.gob.pe/" TargetMode="External"/><Relationship Id="rId14" Type="http://schemas.openxmlformats.org/officeDocument/2006/relationships/header" Target="header4.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885EDA-839D-41D1-94CE-D7DA79572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1480</TotalTime>
  <Pages>5</Pages>
  <Words>1608</Words>
  <Characters>8848</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Manchego Marino, Marian</dc:creator>
  <cp:keywords/>
  <dc:description/>
  <cp:lastModifiedBy>Pezo Rojas, Elliot Cesar</cp:lastModifiedBy>
  <cp:revision>297</cp:revision>
  <dcterms:created xsi:type="dcterms:W3CDTF">2025-04-16T18:08:00Z</dcterms:created>
  <dcterms:modified xsi:type="dcterms:W3CDTF">2025-08-05T00:06:00Z</dcterms:modified>
</cp:coreProperties>
</file>