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4370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 w:rsidR="000B1425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SERVICIO DE MANTENIMIENTO </w:t>
      </w:r>
      <w:r w:rsidR="0043706F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PREVENTIVO DE 06 UNIDADES DENTALES DEL HOSPITAL </w:t>
      </w:r>
      <w:r w:rsidR="000B1425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HERMILIO VALDIZAN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</w:t>
      </w:r>
      <w:bookmarkStart w:id="0" w:name="_GoBack"/>
      <w:bookmarkEnd w:id="0"/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r lo que se le invita a participar y presentar su mejor propuesta económica.</w:t>
      </w:r>
    </w:p>
    <w:p w:rsidR="00A0196F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</w:p>
    <w:p w:rsidR="00A0196F" w:rsidRPr="00857E10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NOTA: </w:t>
      </w:r>
      <w:r w:rsidR="008D1A35"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Ojo solo se considera las propuestas validas de las empresas que realizaron</w:t>
      </w: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</w:t>
      </w:r>
      <w:r w:rsidRPr="00857E10">
        <w:rPr>
          <w:rFonts w:ascii="Arial" w:eastAsia="Times New Roman" w:hAnsi="Arial" w:cs="Arial"/>
          <w:b/>
          <w:color w:val="000000"/>
          <w:sz w:val="20"/>
          <w:szCs w:val="24"/>
          <w:bdr w:val="none" w:sz="0" w:space="0" w:color="auto" w:frame="1"/>
          <w:lang w:eastAsia="es-PE"/>
        </w:rPr>
        <w:t>LA VISITA TECNICA</w:t>
      </w: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</w:t>
      </w:r>
      <w:r w:rsidR="008D1A35"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tal como indica los términos de referencia.</w:t>
      </w: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</w:t>
      </w:r>
    </w:p>
    <w:p w:rsidR="00857E10" w:rsidRPr="00857E10" w:rsidRDefault="00857E10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0"/>
          <w:szCs w:val="23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Coordinar con la señorita: </w:t>
      </w:r>
      <w:r w:rsidRPr="00857E10">
        <w:rPr>
          <w:rFonts w:ascii="Arial" w:eastAsia="Times New Roman" w:hAnsi="Arial" w:cs="Arial"/>
          <w:b/>
          <w:color w:val="000000"/>
          <w:sz w:val="20"/>
          <w:szCs w:val="24"/>
          <w:bdr w:val="none" w:sz="0" w:space="0" w:color="auto" w:frame="1"/>
          <w:lang w:eastAsia="es-PE"/>
        </w:rPr>
        <w:t xml:space="preserve">SANDRA KARIN ZAMBRANO QUIROZ CELULAR: </w:t>
      </w:r>
      <w:r w:rsidRPr="00857E10">
        <w:rPr>
          <w:rFonts w:ascii="Arial" w:eastAsia="Times New Roman" w:hAnsi="Arial" w:cs="Arial"/>
          <w:b/>
          <w:color w:val="000000"/>
          <w:szCs w:val="24"/>
          <w:bdr w:val="none" w:sz="0" w:space="0" w:color="auto" w:frame="1"/>
          <w:lang w:eastAsia="es-PE"/>
        </w:rPr>
        <w:t>949 698 365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 de las TDR (Adjuntar los documentos que acrediten experiencia 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Bookman Old Style" w:eastAsia="Times New Roman" w:hAnsi="Bookman Old Style" w:cs="Times New Roman"/>
          <w:b/>
          <w:bCs/>
          <w:i/>
          <w:iCs/>
          <w:color w:val="000000"/>
          <w:sz w:val="24"/>
          <w:szCs w:val="24"/>
          <w:lang w:eastAsia="es-PE"/>
        </w:rPr>
        <w:t>Atentamente,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es-PE"/>
        </w:rPr>
        <w:t>ECON. ABEL RAMON DURAN ORBEZO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Arial"/>
          <w:b/>
          <w:bCs/>
          <w:color w:val="0000FF"/>
          <w:sz w:val="20"/>
          <w:szCs w:val="20"/>
          <w:lang w:eastAsia="es-PE"/>
        </w:rPr>
        <w:t>CELULAR: 931 237 063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Área de Adquisiciones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HOSPITAL HERMILIO VALDIZAN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R.U.C: 20172155317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Carretera Central Km. 3.5 Santa Anita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(Referencia: Altura Paradero Volvo)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Teléfono: 351-6174 / 494-</w:t>
      </w:r>
      <w:proofErr w:type="gramStart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2410  Anexo</w:t>
      </w:r>
      <w:proofErr w:type="gramEnd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 xml:space="preserve"> 243 </w:t>
      </w:r>
    </w:p>
    <w:sectPr w:rsidR="008D1A35" w:rsidRPr="008D1A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0B1425"/>
    <w:rsid w:val="002152A6"/>
    <w:rsid w:val="00434919"/>
    <w:rsid w:val="0043706F"/>
    <w:rsid w:val="00531ECB"/>
    <w:rsid w:val="005B5B81"/>
    <w:rsid w:val="007C0489"/>
    <w:rsid w:val="00857E10"/>
    <w:rsid w:val="008D1A35"/>
    <w:rsid w:val="00933816"/>
    <w:rsid w:val="00A0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30CF0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nfasis">
    <w:name w:val="Emphasis"/>
    <w:basedOn w:val="Fuentedeprrafopredeter"/>
    <w:uiPriority w:val="20"/>
    <w:qFormat/>
    <w:rsid w:val="008D1A35"/>
    <w:rPr>
      <w:i/>
      <w:iCs/>
    </w:rPr>
  </w:style>
  <w:style w:type="character" w:customStyle="1" w:styleId="gmaildefault">
    <w:name w:val="gmail_default"/>
    <w:basedOn w:val="Fuentedeprrafopredeter"/>
    <w:rsid w:val="008D1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dcterms:created xsi:type="dcterms:W3CDTF">2025-08-12T20:51:00Z</dcterms:created>
  <dcterms:modified xsi:type="dcterms:W3CDTF">2025-08-12T20:51:00Z</dcterms:modified>
</cp:coreProperties>
</file>