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4774EF1C"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02AA5">
        <w:rPr>
          <w:rFonts w:ascii="Arial" w:hAnsi="Arial" w:cs="Arial"/>
          <w:sz w:val="19"/>
          <w:szCs w:val="19"/>
          <w:lang w:val="es-PE"/>
        </w:rPr>
        <w:t>94</w:t>
      </w:r>
      <w:r w:rsidR="00812960">
        <w:rPr>
          <w:rFonts w:ascii="Arial" w:hAnsi="Arial" w:cs="Arial"/>
          <w:sz w:val="19"/>
          <w:szCs w:val="19"/>
          <w:lang w:val="es-PE"/>
        </w:rPr>
        <w:t>7</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36385F8F"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02AA5">
        <w:rPr>
          <w:rFonts w:ascii="Arial" w:hAnsi="Arial" w:cs="Arial"/>
          <w:sz w:val="19"/>
          <w:szCs w:val="19"/>
          <w:lang w:val="es-PE"/>
        </w:rPr>
        <w:t>94</w:t>
      </w:r>
      <w:r w:rsidR="00812960">
        <w:rPr>
          <w:rFonts w:ascii="Arial" w:hAnsi="Arial" w:cs="Arial"/>
          <w:sz w:val="19"/>
          <w:szCs w:val="19"/>
          <w:lang w:val="es-PE"/>
        </w:rPr>
        <w:t>7</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279DB" w14:textId="77777777" w:rsidR="00B63653" w:rsidRDefault="00B63653" w:rsidP="0064482F">
      <w:r>
        <w:separator/>
      </w:r>
    </w:p>
  </w:endnote>
  <w:endnote w:type="continuationSeparator" w:id="0">
    <w:p w14:paraId="1C38DD63" w14:textId="77777777" w:rsidR="00B63653" w:rsidRDefault="00B63653"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75037" w14:textId="77777777" w:rsidR="00B63653" w:rsidRDefault="00B63653" w:rsidP="0064482F">
      <w:r>
        <w:separator/>
      </w:r>
    </w:p>
  </w:footnote>
  <w:footnote w:type="continuationSeparator" w:id="0">
    <w:p w14:paraId="4AD1DA86" w14:textId="77777777" w:rsidR="00B63653" w:rsidRDefault="00B63653"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216"/>
    <w:rsid w:val="00886833"/>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9</cp:revision>
  <cp:lastPrinted>2019-03-14T20:31:00Z</cp:lastPrinted>
  <dcterms:created xsi:type="dcterms:W3CDTF">2025-06-26T22:33:00Z</dcterms:created>
  <dcterms:modified xsi:type="dcterms:W3CDTF">2025-08-13T01:56:00Z</dcterms:modified>
</cp:coreProperties>
</file>