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A944" w14:textId="0FB5F068" w:rsidR="00685250" w:rsidRPr="00685250" w:rsidRDefault="009C121D" w:rsidP="00685250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78E01F" wp14:editId="51D47210">
                <wp:simplePos x="0" y="0"/>
                <wp:positionH relativeFrom="column">
                  <wp:posOffset>2440940</wp:posOffset>
                </wp:positionH>
                <wp:positionV relativeFrom="paragraph">
                  <wp:posOffset>515781</wp:posOffset>
                </wp:positionV>
                <wp:extent cx="3390900" cy="306705"/>
                <wp:effectExtent l="0" t="0" r="0" b="0"/>
                <wp:wrapNone/>
                <wp:docPr id="1633015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0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809201" w14:textId="7A596C99" w:rsidR="00685250" w:rsidRPr="00685250" w:rsidRDefault="006852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85250">
                              <w:rPr>
                                <w:b/>
                                <w:bCs/>
                              </w:rPr>
                              <w:t>ADJUNTAR A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8E01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92.2pt;margin-top:40.6pt;width:267pt;height:2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" fillcolor="white [3201]" stroked="f" strokeweight=".5pt">
                <v:textbox>
                  <w:txbxContent>
                    <w:p w14:paraId="0E809201" w14:textId="7A596C99" w:rsidR="00685250" w:rsidRPr="00685250" w:rsidRDefault="00685250">
                      <w:pPr>
                        <w:rPr>
                          <w:b/>
                          <w:bCs/>
                        </w:rPr>
                      </w:pPr>
                      <w:r w:rsidRPr="00685250">
                        <w:rPr>
                          <w:b/>
                          <w:bCs/>
                        </w:rPr>
                        <w:t>ADJUNTAR A LA PROPUESTA ECONOMICA</w:t>
                      </w:r>
                    </w:p>
                  </w:txbxContent>
                </v:textbox>
              </v:shape>
            </w:pict>
          </mc:Fallback>
        </mc:AlternateContent>
      </w:r>
      <w:r w:rsidR="00685250" w:rsidRPr="00685250">
        <w:rPr>
          <w:b/>
          <w:bCs/>
        </w:rPr>
        <w:t>DOCUMENTOS QUE ADJUNTAR PARA CALIFICACIÓN DEL CUMPLIMIENTO DE REQUISITOS:</w:t>
      </w:r>
    </w:p>
    <w:p w14:paraId="75369599" w14:textId="5B85DCFD" w:rsidR="00685250" w:rsidRDefault="00685250" w:rsidP="00685250"/>
    <w:p w14:paraId="40961BA5" w14:textId="32EDF93B" w:rsidR="00685250" w:rsidRDefault="00FD409A" w:rsidP="00685250">
      <w:r w:rsidRPr="00FD409A">
        <w:drawing>
          <wp:anchor distT="0" distB="0" distL="114300" distR="114300" simplePos="0" relativeHeight="251664384" behindDoc="1" locked="0" layoutInCell="1" allowOverlap="1" wp14:anchorId="62713B5D" wp14:editId="685385FC">
            <wp:simplePos x="0" y="0"/>
            <wp:positionH relativeFrom="margin">
              <wp:posOffset>382138</wp:posOffset>
            </wp:positionH>
            <wp:positionV relativeFrom="paragraph">
              <wp:posOffset>34375</wp:posOffset>
            </wp:positionV>
            <wp:extent cx="5170170" cy="3472180"/>
            <wp:effectExtent l="0" t="0" r="0" b="0"/>
            <wp:wrapTight wrapText="bothSides">
              <wp:wrapPolygon edited="0">
                <wp:start x="0" y="0"/>
                <wp:lineTo x="0" y="21450"/>
                <wp:lineTo x="21489" y="21450"/>
                <wp:lineTo x="21489" y="0"/>
                <wp:lineTo x="0" y="0"/>
              </wp:wrapPolygon>
            </wp:wrapTight>
            <wp:docPr id="1364994543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994543" name="Imagen 1" descr="Interfaz de usuario gráfica, 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170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03C630" w14:textId="5E5DE231" w:rsidR="00FD409A" w:rsidRDefault="00FD409A" w:rsidP="00685250">
      <w:r w:rsidRPr="00FD409A">
        <w:drawing>
          <wp:anchor distT="0" distB="0" distL="114300" distR="114300" simplePos="0" relativeHeight="251665408" behindDoc="0" locked="0" layoutInCell="1" allowOverlap="1" wp14:anchorId="52BB64F7" wp14:editId="3540EFC4">
            <wp:simplePos x="0" y="0"/>
            <wp:positionH relativeFrom="column">
              <wp:posOffset>385189</wp:posOffset>
            </wp:positionH>
            <wp:positionV relativeFrom="paragraph">
              <wp:posOffset>3211669</wp:posOffset>
            </wp:positionV>
            <wp:extent cx="5114290" cy="4408170"/>
            <wp:effectExtent l="0" t="0" r="0" b="0"/>
            <wp:wrapSquare wrapText="bothSides"/>
            <wp:docPr id="6884240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42409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440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409A" w:rsidSect="00685250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50"/>
    <w:rsid w:val="00117B4A"/>
    <w:rsid w:val="001E182F"/>
    <w:rsid w:val="00491E6A"/>
    <w:rsid w:val="00685250"/>
    <w:rsid w:val="007139A2"/>
    <w:rsid w:val="008B3F37"/>
    <w:rsid w:val="009C121D"/>
    <w:rsid w:val="00AF6244"/>
    <w:rsid w:val="00C90BE7"/>
    <w:rsid w:val="00DA62B0"/>
    <w:rsid w:val="00DC17F7"/>
    <w:rsid w:val="00EE408A"/>
    <w:rsid w:val="00FD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276B6"/>
  <w15:chartTrackingRefBased/>
  <w15:docId w15:val="{968D24C3-5A03-4353-94C5-F28EE936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5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5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5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5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5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5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5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5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5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5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5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52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52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52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52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52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52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5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5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5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52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52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52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5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52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5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6</cp:revision>
  <dcterms:created xsi:type="dcterms:W3CDTF">2025-08-14T19:17:00Z</dcterms:created>
  <dcterms:modified xsi:type="dcterms:W3CDTF">2025-08-14T21:39:00Z</dcterms:modified>
</cp:coreProperties>
</file>