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2115C2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2115C2">
        <w:rPr>
          <w:rFonts w:asciiTheme="minorHAnsi" w:hAnsiTheme="minorHAnsi" w:cs="Arial"/>
          <w:sz w:val="20"/>
          <w:szCs w:val="20"/>
        </w:rPr>
        <w:t>Señores</w:t>
      </w:r>
    </w:p>
    <w:p w14:paraId="1A7BCD5F" w14:textId="77777777" w:rsidR="00372E35" w:rsidRPr="002115C2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2115C2">
        <w:rPr>
          <w:rFonts w:asciiTheme="minorHAnsi" w:hAnsiTheme="minorHAnsi" w:cs="Arial"/>
          <w:b/>
          <w:sz w:val="20"/>
          <w:szCs w:val="20"/>
        </w:rPr>
        <w:t>COMISIÓN NACIONAL DE INVESTIGACIÓN Y DESARROLLO AEROESPACIAL - CONIDA</w:t>
      </w:r>
    </w:p>
    <w:p w14:paraId="1A8285D6" w14:textId="77777777" w:rsidR="00372E35" w:rsidRPr="002115C2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2115C2">
        <w:rPr>
          <w:rFonts w:asciiTheme="minorHAnsi" w:hAnsiTheme="minorHAnsi" w:cs="Arial"/>
          <w:sz w:val="20"/>
          <w:szCs w:val="20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10933298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F90A9C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Servicio </w:t>
      </w:r>
      <w:r w:rsidR="00CB724A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de </w:t>
      </w:r>
      <w:r w:rsidR="0073496F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asistencia técnica para la investigación en </w:t>
      </w:r>
      <w:r w:rsidR="006902B4">
        <w:rPr>
          <w:rFonts w:asciiTheme="minorHAnsi" w:hAnsiTheme="minorHAnsi" w:cs="Arial"/>
          <w:bCs/>
          <w:color w:val="000000" w:themeColor="text1"/>
          <w:sz w:val="22"/>
          <w:szCs w:val="22"/>
        </w:rPr>
        <w:t>Clima Espacial</w:t>
      </w:r>
      <w:r w:rsidR="0073496F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, específicamente </w:t>
      </w:r>
      <w:r w:rsidR="006902B4">
        <w:rPr>
          <w:rFonts w:asciiTheme="minorHAnsi" w:hAnsiTheme="minorHAnsi" w:cs="Arial"/>
          <w:bCs/>
          <w:color w:val="000000" w:themeColor="text1"/>
          <w:sz w:val="22"/>
          <w:szCs w:val="22"/>
        </w:rPr>
        <w:t>para la elaboración de algoritmos para simulación de la propagación de señales de muy baja frecuencia</w:t>
      </w:r>
      <w:r w:rsidR="009838BC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(Segunda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2115C2" w:rsidRDefault="00372E35" w:rsidP="00346F81">
            <w:pPr>
              <w:jc w:val="center"/>
              <w:rPr>
                <w:rFonts w:cs="Arial"/>
                <w:sz w:val="20"/>
                <w:szCs w:val="20"/>
              </w:rPr>
            </w:pPr>
            <w:r w:rsidRPr="002115C2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2115C2" w:rsidRDefault="00372E35" w:rsidP="00346F81">
            <w:pPr>
              <w:ind w:right="57"/>
              <w:jc w:val="center"/>
              <w:rPr>
                <w:rFonts w:cs="Arial"/>
                <w:sz w:val="20"/>
                <w:szCs w:val="20"/>
              </w:rPr>
            </w:pPr>
            <w:r w:rsidRPr="002115C2">
              <w:rPr>
                <w:rFonts w:cs="Arial"/>
                <w:sz w:val="20"/>
                <w:szCs w:val="20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22FCA638" w:rsidR="00F90A9C" w:rsidRPr="002115C2" w:rsidRDefault="006902B4" w:rsidP="00BD43B4">
            <w:pPr>
              <w:ind w:right="57"/>
              <w:rPr>
                <w:rFonts w:cs="Arial"/>
                <w:bCs/>
                <w:color w:val="000000" w:themeColor="text1"/>
                <w:sz w:val="20"/>
                <w:szCs w:val="20"/>
              </w:rPr>
            </w:pPr>
            <w:r w:rsidRPr="002115C2">
              <w:rPr>
                <w:rFonts w:cs="Arial"/>
                <w:bCs/>
                <w:color w:val="000000" w:themeColor="text1"/>
                <w:sz w:val="20"/>
                <w:szCs w:val="20"/>
              </w:rPr>
              <w:t>Servicio de asistencia técnica para la investigación en Clima Espacial, específicamente para la elaboración de algoritmos para simulación de la propagación de señales de muy baja frecuencia</w:t>
            </w:r>
            <w:r w:rsidR="00BD43B4">
              <w:rPr>
                <w:rFonts w:cs="Arial"/>
                <w:bCs/>
                <w:color w:val="000000" w:themeColor="text1"/>
                <w:sz w:val="20"/>
                <w:szCs w:val="20"/>
              </w:rPr>
              <w:t xml:space="preserve"> (Segunda convocatoria)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  <w:bookmarkStart w:id="0" w:name="_GoBack"/>
        <w:bookmarkEnd w:id="0"/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sectPr w:rsidR="00372E35" w:rsidRPr="003A77BE" w:rsidSect="003A77BE">
      <w:headerReference w:type="default" r:id="rId9"/>
      <w:footerReference w:type="default" r:id="rId10"/>
      <w:footerReference w:type="first" r:id="rId11"/>
      <w:pgSz w:w="11906" w:h="16838" w:code="9"/>
      <w:pgMar w:top="993" w:right="1418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6902B4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070046"/>
      <w:docPartObj>
        <w:docPartGallery w:val="Page Numbers (Bottom of Page)"/>
        <w:docPartUnique/>
      </w:docPartObj>
    </w:sdtPr>
    <w:sdtEndPr/>
    <w:sdtContent>
      <w:p w14:paraId="133BEE64" w14:textId="7E453B7C" w:rsidR="006902B4" w:rsidRDefault="006902B4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38BC">
          <w:rPr>
            <w:noProof/>
          </w:rPr>
          <w:t>1</w:t>
        </w:r>
        <w:r>
          <w:fldChar w:fldCharType="end"/>
        </w:r>
      </w:p>
    </w:sdtContent>
  </w:sdt>
  <w:p w14:paraId="77DDCE30" w14:textId="77777777" w:rsidR="006902B4" w:rsidRDefault="006902B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284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15C2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5F1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02B4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38BC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3B4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A6C92FA-9826-496B-BE93-1300DFF68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299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43</cp:revision>
  <cp:lastPrinted>2024-02-28T21:23:00Z</cp:lastPrinted>
  <dcterms:created xsi:type="dcterms:W3CDTF">2024-03-06T13:58:00Z</dcterms:created>
  <dcterms:modified xsi:type="dcterms:W3CDTF">2025-08-15T21:44:00Z</dcterms:modified>
</cp:coreProperties>
</file>