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85797" w14:textId="77777777" w:rsidR="00EE64C2" w:rsidRPr="00EE64C2" w:rsidRDefault="00EE64C2" w:rsidP="00EE64C2">
      <w:pPr>
        <w:suppressAutoHyphens/>
        <w:spacing w:after="0" w:line="240" w:lineRule="auto"/>
        <w:jc w:val="center"/>
        <w:rPr>
          <w:rFonts w:cs="Arial"/>
          <w:lang w:val="es-ES"/>
        </w:rPr>
      </w:pPr>
      <w:r w:rsidRPr="00EE64C2">
        <w:rPr>
          <w:rFonts w:cs="Arial"/>
          <w:b/>
          <w:lang w:val="es-ES"/>
        </w:rPr>
        <w:t>FORMATO N° 4</w:t>
      </w:r>
    </w:p>
    <w:p w14:paraId="0CC52941" w14:textId="77777777" w:rsidR="00EE64C2" w:rsidRPr="00EE64C2" w:rsidRDefault="00EE64C2" w:rsidP="00EE64C2">
      <w:pPr>
        <w:suppressAutoHyphens/>
        <w:spacing w:after="0" w:line="240" w:lineRule="auto"/>
        <w:ind w:left="3509" w:hanging="3509"/>
        <w:jc w:val="center"/>
        <w:rPr>
          <w:rFonts w:cs="Arial"/>
          <w:b/>
          <w:lang w:val="es-ES"/>
        </w:rPr>
      </w:pPr>
      <w:r w:rsidRPr="00EE64C2">
        <w:rPr>
          <w:rFonts w:cs="Arial"/>
          <w:b/>
          <w:lang w:val="es-ES"/>
        </w:rPr>
        <w:t>FORMATO DE COTIZACIÓN Y DECLARACIÓN JURADA DEL PROVEEDOR</w:t>
      </w:r>
    </w:p>
    <w:p w14:paraId="02CC5D96" w14:textId="77777777" w:rsidR="00EE64C2" w:rsidRPr="00EE64C2" w:rsidRDefault="00EE64C2" w:rsidP="00EE64C2">
      <w:pPr>
        <w:suppressAutoHyphens/>
        <w:spacing w:after="0" w:line="240" w:lineRule="auto"/>
        <w:ind w:left="3509" w:hanging="3509"/>
        <w:jc w:val="center"/>
        <w:rPr>
          <w:rFonts w:cs="Arial"/>
          <w:lang w:val="es-ES"/>
        </w:rPr>
      </w:pPr>
    </w:p>
    <w:p w14:paraId="752EF518" w14:textId="77777777" w:rsidR="00EE64C2" w:rsidRPr="00EE64C2" w:rsidRDefault="00EE64C2" w:rsidP="00EE64C2">
      <w:pPr>
        <w:suppressAutoHyphens/>
        <w:spacing w:after="0" w:line="240" w:lineRule="auto"/>
        <w:ind w:left="3509" w:hanging="3509"/>
        <w:jc w:val="both"/>
        <w:rPr>
          <w:rFonts w:cs="Arial"/>
          <w:b/>
          <w:lang w:val="es-ES"/>
        </w:rPr>
      </w:pPr>
      <w:r w:rsidRPr="00EE64C2">
        <w:rPr>
          <w:rFonts w:cs="Arial"/>
          <w:b/>
          <w:lang w:val="es-ES"/>
        </w:rPr>
        <w:t>Señores:</w:t>
      </w:r>
    </w:p>
    <w:p w14:paraId="257D7D01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b/>
          <w:lang w:val="es-ES"/>
        </w:rPr>
      </w:pPr>
      <w:r w:rsidRPr="00EE64C2">
        <w:rPr>
          <w:rFonts w:cs="Arial"/>
          <w:b/>
          <w:i/>
          <w:lang w:val="es-ES"/>
        </w:rPr>
        <w:t>Oficina de Logística</w:t>
      </w:r>
    </w:p>
    <w:p w14:paraId="5A314D54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b/>
          <w:lang w:val="es-ES"/>
        </w:rPr>
      </w:pPr>
      <w:r w:rsidRPr="00EE64C2">
        <w:rPr>
          <w:rFonts w:cs="Arial"/>
          <w:b/>
          <w:i/>
          <w:lang w:val="es-ES"/>
        </w:rPr>
        <w:t>Gerencia Regional de Agricultura de Lambayeque</w:t>
      </w:r>
    </w:p>
    <w:p w14:paraId="307071AC" w14:textId="77777777" w:rsidR="00EE64C2" w:rsidRPr="00FC2AC2" w:rsidRDefault="00EE64C2" w:rsidP="00EE64C2">
      <w:pPr>
        <w:spacing w:after="0" w:line="240" w:lineRule="auto"/>
        <w:jc w:val="both"/>
        <w:rPr>
          <w:rFonts w:cs="Arial"/>
          <w:b/>
          <w:lang w:val="es-419"/>
        </w:rPr>
      </w:pPr>
      <w:r w:rsidRPr="00FC2AC2">
        <w:rPr>
          <w:rFonts w:cs="Arial"/>
          <w:b/>
          <w:lang w:val="es-419"/>
        </w:rPr>
        <w:t>Presente.-</w:t>
      </w:r>
    </w:p>
    <w:p w14:paraId="64C5AB60" w14:textId="77777777" w:rsidR="00EE64C2" w:rsidRPr="00FC2AC2" w:rsidRDefault="00EE64C2" w:rsidP="00EE64C2">
      <w:pPr>
        <w:spacing w:after="0" w:line="240" w:lineRule="auto"/>
        <w:jc w:val="both"/>
        <w:rPr>
          <w:rFonts w:cs="Arial"/>
          <w:b/>
          <w:lang w:val="es-419"/>
        </w:rPr>
      </w:pPr>
    </w:p>
    <w:p w14:paraId="0E4C5E31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b/>
          <w:lang w:val="es-ES"/>
        </w:rPr>
        <w:t xml:space="preserve">Referencia: Solicitud de Cotización – </w:t>
      </w:r>
      <w:r w:rsidRPr="00605D87">
        <w:rPr>
          <w:i/>
          <w:u w:val="single"/>
          <w:lang w:val="es-ES"/>
        </w:rPr>
        <w:t>Descripción de la prestación del servicio</w:t>
      </w:r>
    </w:p>
    <w:p w14:paraId="22C628E3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</w:p>
    <w:p w14:paraId="271B50F3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lang w:val="es-ES"/>
        </w:rPr>
        <w:t>De mi mayor consideración,</w:t>
      </w:r>
    </w:p>
    <w:p w14:paraId="5DFD54DD" w14:textId="77777777" w:rsidR="00EE64C2" w:rsidRPr="00EE64C2" w:rsidRDefault="00EE64C2" w:rsidP="00EE64C2">
      <w:pPr>
        <w:suppressAutoHyphens/>
        <w:spacing w:after="0" w:line="240" w:lineRule="auto"/>
        <w:ind w:left="3509" w:hanging="3509"/>
        <w:jc w:val="both"/>
        <w:rPr>
          <w:rFonts w:cs="Arial"/>
          <w:lang w:val="es-ES"/>
        </w:rPr>
      </w:pPr>
      <w:r w:rsidRPr="00EE64C2">
        <w:rPr>
          <w:rFonts w:cs="Arial"/>
          <w:lang w:val="es-ES"/>
        </w:rPr>
        <w:t>La siguiente información son datos del ofertante:</w:t>
      </w:r>
    </w:p>
    <w:p w14:paraId="5AAD9347" w14:textId="77777777" w:rsidR="00EE64C2" w:rsidRPr="00EE64C2" w:rsidRDefault="00EE64C2" w:rsidP="00EE64C2">
      <w:pPr>
        <w:suppressAutoHyphens/>
        <w:spacing w:after="0" w:line="240" w:lineRule="auto"/>
        <w:ind w:left="3509" w:hanging="3509"/>
        <w:jc w:val="both"/>
        <w:rPr>
          <w:rFonts w:cs="Arial"/>
          <w:lang w:val="es-ES"/>
        </w:rPr>
      </w:pPr>
    </w:p>
    <w:tbl>
      <w:tblPr>
        <w:tblW w:w="5000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EE64C2" w:rsidRPr="00FC2AC2" w14:paraId="738C7236" w14:textId="77777777" w:rsidTr="00C03636">
        <w:trPr>
          <w:trHeight w:val="371"/>
        </w:trPr>
        <w:tc>
          <w:tcPr>
            <w:tcW w:w="9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7E156" w14:textId="77777777" w:rsidR="00EE64C2" w:rsidRPr="0080457D" w:rsidRDefault="00EE64C2" w:rsidP="00C03636">
            <w:pPr>
              <w:pStyle w:val="Contenidodelatabla"/>
              <w:spacing w:after="0" w:line="240" w:lineRule="auto"/>
              <w:jc w:val="both"/>
              <w:rPr>
                <w:rFonts w:asciiTheme="minorHAnsi" w:hAnsiTheme="minorHAnsi" w:cs="Arial"/>
                <w:b/>
                <w:bCs/>
              </w:rPr>
            </w:pPr>
            <w:r w:rsidRPr="0080457D">
              <w:rPr>
                <w:rFonts w:asciiTheme="minorHAnsi" w:hAnsiTheme="minorHAnsi" w:cs="Arial"/>
                <w:b/>
                <w:bCs/>
              </w:rPr>
              <w:t xml:space="preserve">Nombres y Apellidos / Razón Social: </w:t>
            </w:r>
          </w:p>
        </w:tc>
      </w:tr>
      <w:tr w:rsidR="00EE64C2" w:rsidRPr="0080457D" w14:paraId="185100AB" w14:textId="77777777" w:rsidTr="00C03636">
        <w:tc>
          <w:tcPr>
            <w:tcW w:w="472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0676E1" w14:textId="77777777" w:rsidR="00EE64C2" w:rsidRPr="0080457D" w:rsidRDefault="00EE64C2" w:rsidP="00C03636">
            <w:pPr>
              <w:pStyle w:val="Contenidodelatabla"/>
              <w:spacing w:after="0" w:line="240" w:lineRule="auto"/>
              <w:jc w:val="both"/>
              <w:rPr>
                <w:rFonts w:asciiTheme="minorHAnsi" w:hAnsiTheme="minorHAnsi" w:cs="Arial"/>
                <w:b/>
                <w:bCs/>
              </w:rPr>
            </w:pPr>
            <w:r w:rsidRPr="0080457D">
              <w:rPr>
                <w:rFonts w:asciiTheme="minorHAnsi" w:hAnsiTheme="minorHAnsi" w:cs="Arial"/>
                <w:b/>
                <w:bCs/>
              </w:rPr>
              <w:t xml:space="preserve">DNI: </w:t>
            </w:r>
          </w:p>
        </w:tc>
        <w:tc>
          <w:tcPr>
            <w:tcW w:w="47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B79EC" w14:textId="77777777" w:rsidR="00EE64C2" w:rsidRPr="0080457D" w:rsidRDefault="00EE64C2" w:rsidP="00C03636">
            <w:pPr>
              <w:pStyle w:val="Contenidodelatabla"/>
              <w:spacing w:after="0" w:line="240" w:lineRule="auto"/>
              <w:jc w:val="both"/>
              <w:rPr>
                <w:rFonts w:asciiTheme="minorHAnsi" w:hAnsiTheme="minorHAnsi" w:cs="Arial"/>
                <w:b/>
                <w:bCs/>
              </w:rPr>
            </w:pPr>
            <w:r w:rsidRPr="0080457D">
              <w:rPr>
                <w:rFonts w:asciiTheme="minorHAnsi" w:hAnsiTheme="minorHAnsi" w:cs="Arial"/>
                <w:b/>
                <w:bCs/>
              </w:rPr>
              <w:t xml:space="preserve">RUC: </w:t>
            </w:r>
          </w:p>
        </w:tc>
      </w:tr>
      <w:tr w:rsidR="00EE64C2" w:rsidRPr="0080457D" w14:paraId="0EF7AF5E" w14:textId="77777777" w:rsidTr="00C03636">
        <w:tc>
          <w:tcPr>
            <w:tcW w:w="94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360DB" w14:textId="77777777" w:rsidR="00EE64C2" w:rsidRPr="0080457D" w:rsidRDefault="00EE64C2" w:rsidP="00C03636">
            <w:pPr>
              <w:pStyle w:val="Contenidodelatabla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/>
                <w:bCs/>
              </w:rPr>
              <w:t>Dirección</w:t>
            </w:r>
            <w:r w:rsidRPr="0080457D">
              <w:rPr>
                <w:rFonts w:asciiTheme="minorHAnsi" w:hAnsiTheme="minorHAnsi" w:cs="Arial"/>
                <w:b/>
                <w:bCs/>
              </w:rPr>
              <w:t xml:space="preserve">: </w:t>
            </w:r>
          </w:p>
        </w:tc>
      </w:tr>
      <w:tr w:rsidR="00EE64C2" w:rsidRPr="0080457D" w14:paraId="1B3EB95A" w14:textId="77777777" w:rsidTr="00C03636">
        <w:tc>
          <w:tcPr>
            <w:tcW w:w="94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F5BB9" w14:textId="77777777" w:rsidR="00EE64C2" w:rsidRPr="0080457D" w:rsidRDefault="00EE64C2" w:rsidP="00C03636">
            <w:pPr>
              <w:pStyle w:val="Contenidodelatabla"/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  <w:r w:rsidRPr="0080457D">
              <w:rPr>
                <w:rFonts w:asciiTheme="minorHAnsi" w:hAnsiTheme="minorHAnsi" w:cs="Arial"/>
                <w:b/>
                <w:bCs/>
              </w:rPr>
              <w:t xml:space="preserve">Nombre de Contacto: </w:t>
            </w:r>
          </w:p>
        </w:tc>
      </w:tr>
      <w:tr w:rsidR="00EE64C2" w:rsidRPr="0080457D" w14:paraId="068F1242" w14:textId="77777777" w:rsidTr="00C03636">
        <w:tc>
          <w:tcPr>
            <w:tcW w:w="4724" w:type="dxa"/>
            <w:tcBorders>
              <w:left w:val="single" w:sz="4" w:space="0" w:color="000000"/>
              <w:bottom w:val="single" w:sz="4" w:space="0" w:color="000000"/>
            </w:tcBorders>
          </w:tcPr>
          <w:p w14:paraId="50596FCF" w14:textId="77777777" w:rsidR="00EE64C2" w:rsidRPr="0080457D" w:rsidRDefault="00EE64C2" w:rsidP="00C03636">
            <w:pPr>
              <w:widowControl w:val="0"/>
              <w:spacing w:after="0" w:line="240" w:lineRule="auto"/>
              <w:rPr>
                <w:rFonts w:cs="Arial"/>
              </w:rPr>
            </w:pPr>
            <w:r w:rsidRPr="0080457D">
              <w:rPr>
                <w:rFonts w:cs="Arial"/>
                <w:b/>
                <w:sz w:val="20"/>
              </w:rPr>
              <w:t xml:space="preserve">Telf. Fijo/Móvil: </w:t>
            </w:r>
          </w:p>
        </w:tc>
        <w:tc>
          <w:tcPr>
            <w:tcW w:w="47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3484C" w14:textId="77777777" w:rsidR="00EE64C2" w:rsidRPr="0080457D" w:rsidRDefault="00EE64C2" w:rsidP="00C03636">
            <w:pPr>
              <w:widowControl w:val="0"/>
              <w:spacing w:after="0" w:line="240" w:lineRule="auto"/>
              <w:rPr>
                <w:rFonts w:cs="Arial"/>
                <w:b/>
                <w:sz w:val="20"/>
              </w:rPr>
            </w:pPr>
            <w:r w:rsidRPr="0080457D">
              <w:rPr>
                <w:rFonts w:cs="Arial"/>
                <w:b/>
                <w:sz w:val="20"/>
              </w:rPr>
              <w:t>Correo Electrónico:</w:t>
            </w:r>
          </w:p>
          <w:p w14:paraId="6E9934E4" w14:textId="77777777" w:rsidR="00EE64C2" w:rsidRPr="0080457D" w:rsidRDefault="00EE64C2" w:rsidP="00C03636">
            <w:pPr>
              <w:widowControl w:val="0"/>
              <w:spacing w:after="0" w:line="240" w:lineRule="auto"/>
              <w:rPr>
                <w:rFonts w:cs="Arial"/>
              </w:rPr>
            </w:pPr>
          </w:p>
        </w:tc>
      </w:tr>
      <w:tr w:rsidR="00EE64C2" w:rsidRPr="0080457D" w14:paraId="52C89993" w14:textId="77777777" w:rsidTr="00C03636">
        <w:tc>
          <w:tcPr>
            <w:tcW w:w="4724" w:type="dxa"/>
            <w:tcBorders>
              <w:left w:val="single" w:sz="4" w:space="0" w:color="000000"/>
              <w:bottom w:val="single" w:sz="4" w:space="0" w:color="000000"/>
            </w:tcBorders>
          </w:tcPr>
          <w:p w14:paraId="39BC122B" w14:textId="77777777" w:rsidR="00EE64C2" w:rsidRPr="00EE64C2" w:rsidRDefault="00EE64C2" w:rsidP="00C03636">
            <w:pPr>
              <w:widowControl w:val="0"/>
              <w:spacing w:after="0" w:line="240" w:lineRule="auto"/>
              <w:rPr>
                <w:rFonts w:cs="Arial"/>
                <w:b/>
                <w:sz w:val="20"/>
                <w:lang w:val="es-ES"/>
              </w:rPr>
            </w:pPr>
            <w:r w:rsidRPr="00EE64C2">
              <w:rPr>
                <w:rFonts w:cs="Arial"/>
                <w:b/>
                <w:sz w:val="20"/>
                <w:lang w:val="es-ES"/>
              </w:rPr>
              <w:t>Código de Cuenta Interbancario (CCI):</w:t>
            </w:r>
          </w:p>
          <w:p w14:paraId="7F11CB31" w14:textId="77777777" w:rsidR="00EE64C2" w:rsidRPr="00EE64C2" w:rsidRDefault="00EE64C2" w:rsidP="00C03636">
            <w:pPr>
              <w:widowControl w:val="0"/>
              <w:spacing w:after="0" w:line="240" w:lineRule="auto"/>
              <w:rPr>
                <w:rFonts w:cs="Arial"/>
                <w:lang w:val="es-ES"/>
              </w:rPr>
            </w:pPr>
          </w:p>
        </w:tc>
        <w:tc>
          <w:tcPr>
            <w:tcW w:w="47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D1341" w14:textId="77777777" w:rsidR="00EE64C2" w:rsidRPr="0080457D" w:rsidRDefault="00EE64C2" w:rsidP="00C03636">
            <w:pPr>
              <w:widowControl w:val="0"/>
              <w:spacing w:after="0" w:line="240" w:lineRule="auto"/>
              <w:rPr>
                <w:rFonts w:cs="Arial"/>
              </w:rPr>
            </w:pPr>
            <w:r w:rsidRPr="0080457D">
              <w:rPr>
                <w:rFonts w:cs="Arial"/>
                <w:b/>
                <w:sz w:val="20"/>
              </w:rPr>
              <w:t xml:space="preserve">Banco: </w:t>
            </w:r>
          </w:p>
        </w:tc>
      </w:tr>
      <w:tr w:rsidR="00EE64C2" w:rsidRPr="0080457D" w14:paraId="6A67BD57" w14:textId="77777777" w:rsidTr="00C03636">
        <w:tc>
          <w:tcPr>
            <w:tcW w:w="4724" w:type="dxa"/>
            <w:tcBorders>
              <w:left w:val="single" w:sz="4" w:space="0" w:color="000000"/>
              <w:bottom w:val="single" w:sz="4" w:space="0" w:color="000000"/>
            </w:tcBorders>
          </w:tcPr>
          <w:p w14:paraId="74B88AFE" w14:textId="77777777" w:rsidR="00EE64C2" w:rsidRPr="0080457D" w:rsidRDefault="00EE64C2" w:rsidP="00C03636">
            <w:pPr>
              <w:widowControl w:val="0"/>
              <w:spacing w:after="0" w:line="240" w:lineRule="auto"/>
              <w:rPr>
                <w:rFonts w:cs="Arial"/>
              </w:rPr>
            </w:pPr>
            <w:r w:rsidRPr="0080457D">
              <w:rPr>
                <w:rFonts w:cs="Arial"/>
                <w:b/>
                <w:sz w:val="20"/>
              </w:rPr>
              <w:t>MYPE:</w:t>
            </w:r>
          </w:p>
        </w:tc>
        <w:tc>
          <w:tcPr>
            <w:tcW w:w="47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9365F" w14:textId="77777777" w:rsidR="00EE64C2" w:rsidRPr="0080457D" w:rsidRDefault="00EE64C2" w:rsidP="00C03636">
            <w:pPr>
              <w:widowControl w:val="0"/>
              <w:spacing w:after="0" w:line="240" w:lineRule="auto"/>
              <w:rPr>
                <w:rFonts w:cs="Arial"/>
              </w:rPr>
            </w:pPr>
            <w:r w:rsidRPr="0080457D">
              <w:rPr>
                <w:rFonts w:cs="Arial"/>
                <w:b/>
                <w:sz w:val="20"/>
              </w:rPr>
              <w:t xml:space="preserve">SI (  )            </w:t>
            </w:r>
            <w:r>
              <w:rPr>
                <w:rFonts w:cs="Arial"/>
                <w:b/>
                <w:sz w:val="20"/>
              </w:rPr>
              <w:t xml:space="preserve">                          NO ( </w:t>
            </w:r>
            <w:r w:rsidRPr="0080457D">
              <w:rPr>
                <w:rFonts w:cs="Arial"/>
                <w:b/>
                <w:sz w:val="20"/>
              </w:rPr>
              <w:t xml:space="preserve"> )</w:t>
            </w:r>
          </w:p>
        </w:tc>
      </w:tr>
    </w:tbl>
    <w:p w14:paraId="28D7A2DA" w14:textId="77777777" w:rsidR="00EE64C2" w:rsidRPr="00EE64C2" w:rsidRDefault="00EE64C2" w:rsidP="00EE64C2">
      <w:pPr>
        <w:suppressAutoHyphens/>
        <w:spacing w:after="0" w:line="240" w:lineRule="auto"/>
        <w:ind w:left="3509" w:hanging="3509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Al amparo del principio de presunción de veracidad</w:t>
      </w:r>
      <w:r w:rsidRPr="00EE64C2">
        <w:rPr>
          <w:rFonts w:cs="Arial"/>
          <w:sz w:val="16"/>
          <w:lang w:val="es-ES"/>
        </w:rPr>
        <w:t>2</w:t>
      </w:r>
      <w:r w:rsidRPr="00EE64C2">
        <w:rPr>
          <w:rFonts w:cs="Arial"/>
          <w:sz w:val="20"/>
          <w:lang w:val="es-ES"/>
        </w:rPr>
        <w:t xml:space="preserve">, </w:t>
      </w:r>
      <w:r w:rsidRPr="00EE64C2">
        <w:rPr>
          <w:rFonts w:cs="Arial"/>
          <w:b/>
          <w:sz w:val="20"/>
          <w:lang w:val="es-ES"/>
        </w:rPr>
        <w:t xml:space="preserve">DECLARO BAJO JURAMENTO </w:t>
      </w:r>
      <w:r w:rsidRPr="00EE64C2">
        <w:rPr>
          <w:rFonts w:cs="Arial"/>
          <w:sz w:val="20"/>
          <w:lang w:val="es-ES"/>
        </w:rPr>
        <w:t>lo siguiente:</w:t>
      </w:r>
    </w:p>
    <w:p w14:paraId="738F3C6A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1. Soy responsable de la veracidad de los documentos e información que presento para la presente contratación.</w:t>
      </w:r>
    </w:p>
    <w:p w14:paraId="590DA9B0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2. 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C33B673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3. 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66EB6119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4. No tener impedimento de contratar con el Estado</w:t>
      </w:r>
      <w:r w:rsidRPr="00EE64C2">
        <w:rPr>
          <w:rFonts w:cs="Arial"/>
          <w:b/>
          <w:bCs/>
          <w:sz w:val="20"/>
          <w:vertAlign w:val="superscript"/>
          <w:lang w:val="es-ES"/>
        </w:rPr>
        <w:t>3</w:t>
      </w:r>
      <w:r w:rsidRPr="00EE64C2">
        <w:rPr>
          <w:rFonts w:cs="Arial"/>
          <w:sz w:val="16"/>
          <w:vertAlign w:val="superscript"/>
          <w:lang w:val="es-ES"/>
        </w:rPr>
        <w:t>.l</w:t>
      </w:r>
    </w:p>
    <w:p w14:paraId="6EF8D7B7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5. No tener inhabilitación vigente</w:t>
      </w:r>
      <w:r w:rsidRPr="00EE64C2">
        <w:rPr>
          <w:rFonts w:cs="Arial"/>
          <w:b/>
          <w:bCs/>
          <w:sz w:val="16"/>
          <w:vertAlign w:val="superscript"/>
          <w:lang w:val="es-ES"/>
        </w:rPr>
        <w:t>4</w:t>
      </w:r>
      <w:r w:rsidRPr="00EE64C2">
        <w:rPr>
          <w:rFonts w:cs="Arial"/>
          <w:sz w:val="20"/>
          <w:lang w:val="es-ES"/>
        </w:rPr>
        <w:t>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5B788D4D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6. No encontrarme en una situación de conflicto de intereses de índole económica, política, familiar o de otra naturaleza que puedan afectar la contratación.</w:t>
      </w:r>
    </w:p>
    <w:p w14:paraId="3AD1ACB2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7. No haber incurrido y me obligo a no incurrir en actos de corrupción, así como respetar el principio de integridad y observar las disposiciones anticorrupción que forman parte del contrato.</w:t>
      </w:r>
    </w:p>
    <w:p w14:paraId="18DB0DD2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8. Autorizo ser notificado mediante correo electrónico, en caso resulte escogido como proveedor, a la dirección electrónica señalada en el presente documento.</w:t>
      </w:r>
    </w:p>
    <w:p w14:paraId="26ADED02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 xml:space="preserve">9. Autorizar que los pagos a nombre de mi representada sean abonados en la cuenta que corresponde al CCI y entidad bancaria señalados por mi persona. Asimismo, dejo constancia que el comprobante de pago a ser </w:t>
      </w:r>
      <w:r w:rsidRPr="00EE64C2">
        <w:rPr>
          <w:rFonts w:cs="Arial"/>
          <w:sz w:val="20"/>
          <w:lang w:val="es-ES"/>
        </w:rPr>
        <w:lastRenderedPageBreak/>
        <w:t>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796A36A5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10. No divulgar, relevar, entregar o poner a disposición de terceros, salvo autorización expresa del Gobierno Regional Lambayeque,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7ABF5EBC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 xml:space="preserve">11. Aceptar en su integridad los Términos de referencia o las Especificaciones técnicas proporcionadas por la </w:t>
      </w:r>
      <w:r w:rsidRPr="00EE64C2">
        <w:rPr>
          <w:rFonts w:cs="Arial"/>
          <w:i/>
          <w:sz w:val="20"/>
          <w:lang w:val="es-ES"/>
        </w:rPr>
        <w:t xml:space="preserve">Gerencia Regional de Agricultura, </w:t>
      </w:r>
      <w:r w:rsidRPr="00EE64C2">
        <w:rPr>
          <w:rFonts w:cs="Arial"/>
          <w:sz w:val="20"/>
          <w:lang w:val="es-ES"/>
        </w:rPr>
        <w:t>conforme a las condiciones y plazos establecidos, adjuntando para tal efecto la siguiente propuesta económica</w:t>
      </w:r>
      <w:r w:rsidRPr="00EE64C2">
        <w:rPr>
          <w:rFonts w:cs="Arial"/>
          <w:b/>
          <w:bCs/>
          <w:sz w:val="20"/>
          <w:vertAlign w:val="superscript"/>
          <w:lang w:val="es-ES"/>
        </w:rPr>
        <w:t>5</w:t>
      </w:r>
      <w:r w:rsidRPr="00EE64C2">
        <w:rPr>
          <w:rFonts w:cs="Arial"/>
          <w:sz w:val="20"/>
          <w:lang w:val="es-ES"/>
        </w:rPr>
        <w:t>:</w:t>
      </w:r>
    </w:p>
    <w:tbl>
      <w:tblPr>
        <w:tblW w:w="4911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98"/>
        <w:gridCol w:w="3355"/>
        <w:gridCol w:w="1137"/>
        <w:gridCol w:w="1243"/>
        <w:gridCol w:w="1119"/>
        <w:gridCol w:w="1119"/>
      </w:tblGrid>
      <w:tr w:rsidR="00EE64C2" w:rsidRPr="00FC2AC2" w14:paraId="58B0D6FB" w14:textId="77777777" w:rsidTr="00C03636"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A249CF" w14:textId="77777777" w:rsidR="00EE64C2" w:rsidRPr="0080457D" w:rsidRDefault="00EE64C2" w:rsidP="00C03636">
            <w:pPr>
              <w:widowControl w:val="0"/>
              <w:spacing w:after="0" w:line="240" w:lineRule="auto"/>
              <w:jc w:val="center"/>
              <w:rPr>
                <w:rFonts w:cs="Arial"/>
              </w:rPr>
            </w:pPr>
            <w:r w:rsidRPr="0080457D">
              <w:rPr>
                <w:rFonts w:cs="Arial"/>
                <w:b/>
                <w:sz w:val="20"/>
              </w:rPr>
              <w:t>ÍTEM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F6593F" w14:textId="77777777" w:rsidR="00EE64C2" w:rsidRPr="0080457D" w:rsidRDefault="00EE64C2" w:rsidP="00C03636">
            <w:pPr>
              <w:widowControl w:val="0"/>
              <w:spacing w:after="0" w:line="240" w:lineRule="auto"/>
              <w:jc w:val="center"/>
              <w:rPr>
                <w:rFonts w:cs="Arial"/>
              </w:rPr>
            </w:pPr>
            <w:r w:rsidRPr="0080457D">
              <w:rPr>
                <w:rFonts w:cs="Arial"/>
                <w:b/>
                <w:sz w:val="20"/>
              </w:rPr>
              <w:t>DESCRIPCIÓN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CAB7EE" w14:textId="77777777" w:rsidR="00EE64C2" w:rsidRPr="0080457D" w:rsidRDefault="00EE64C2" w:rsidP="00C03636">
            <w:pPr>
              <w:widowControl w:val="0"/>
              <w:spacing w:after="0" w:line="240" w:lineRule="auto"/>
              <w:jc w:val="center"/>
              <w:rPr>
                <w:rFonts w:cs="Arial"/>
              </w:rPr>
            </w:pPr>
            <w:r w:rsidRPr="0080457D">
              <w:rPr>
                <w:rFonts w:cs="Arial"/>
                <w:b/>
                <w:sz w:val="20"/>
              </w:rPr>
              <w:t>UNIDAD DE MEDIDA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FEEA79" w14:textId="77777777" w:rsidR="00EE64C2" w:rsidRPr="0080457D" w:rsidRDefault="00EE64C2" w:rsidP="00C03636">
            <w:pPr>
              <w:widowControl w:val="0"/>
              <w:spacing w:after="0" w:line="240" w:lineRule="auto"/>
              <w:jc w:val="center"/>
              <w:rPr>
                <w:rFonts w:cs="Arial"/>
              </w:rPr>
            </w:pPr>
            <w:r w:rsidRPr="0080457D">
              <w:rPr>
                <w:rFonts w:cs="Arial"/>
                <w:b/>
                <w:sz w:val="20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75E299" w14:textId="77777777" w:rsidR="00EE64C2" w:rsidRPr="0080457D" w:rsidRDefault="00EE64C2" w:rsidP="00C03636">
            <w:pPr>
              <w:widowControl w:val="0"/>
              <w:spacing w:after="0" w:line="240" w:lineRule="auto"/>
              <w:jc w:val="center"/>
              <w:rPr>
                <w:rFonts w:cs="Arial"/>
              </w:rPr>
            </w:pPr>
            <w:r w:rsidRPr="0080457D">
              <w:rPr>
                <w:rFonts w:cs="Arial"/>
                <w:b/>
                <w:sz w:val="20"/>
              </w:rPr>
              <w:t>PRECIO UNITARIO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2DBBB" w14:textId="77777777" w:rsidR="00EE64C2" w:rsidRPr="00EE64C2" w:rsidRDefault="00EE64C2" w:rsidP="00C03636">
            <w:pPr>
              <w:widowControl w:val="0"/>
              <w:spacing w:after="0" w:line="240" w:lineRule="auto"/>
              <w:jc w:val="center"/>
              <w:rPr>
                <w:rFonts w:cs="Arial"/>
                <w:lang w:val="es-ES"/>
              </w:rPr>
            </w:pPr>
            <w:r w:rsidRPr="00EE64C2">
              <w:rPr>
                <w:rFonts w:cs="Arial"/>
                <w:b/>
                <w:sz w:val="20"/>
                <w:lang w:val="es-ES"/>
              </w:rPr>
              <w:t>PRECIO TOTAL</w:t>
            </w:r>
          </w:p>
          <w:p w14:paraId="083447BD" w14:textId="77777777" w:rsidR="00EE64C2" w:rsidRPr="00EE64C2" w:rsidRDefault="00EE64C2" w:rsidP="00C03636">
            <w:pPr>
              <w:widowControl w:val="0"/>
              <w:spacing w:after="0" w:line="240" w:lineRule="auto"/>
              <w:jc w:val="center"/>
              <w:rPr>
                <w:rFonts w:cs="Arial"/>
                <w:lang w:val="es-ES"/>
              </w:rPr>
            </w:pPr>
            <w:r w:rsidRPr="00EE64C2">
              <w:rPr>
                <w:rFonts w:cs="Arial"/>
                <w:b/>
                <w:sz w:val="15"/>
                <w:lang w:val="es-ES"/>
              </w:rPr>
              <w:t>(Incluye los impuestos de Ley)</w:t>
            </w:r>
          </w:p>
        </w:tc>
      </w:tr>
      <w:tr w:rsidR="00EE64C2" w:rsidRPr="0080457D" w14:paraId="3C41D248" w14:textId="77777777" w:rsidTr="00C03636">
        <w:tc>
          <w:tcPr>
            <w:tcW w:w="706" w:type="dxa"/>
            <w:tcBorders>
              <w:left w:val="single" w:sz="4" w:space="0" w:color="000000"/>
              <w:bottom w:val="single" w:sz="4" w:space="0" w:color="000000"/>
            </w:tcBorders>
          </w:tcPr>
          <w:p w14:paraId="1334334D" w14:textId="77777777" w:rsidR="00EE64C2" w:rsidRPr="0080457D" w:rsidRDefault="00EE64C2" w:rsidP="00C03636">
            <w:pPr>
              <w:pStyle w:val="Contenidodelatabla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80457D">
              <w:rPr>
                <w:rFonts w:asciiTheme="minorHAnsi" w:hAnsiTheme="minorHAnsi" w:cs="Arial"/>
              </w:rPr>
              <w:t>01</w:t>
            </w:r>
          </w:p>
        </w:tc>
        <w:tc>
          <w:tcPr>
            <w:tcW w:w="3403" w:type="dxa"/>
            <w:tcBorders>
              <w:left w:val="single" w:sz="4" w:space="0" w:color="000000"/>
              <w:bottom w:val="single" w:sz="4" w:space="0" w:color="000000"/>
            </w:tcBorders>
          </w:tcPr>
          <w:p w14:paraId="54A0DBD3" w14:textId="77777777" w:rsidR="00EE64C2" w:rsidRPr="0080457D" w:rsidRDefault="00EE64C2" w:rsidP="00C03636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152" w:type="dxa"/>
            <w:tcBorders>
              <w:left w:val="single" w:sz="4" w:space="0" w:color="000000"/>
              <w:bottom w:val="single" w:sz="4" w:space="0" w:color="000000"/>
            </w:tcBorders>
          </w:tcPr>
          <w:p w14:paraId="3A1E191A" w14:textId="77777777" w:rsidR="00EE64C2" w:rsidRPr="0080457D" w:rsidRDefault="00EE64C2" w:rsidP="00C03636">
            <w:pPr>
              <w:pStyle w:val="Contenidodelatabla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80457D">
              <w:rPr>
                <w:rFonts w:asciiTheme="minorHAnsi" w:hAnsiTheme="minorHAnsi" w:cs="Arial"/>
              </w:rPr>
              <w:t>Servicio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14:paraId="2FB5C00E" w14:textId="77777777" w:rsidR="00EE64C2" w:rsidRPr="0080457D" w:rsidRDefault="00EE64C2" w:rsidP="00C03636">
            <w:pPr>
              <w:widowControl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6A95A91B" w14:textId="77777777" w:rsidR="00EE64C2" w:rsidRPr="0080457D" w:rsidRDefault="00EE64C2" w:rsidP="00C03636">
            <w:pPr>
              <w:widowControl w:val="0"/>
              <w:spacing w:after="0" w:line="240" w:lineRule="auto"/>
              <w:jc w:val="right"/>
              <w:rPr>
                <w:rFonts w:cs="Arial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570B7" w14:textId="77777777" w:rsidR="00EE64C2" w:rsidRPr="0080457D" w:rsidRDefault="00EE64C2" w:rsidP="00C03636">
            <w:pPr>
              <w:widowControl w:val="0"/>
              <w:spacing w:after="0" w:line="240" w:lineRule="auto"/>
              <w:jc w:val="right"/>
              <w:rPr>
                <w:rFonts w:cs="Arial"/>
              </w:rPr>
            </w:pPr>
          </w:p>
        </w:tc>
      </w:tr>
      <w:tr w:rsidR="00EE64C2" w:rsidRPr="0080457D" w14:paraId="68E8C81E" w14:textId="77777777" w:rsidTr="00C03636">
        <w:tc>
          <w:tcPr>
            <w:tcW w:w="706" w:type="dxa"/>
            <w:tcBorders>
              <w:left w:val="single" w:sz="4" w:space="0" w:color="000000"/>
              <w:bottom w:val="single" w:sz="4" w:space="0" w:color="000000"/>
            </w:tcBorders>
          </w:tcPr>
          <w:p w14:paraId="442CD7AB" w14:textId="77777777" w:rsidR="00EE64C2" w:rsidRPr="0080457D" w:rsidRDefault="00EE64C2" w:rsidP="00C03636">
            <w:pPr>
              <w:pStyle w:val="Contenidodelatabla"/>
              <w:spacing w:after="0" w:line="240" w:lineRule="auto"/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3403" w:type="dxa"/>
            <w:tcBorders>
              <w:left w:val="single" w:sz="4" w:space="0" w:color="000000"/>
              <w:bottom w:val="single" w:sz="4" w:space="0" w:color="000000"/>
            </w:tcBorders>
          </w:tcPr>
          <w:p w14:paraId="075A87DA" w14:textId="77777777" w:rsidR="00EE64C2" w:rsidRPr="0080457D" w:rsidRDefault="00EE64C2" w:rsidP="00C03636">
            <w:pPr>
              <w:widowControl w:val="0"/>
              <w:spacing w:after="0" w:line="240" w:lineRule="auto"/>
              <w:jc w:val="both"/>
              <w:rPr>
                <w:rFonts w:cs="Arial"/>
              </w:rPr>
            </w:pPr>
            <w:r w:rsidRPr="0080457D">
              <w:rPr>
                <w:rFonts w:cs="Arial"/>
                <w:b/>
                <w:sz w:val="20"/>
              </w:rPr>
              <w:t>TOTAL</w:t>
            </w:r>
          </w:p>
        </w:tc>
        <w:tc>
          <w:tcPr>
            <w:tcW w:w="1152" w:type="dxa"/>
            <w:tcBorders>
              <w:left w:val="single" w:sz="4" w:space="0" w:color="000000"/>
              <w:bottom w:val="single" w:sz="4" w:space="0" w:color="000000"/>
            </w:tcBorders>
          </w:tcPr>
          <w:p w14:paraId="371A69AC" w14:textId="77777777" w:rsidR="00EE64C2" w:rsidRPr="0080457D" w:rsidRDefault="00EE64C2" w:rsidP="00C03636">
            <w:pPr>
              <w:pStyle w:val="Contenidodelatabla"/>
              <w:spacing w:after="0" w:line="240" w:lineRule="auto"/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14:paraId="0B54BD29" w14:textId="77777777" w:rsidR="00EE64C2" w:rsidRPr="0080457D" w:rsidRDefault="00EE64C2" w:rsidP="00C03636">
            <w:pPr>
              <w:pStyle w:val="Contenidodelatabla"/>
              <w:spacing w:after="0" w:line="240" w:lineRule="auto"/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4CE980EC" w14:textId="77777777" w:rsidR="00EE64C2" w:rsidRPr="0080457D" w:rsidRDefault="00EE64C2" w:rsidP="00C03636">
            <w:pPr>
              <w:pStyle w:val="Contenidodelatabla"/>
              <w:spacing w:after="0" w:line="240" w:lineRule="auto"/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3ABF6" w14:textId="77777777" w:rsidR="00EE64C2" w:rsidRPr="0080457D" w:rsidRDefault="00EE64C2" w:rsidP="00C03636">
            <w:pPr>
              <w:widowControl w:val="0"/>
              <w:spacing w:after="0" w:line="240" w:lineRule="auto"/>
              <w:jc w:val="right"/>
              <w:rPr>
                <w:rFonts w:cs="Arial"/>
              </w:rPr>
            </w:pPr>
          </w:p>
        </w:tc>
      </w:tr>
    </w:tbl>
    <w:p w14:paraId="4552193D" w14:textId="77777777" w:rsidR="00EE64C2" w:rsidRPr="0080457D" w:rsidRDefault="00EE64C2" w:rsidP="00EE64C2">
      <w:pPr>
        <w:spacing w:after="0" w:line="240" w:lineRule="auto"/>
        <w:jc w:val="both"/>
        <w:rPr>
          <w:rFonts w:cs="Arial"/>
        </w:rPr>
      </w:pPr>
      <w:r w:rsidRPr="0080457D">
        <w:rPr>
          <w:rFonts w:cs="Arial"/>
          <w:sz w:val="18"/>
        </w:rPr>
        <w:t>Tipo de Cambio: [</w:t>
      </w:r>
      <w:r w:rsidRPr="0080457D">
        <w:rPr>
          <w:rFonts w:cs="Arial"/>
          <w:i/>
          <w:sz w:val="18"/>
        </w:rPr>
        <w:t>Completar</w:t>
      </w:r>
      <w:r w:rsidRPr="0080457D">
        <w:rPr>
          <w:rFonts w:cs="Arial"/>
          <w:sz w:val="18"/>
        </w:rPr>
        <w:t>]</w:t>
      </w:r>
    </w:p>
    <w:p w14:paraId="799F1A0A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La oferta indicada incluye todos los tributos, instalación, pruebas, transportes, costos laborales, conforme a la legislación vigente, así como cualquier otro costo que pueda tener incidencia sobre el valor del bien y/o servicio ofertado. En tal sentido el Gobierno Regional Lambayeque, no realiza pago adicional de ninguna naturaleza por costos o gastos no considerados en el precio ofertado.</w:t>
      </w:r>
    </w:p>
    <w:p w14:paraId="67B6EC83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 xml:space="preserve">Esta oferta es válida y firme por un periodo mínimo de </w:t>
      </w:r>
      <w:r w:rsidRPr="00EE64C2">
        <w:rPr>
          <w:rFonts w:cs="Arial"/>
          <w:color w:val="000000" w:themeColor="text1"/>
          <w:sz w:val="20"/>
          <w:lang w:val="es-ES"/>
        </w:rPr>
        <w:t>30 días calendario</w:t>
      </w:r>
      <w:r w:rsidRPr="00EE64C2">
        <w:rPr>
          <w:rFonts w:cs="Arial"/>
          <w:i/>
          <w:color w:val="C9211E"/>
          <w:sz w:val="20"/>
          <w:lang w:val="es-ES"/>
        </w:rPr>
        <w:t xml:space="preserve"> </w:t>
      </w:r>
      <w:r w:rsidRPr="00EE64C2">
        <w:rPr>
          <w:rFonts w:cs="Arial"/>
          <w:sz w:val="20"/>
          <w:lang w:val="es-ES"/>
        </w:rPr>
        <w:t>a partir de la fecha de presentación de la presente oferta y se conviene u obliga que la oferta</w:t>
      </w:r>
      <w:r w:rsidRPr="00EE64C2">
        <w:rPr>
          <w:rFonts w:cs="Arial"/>
          <w:b/>
          <w:sz w:val="20"/>
          <w:shd w:val="clear" w:color="auto" w:fill="FAFAFA"/>
          <w:lang w:val="es-ES"/>
        </w:rPr>
        <w:t xml:space="preserve"> </w:t>
      </w:r>
      <w:r w:rsidRPr="00EE64C2">
        <w:rPr>
          <w:rFonts w:cs="Arial"/>
          <w:sz w:val="20"/>
          <w:shd w:val="clear" w:color="auto" w:fill="FAFAFA"/>
          <w:lang w:val="es-ES"/>
        </w:rPr>
        <w:t>pueda ser aceptada</w:t>
      </w:r>
      <w:r w:rsidRPr="00EE64C2">
        <w:rPr>
          <w:rFonts w:cs="Arial"/>
          <w:b/>
          <w:sz w:val="20"/>
          <w:shd w:val="clear" w:color="auto" w:fill="FAFAFA"/>
          <w:lang w:val="es-ES"/>
        </w:rPr>
        <w:t xml:space="preserve"> por la Gerencia Regional de Agricultura Lambayeque </w:t>
      </w:r>
      <w:r w:rsidRPr="00EE64C2">
        <w:rPr>
          <w:rFonts w:cs="Arial"/>
          <w:sz w:val="20"/>
          <w:lang w:val="es-ES"/>
        </w:rPr>
        <w:t>en cualquier momento antes que expire el periodo indicado.</w:t>
      </w:r>
    </w:p>
    <w:p w14:paraId="6F9C5998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sz w:val="20"/>
          <w:lang w:val="es-ES"/>
        </w:rPr>
      </w:pPr>
      <w:r w:rsidRPr="00EE64C2">
        <w:rPr>
          <w:rFonts w:cs="Arial"/>
          <w:sz w:val="20"/>
          <w:lang w:val="es-ES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C260DA9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</w:p>
    <w:p w14:paraId="3AE6E689" w14:textId="3A8E7EF4" w:rsidR="00EE64C2" w:rsidRPr="00EE64C2" w:rsidRDefault="00EE64C2" w:rsidP="00EE64C2">
      <w:pPr>
        <w:jc w:val="both"/>
        <w:rPr>
          <w:rFonts w:cs="Arial"/>
          <w:sz w:val="20"/>
          <w:lang w:val="es-ES"/>
        </w:rPr>
      </w:pPr>
      <w:r w:rsidRPr="00EE64C2">
        <w:rPr>
          <w:rFonts w:cs="Arial"/>
          <w:sz w:val="20"/>
          <w:lang w:val="es-ES"/>
        </w:rPr>
        <w:t>Chiclayo, ___ de _____202</w:t>
      </w:r>
      <w:r w:rsidR="00FC2AC2">
        <w:rPr>
          <w:rFonts w:cs="Arial"/>
          <w:sz w:val="20"/>
          <w:lang w:val="es-ES"/>
        </w:rPr>
        <w:t>5</w:t>
      </w:r>
      <w:r w:rsidRPr="00EE64C2">
        <w:rPr>
          <w:rFonts w:cs="Arial"/>
          <w:sz w:val="20"/>
          <w:lang w:val="es-ES"/>
        </w:rPr>
        <w:t>.</w:t>
      </w:r>
    </w:p>
    <w:p w14:paraId="4726DCF4" w14:textId="77777777" w:rsidR="00EE64C2" w:rsidRPr="00EE64C2" w:rsidRDefault="00EE64C2" w:rsidP="00EE64C2">
      <w:pPr>
        <w:jc w:val="both"/>
        <w:rPr>
          <w:rFonts w:cs="Arial"/>
          <w:lang w:val="es-ES"/>
        </w:rPr>
      </w:pPr>
    </w:p>
    <w:p w14:paraId="38F7458C" w14:textId="77777777" w:rsidR="00EE64C2" w:rsidRPr="00EE64C2" w:rsidRDefault="00EE64C2" w:rsidP="00EE64C2">
      <w:pPr>
        <w:jc w:val="both"/>
        <w:rPr>
          <w:rFonts w:cs="Arial"/>
          <w:lang w:val="es-ES"/>
        </w:rPr>
      </w:pPr>
    </w:p>
    <w:p w14:paraId="0133DB96" w14:textId="77777777" w:rsidR="00EE64C2" w:rsidRPr="00EE64C2" w:rsidRDefault="00EE64C2" w:rsidP="00EE64C2">
      <w:pPr>
        <w:spacing w:after="0" w:line="240" w:lineRule="auto"/>
        <w:jc w:val="center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______________________________________________</w:t>
      </w:r>
    </w:p>
    <w:p w14:paraId="3D7BC729" w14:textId="77777777" w:rsidR="00EE64C2" w:rsidRPr="00EE64C2" w:rsidRDefault="00EE64C2" w:rsidP="00EE64C2">
      <w:pPr>
        <w:spacing w:after="0" w:line="240" w:lineRule="auto"/>
        <w:jc w:val="center"/>
        <w:rPr>
          <w:rFonts w:cs="Arial"/>
          <w:sz w:val="20"/>
          <w:lang w:val="es-ES"/>
        </w:rPr>
      </w:pPr>
      <w:r w:rsidRPr="00EE64C2">
        <w:rPr>
          <w:rFonts w:cs="Arial"/>
          <w:b/>
          <w:bCs/>
          <w:lang w:val="es-ES"/>
        </w:rPr>
        <w:t>NOMBRES Y APELLIDOS O RAZÓN SOCIAL:</w:t>
      </w:r>
    </w:p>
    <w:p w14:paraId="5094362E" w14:textId="77777777" w:rsidR="00EE64C2" w:rsidRPr="00EE64C2" w:rsidRDefault="00EE64C2" w:rsidP="00EE64C2">
      <w:pPr>
        <w:spacing w:after="0" w:line="240" w:lineRule="auto"/>
        <w:jc w:val="center"/>
        <w:rPr>
          <w:rFonts w:cs="Arial"/>
          <w:b/>
          <w:bCs/>
          <w:lang w:val="es-ES"/>
        </w:rPr>
      </w:pPr>
      <w:r w:rsidRPr="00EE64C2">
        <w:rPr>
          <w:rFonts w:cs="Arial"/>
          <w:b/>
          <w:bCs/>
          <w:lang w:val="es-ES"/>
        </w:rPr>
        <w:t xml:space="preserve">RUC: </w:t>
      </w:r>
    </w:p>
    <w:p w14:paraId="60EF502F" w14:textId="77777777" w:rsidR="00EE64C2" w:rsidRPr="00EE64C2" w:rsidRDefault="00EE64C2" w:rsidP="00EE64C2">
      <w:pPr>
        <w:spacing w:after="0" w:line="240" w:lineRule="auto"/>
        <w:jc w:val="center"/>
        <w:rPr>
          <w:rFonts w:cs="Arial"/>
          <w:b/>
          <w:bCs/>
          <w:lang w:val="es-ES"/>
        </w:rPr>
      </w:pPr>
    </w:p>
    <w:p w14:paraId="57E4143B" w14:textId="77777777" w:rsidR="00EE64C2" w:rsidRPr="00EE64C2" w:rsidRDefault="00EE64C2" w:rsidP="00EE64C2">
      <w:pPr>
        <w:spacing w:after="0" w:line="240" w:lineRule="auto"/>
        <w:jc w:val="center"/>
        <w:rPr>
          <w:rFonts w:cs="Arial"/>
          <w:b/>
          <w:bCs/>
          <w:lang w:val="es-ES"/>
        </w:rPr>
      </w:pPr>
    </w:p>
    <w:p w14:paraId="63E9109F" w14:textId="77777777" w:rsidR="00EE64C2" w:rsidRPr="00EE64C2" w:rsidRDefault="00EE64C2" w:rsidP="00EE64C2">
      <w:pPr>
        <w:spacing w:after="0" w:line="240" w:lineRule="auto"/>
        <w:jc w:val="center"/>
        <w:rPr>
          <w:rFonts w:cs="Arial"/>
          <w:b/>
          <w:bCs/>
          <w:lang w:val="es-ES"/>
        </w:rPr>
      </w:pPr>
    </w:p>
    <w:p w14:paraId="7F2F80E5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lang w:val="es-ES"/>
        </w:rPr>
      </w:pPr>
      <w:r w:rsidRPr="00EE64C2">
        <w:rPr>
          <w:rFonts w:cs="Arial"/>
          <w:sz w:val="20"/>
          <w:lang w:val="es-ES"/>
        </w:rPr>
        <w:t>--------------------------------------------------------------------------</w:t>
      </w:r>
    </w:p>
    <w:p w14:paraId="5C70C8ED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b/>
          <w:bCs/>
          <w:sz w:val="16"/>
          <w:szCs w:val="16"/>
          <w:lang w:val="es-ES"/>
        </w:rPr>
      </w:pPr>
      <w:r w:rsidRPr="00EE64C2">
        <w:rPr>
          <w:rFonts w:cs="Arial"/>
          <w:b/>
          <w:bCs/>
          <w:sz w:val="16"/>
          <w:szCs w:val="16"/>
          <w:lang w:val="es-ES"/>
        </w:rPr>
        <w:t>1 Código de cuenta interbancario, el mismo que consta de 20 dígitos y debe estar asociado a su número de RUC, debiendo consignar la entidad bancaria de procedencia y el tipo de moneda.</w:t>
      </w:r>
    </w:p>
    <w:p w14:paraId="6DD91020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b/>
          <w:bCs/>
          <w:sz w:val="16"/>
          <w:szCs w:val="16"/>
          <w:lang w:val="es-ES"/>
        </w:rPr>
      </w:pPr>
      <w:r w:rsidRPr="00EE64C2">
        <w:rPr>
          <w:rFonts w:cs="Arial"/>
          <w:b/>
          <w:bCs/>
          <w:sz w:val="16"/>
          <w:szCs w:val="16"/>
          <w:lang w:val="es-ES"/>
        </w:rPr>
        <w:t>2 Numeral 1.7 – Principio de presunción de veracidad, Artículo IV del Título Preliminar de la Ley N° 27444- Ley del Procedimiento Administrativo General.</w:t>
      </w:r>
    </w:p>
    <w:p w14:paraId="3B4C8846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b/>
          <w:bCs/>
          <w:sz w:val="16"/>
          <w:szCs w:val="16"/>
          <w:lang w:val="es-ES"/>
        </w:rPr>
      </w:pPr>
      <w:r w:rsidRPr="00EE64C2">
        <w:rPr>
          <w:rFonts w:cs="Arial"/>
          <w:b/>
          <w:bCs/>
          <w:sz w:val="16"/>
          <w:szCs w:val="16"/>
          <w:lang w:val="es-ES"/>
        </w:rPr>
        <w:t>3 Numeral 11.1 del Artículo 11 de la Ley.</w:t>
      </w:r>
    </w:p>
    <w:p w14:paraId="0214A798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b/>
          <w:bCs/>
          <w:sz w:val="16"/>
          <w:szCs w:val="16"/>
          <w:lang w:val="es-ES"/>
        </w:rPr>
      </w:pPr>
      <w:r w:rsidRPr="00EE64C2">
        <w:rPr>
          <w:rFonts w:cs="Arial"/>
          <w:b/>
          <w:bCs/>
          <w:sz w:val="16"/>
          <w:szCs w:val="16"/>
          <w:lang w:val="es-ES"/>
        </w:rPr>
        <w:t>4 Artículo 242 de la Ley N° 27444 – Ley del Procedimiento Administrativo General</w:t>
      </w:r>
    </w:p>
    <w:p w14:paraId="6D6E349A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b/>
          <w:bCs/>
          <w:sz w:val="16"/>
          <w:szCs w:val="16"/>
          <w:lang w:val="es-ES"/>
        </w:rPr>
      </w:pPr>
      <w:r w:rsidRPr="00EE64C2">
        <w:rPr>
          <w:rFonts w:cs="Arial"/>
          <w:b/>
          <w:bCs/>
          <w:sz w:val="16"/>
          <w:szCs w:val="16"/>
          <w:lang w:val="es-ES"/>
        </w:rPr>
        <w:t>5 El cuadro de la oferta económica es un modelo referencial, puede añadirse más columnas y/o filas según se crea conveniente.</w:t>
      </w:r>
    </w:p>
    <w:p w14:paraId="37E4F59A" w14:textId="77777777" w:rsidR="00EE64C2" w:rsidRPr="00EE64C2" w:rsidRDefault="00EE64C2" w:rsidP="00EE64C2">
      <w:pPr>
        <w:spacing w:after="0" w:line="240" w:lineRule="auto"/>
        <w:jc w:val="both"/>
        <w:rPr>
          <w:rFonts w:cs="Arial"/>
          <w:b/>
          <w:bCs/>
          <w:sz w:val="16"/>
          <w:szCs w:val="16"/>
          <w:lang w:val="es-ES"/>
        </w:rPr>
      </w:pPr>
      <w:r w:rsidRPr="00EE64C2">
        <w:rPr>
          <w:rFonts w:cs="Arial"/>
          <w:b/>
          <w:bCs/>
          <w:sz w:val="16"/>
          <w:szCs w:val="16"/>
          <w:lang w:val="es-ES"/>
        </w:rPr>
        <w:t>6 Los montos a ser ingresados en el cuadro deben ser redondeados a dos dígitos.</w:t>
      </w:r>
    </w:p>
    <w:p w14:paraId="65AEF6E0" w14:textId="77777777" w:rsidR="004B19A1" w:rsidRPr="00EE64C2" w:rsidRDefault="00EE64C2" w:rsidP="00EE64C2">
      <w:pPr>
        <w:rPr>
          <w:lang w:val="es-ES"/>
        </w:rPr>
      </w:pPr>
      <w:r w:rsidRPr="00EE64C2">
        <w:rPr>
          <w:rFonts w:cs="Arial"/>
          <w:b/>
          <w:bCs/>
          <w:sz w:val="16"/>
          <w:szCs w:val="16"/>
          <w:lang w:val="es-ES"/>
        </w:rPr>
        <w:t>7 La Entidad debe considerar un plazo que le permita realizar las gestiones internas para formalizar la contratación.</w:t>
      </w:r>
    </w:p>
    <w:sectPr w:rsidR="004B19A1" w:rsidRPr="00EE64C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52D6"/>
    <w:rsid w:val="00311902"/>
    <w:rsid w:val="0037342F"/>
    <w:rsid w:val="004B19A1"/>
    <w:rsid w:val="00C0396E"/>
    <w:rsid w:val="00EE64C2"/>
    <w:rsid w:val="00F352D6"/>
    <w:rsid w:val="00FC2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2419E1"/>
  <w15:chartTrackingRefBased/>
  <w15:docId w15:val="{033A7B7A-35A5-4FC8-8BCD-8B37AA069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352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enidodelatabla">
    <w:name w:val="Contenido de la tabla"/>
    <w:basedOn w:val="Normal"/>
    <w:qFormat/>
    <w:rsid w:val="00EE64C2"/>
    <w:pPr>
      <w:widowControl w:val="0"/>
      <w:suppressLineNumbers/>
    </w:pPr>
    <w:rPr>
      <w:rFonts w:ascii="Calibri" w:eastAsia="Calibri" w:hAnsi="Calibri"/>
      <w:color w:val="00000A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A7038B-C767-41CE-9253-96C8974E3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930</Words>
  <Characters>5115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Ayesquen</dc:creator>
  <cp:keywords/>
  <dc:description/>
  <cp:lastModifiedBy>USER</cp:lastModifiedBy>
  <cp:revision>2</cp:revision>
  <dcterms:created xsi:type="dcterms:W3CDTF">2024-07-01T14:08:00Z</dcterms:created>
  <dcterms:modified xsi:type="dcterms:W3CDTF">2025-01-06T20:07:00Z</dcterms:modified>
</cp:coreProperties>
</file>