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1BEE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5</w:t>
      </w:r>
      <w:r>
        <w:rPr>
          <w:rStyle w:val="4"/>
          <w:rFonts w:ascii="Arial" w:hAnsi="Arial" w:cs="Arial"/>
          <w:b/>
          <w:bCs/>
          <w:color w:val="000000" w:themeColor="text1"/>
          <w:sz w:val="22"/>
          <w:szCs w:val="22"/>
          <w:lang w:eastAsia="es-PE"/>
          <w14:textFill>
            <w14:solidFill>
              <w14:schemeClr w14:val="tx1"/>
            </w14:solidFill>
          </w14:textFill>
        </w:rPr>
        <w:footnoteReference w:id="0"/>
      </w:r>
    </w:p>
    <w:p w14:paraId="6E18251B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885B0DB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  <w:r>
        <w:rPr>
          <w:rFonts w:ascii="Arial" w:hAnsi="Arial" w:cs="Arial"/>
          <w:b/>
          <w:bCs/>
          <w:sz w:val="22"/>
          <w:szCs w:val="22"/>
          <w:lang w:val="es-ES" w:eastAsia="es-PE"/>
        </w:rPr>
        <w:t>DECLARACIÓN JURADA DE DESAFECTACIÓN DE IMPEDIMENTO</w:t>
      </w: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BDEB4F3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ES" w:eastAsia="es-PE"/>
        </w:rPr>
      </w:pPr>
    </w:p>
    <w:p w14:paraId="49D09DA0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D62814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6706244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71ABC848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62F6D5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44826DC2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5AB98C6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1A1BD989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397509F4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5A0B9D6C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El que suscribe, [……………..], postor y/o representante legal de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, identificado con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TIPO DE DOCUMENTO DE IDENTIDAD] N° [CONSIGNAR NÚMERO DE DOCUMENTO DE IDENTIDAD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con poder inscrito en la localidad de [CONSIGNAR EN CASO DE SER PERSONA JURÍDICA] en la Ficha Nº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] Asiento Nº [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declaro que tengo los siguientes parientes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1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, los cuales cuentan con impedimento de carácter personal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2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de conformidad con el numeral</w:t>
      </w:r>
      <w:r>
        <w:rPr>
          <w:b/>
          <w:bCs/>
          <w:u w:val="single"/>
          <w:lang w:val="es-PE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1 del numeral 30.1 del artículo 30 de la Ley N° 32069, Ley General de Contrataciones Públicas, de acuerdo a lo siguiente: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0AA31287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2D0A73CD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1]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con CARGO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[…………….….]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Ley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N° 32069 Ley General de Contrataciones Públicas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.</w:t>
      </w:r>
    </w:p>
    <w:p w14:paraId="05094024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</w:p>
    <w:p w14:paraId="4EEE4F30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2]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con cargo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[…………….….]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Ley N° 32069 Ley General de Contrataciones Públicas.</w:t>
      </w:r>
    </w:p>
    <w:p w14:paraId="2760C16D">
      <w:pPr>
        <w:jc w:val="both"/>
        <w:rPr>
          <w:lang w:val="es-PE"/>
        </w:rPr>
      </w:pPr>
    </w:p>
    <w:p w14:paraId="45E93608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1ECABD08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Sin perjuicio de ello,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DECLARO BAJO JURAMENTO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lo siguiente:  </w:t>
      </w:r>
    </w:p>
    <w:p w14:paraId="62C29380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</w:p>
    <w:p w14:paraId="5DA18D29">
      <w:pPr>
        <w:jc w:val="both"/>
        <w:rPr>
          <w:rFonts w:ascii="Arial" w:hAnsi="Arial" w:eastAsia="Arial" w:cs="Arial"/>
          <w:b/>
          <w:bCs/>
          <w:sz w:val="20"/>
          <w:szCs w:val="20"/>
          <w:lang w:val="es-PE"/>
        </w:rPr>
      </w:pPr>
      <w:r>
        <w:rPr>
          <w:rFonts w:ascii="Arial" w:hAnsi="Arial" w:eastAsia="Arial" w:cs="Arial"/>
          <w:b/>
          <w:bCs/>
          <w:sz w:val="20"/>
          <w:szCs w:val="20"/>
          <w:lang w:val="es-PE"/>
        </w:rPr>
        <w:t>Me encuentro exceptuado del impedimento por razón de parentesco, en razón de [INDICAR SUPUESTO: HABER EJECUTADO UN CONTRATO DERIVADO DE UN PROCEDIMIENTO DE SELECCIÓN COMPETITIVO O NO COMPETITIVO / HABER EJECUTADO CUATRO CONTRATOS MENORES EN EL MISMO TIPO DE OBJETO AL QUE POSTULA] dentro de los dos años previos a la convocatoria del procedimiento de selección, contratación directa o a la adjudicación de un contrato menor] conforme al inciso 2 del numeral 30.1 del artículo 30 de la Ley N° 32069, Ley General de Contrataciones Públicas, lo cual acredito documentalmente para la presentación de ofertas, de conformidad con el numeral 39.4 del artículo 39 del Reglamento de  la Ley N° 32069, Ley General de Contrataciones del Públicas, aprobado por Decreto Supremo N° 009-2025-EF.</w:t>
      </w:r>
    </w:p>
    <w:p w14:paraId="19B13ACF">
      <w:pPr>
        <w:jc w:val="both"/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</w:pPr>
    </w:p>
    <w:p w14:paraId="3F29D3AB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EL DETALLE DE LOS DOCUMENTOS CORRESPONDIENTES]</w:t>
      </w:r>
    </w:p>
    <w:p w14:paraId="42AA1100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  </w:t>
      </w:r>
    </w:p>
    <w:p w14:paraId="115B0A97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CIUDAD Y FECHA] </w:t>
      </w:r>
    </w:p>
    <w:p w14:paraId="6CB1F14F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</w:p>
    <w:p w14:paraId="01835538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 </w:t>
      </w:r>
    </w:p>
    <w:p w14:paraId="26690004">
      <w:pPr>
        <w:jc w:val="both"/>
        <w:textAlignment w:val="baseline"/>
        <w:rPr>
          <w:rFonts w:ascii="Arial" w:hAnsi="Arial" w:cs="Arial"/>
          <w:sz w:val="22"/>
          <w:szCs w:val="22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2532558C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</w:p>
    <w:p w14:paraId="1708B4C4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……........................................................... </w:t>
      </w:r>
    </w:p>
    <w:p w14:paraId="440B7751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b/>
          <w:bCs/>
          <w:sz w:val="22"/>
          <w:szCs w:val="22"/>
          <w:lang w:val="es-PE" w:eastAsia="es-PE"/>
        </w:rPr>
        <w:t>Firma, nombres y apellidos del postor o</w:t>
      </w: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06ED31CA">
      <w:pPr>
        <w:jc w:val="center"/>
        <w:textAlignment w:val="baseline"/>
        <w:rPr>
          <w:rFonts w:ascii="Segoe UI" w:hAnsi="Segoe UI" w:cs="Segoe UI"/>
          <w:sz w:val="18"/>
          <w:szCs w:val="18"/>
          <w:lang w:eastAsia="es-PE"/>
        </w:rPr>
      </w:pPr>
      <w:r>
        <w:rPr>
          <w:rFonts w:ascii="Arial" w:hAnsi="Arial" w:cs="Arial"/>
          <w:b/>
          <w:bCs/>
          <w:sz w:val="22"/>
          <w:szCs w:val="22"/>
          <w:lang w:eastAsia="es-PE"/>
        </w:rPr>
        <w:t>representante legal, según corresponda</w:t>
      </w:r>
      <w:r>
        <w:rPr>
          <w:rFonts w:ascii="Arial" w:hAnsi="Arial" w:cs="Arial"/>
          <w:sz w:val="22"/>
          <w:szCs w:val="22"/>
          <w:lang w:eastAsia="es-PE"/>
        </w:rPr>
        <w:t> </w:t>
      </w:r>
    </w:p>
    <w:p w14:paraId="671A664A"/>
    <w:p w14:paraId="7AA5DFC2"/>
    <w:p w14:paraId="2F552DD2"/>
    <w:p w14:paraId="28587E3A"/>
    <w:p w14:paraId="24868AAF"/>
    <w:p w14:paraId="3F8100F5"/>
    <w:p w14:paraId="551A54ED"/>
    <w:p w14:paraId="6BB88155"/>
    <w:p w14:paraId="58D05C8F"/>
    <w:p w14:paraId="70996839"/>
    <w:p w14:paraId="15933AC2"/>
    <w:p w14:paraId="4A0B749F"/>
    <w:p w14:paraId="16FF1143"/>
    <w:p w14:paraId="01E29A7F"/>
    <w:p w14:paraId="466C9D19"/>
    <w:p w14:paraId="562889AE"/>
    <w:p w14:paraId="252FAF46"/>
    <w:p w14:paraId="23D8C4DC"/>
    <w:p w14:paraId="2AA68910"/>
    <w:p w14:paraId="315F2EDD"/>
    <w:p w14:paraId="586FB5FE"/>
    <w:p w14:paraId="56E59496"/>
    <w:p w14:paraId="4869F143"/>
    <w:p w14:paraId="34D129F1"/>
    <w:p w14:paraId="604552B8"/>
    <w:p w14:paraId="4F39B77F"/>
    <w:p w14:paraId="64F5B0D2"/>
    <w:p w14:paraId="481DEEFA"/>
    <w:p w14:paraId="492647EB"/>
    <w:p w14:paraId="77972E12"/>
    <w:p w14:paraId="00158D85"/>
    <w:p w14:paraId="3D7686E9"/>
    <w:p w14:paraId="104C13A3"/>
    <w:p w14:paraId="0053CE2E"/>
    <w:p w14:paraId="4ACE6F07"/>
    <w:p w14:paraId="4C32CF0F"/>
    <w:p w14:paraId="50EB3896"/>
    <w:p w14:paraId="71BF39C5"/>
    <w:p w14:paraId="1D97DB38"/>
    <w:p w14:paraId="195C5CD6"/>
    <w:p w14:paraId="41E57F82"/>
    <w:p w14:paraId="23B2EA2F"/>
    <w:p w14:paraId="61E50ECD"/>
    <w:p w14:paraId="2C2988EE"/>
    <w:p w14:paraId="4CFCDFF9"/>
    <w:p w14:paraId="70D79E2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6</w:t>
      </w:r>
    </w:p>
    <w:p w14:paraId="7B7EFCDB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D67199E">
      <w:pPr>
        <w:jc w:val="center"/>
        <w:textAlignment w:val="baseline"/>
        <w:rPr>
          <w:rFonts w:ascii="Arial" w:hAnsi="Arial" w:cs="Arial"/>
          <w:b/>
          <w:sz w:val="22"/>
          <w:szCs w:val="22"/>
          <w:lang w:val="es-PE" w:eastAsia="es-PE"/>
        </w:rPr>
      </w:pPr>
      <w:r>
        <w:rPr>
          <w:rFonts w:ascii="Arial" w:hAnsi="Arial" w:cs="Arial"/>
          <w:b/>
          <w:sz w:val="22"/>
          <w:szCs w:val="22"/>
          <w:lang w:val="es-PE" w:eastAsia="es-PE"/>
        </w:rPr>
        <w:t>DECLARACIÓN JURADA DE PLAZO DE PRESTACIÓN</w:t>
      </w:r>
    </w:p>
    <w:p w14:paraId="1945F7B8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PE" w:eastAsia="es-PE"/>
        </w:rPr>
      </w:pPr>
    </w:p>
    <w:p w14:paraId="14DE1E69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68E237C7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089AA851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5CDF61F9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036A919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7CB340BC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5B9B99F5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13FBA0CF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72100813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6B2FA325">
      <w:pPr>
        <w:jc w:val="both"/>
        <w:rPr>
          <w:rFonts w:ascii="Arial" w:hAnsi="Arial" w:cs="Arial"/>
          <w:sz w:val="20"/>
          <w:szCs w:val="20"/>
          <w:lang w:val="es-PE"/>
        </w:rPr>
      </w:pPr>
    </w:p>
    <w:p w14:paraId="1D92BAEE">
      <w:pPr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Mediante el presente, con pleno conocimiento de las condiciones que se exigen en las bases del procedimiento de selección la referencia, me comprometo a entregar los bienes objeto del presente procedimiento de selección en el plazo de </w:t>
      </w: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[CONSIGNAR EL PLAZO OFERTADO. </w:t>
      </w:r>
    </w:p>
    <w:p w14:paraId="2119F2F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7B8996A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6866AB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  <w:lang w:val="es-PE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>[CONSIGNAR CIUDAD Y FECHA]</w:t>
      </w:r>
    </w:p>
    <w:p w14:paraId="45DEF37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152F48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51F4345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2088CD1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B2FC86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327552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6FBB0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09D1972">
      <w:pPr>
        <w:ind w:right="-1"/>
        <w:jc w:val="center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……..........................................................</w:t>
      </w:r>
    </w:p>
    <w:p w14:paraId="25E5EB87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Firma, nombres y apellidos del postor o</w:t>
      </w:r>
    </w:p>
    <w:p w14:paraId="00896DF8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representante legal o común, según corresponda</w:t>
      </w:r>
    </w:p>
    <w:p w14:paraId="1AD56503">
      <w:pPr>
        <w:jc w:val="both"/>
        <w:rPr>
          <w:lang w:val="es-PE"/>
        </w:rPr>
      </w:pPr>
    </w:p>
    <w:p w14:paraId="7C38BC64"/>
    <w:sectPr>
      <w:headerReference r:id="rId5" w:type="default"/>
      <w:footerReference r:id="rId6" w:type="default"/>
      <w:pgSz w:w="11900" w:h="16840"/>
      <w:pgMar w:top="1417" w:right="1701" w:bottom="1417" w:left="1701" w:header="504" w:footer="3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86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F347E">
    <w:pPr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>
                          <w:pPr>
                            <w:pStyle w:val="11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10"/>
                              <w:rFonts w:ascii="Calibri" w:hAnsi="Calibri" w:eastAsia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026" o:spt="202" type="#_x0000_t202" style="position:absolute;left:0pt;margin-left:513.2pt;margin-top:803.8pt;height:6.95pt;width:10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b3OHF2QAA&#10;AA8BAAAPAAAAAAAAAAEAIAAAACIAAABkcnMvZG93bnJldi54bWxQSwECFAAUAAAACACHTuJAerNn&#10;QqsBAABuAwAADgAAAAAAAAABACAAAAAo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178015">
                    <w:pPr>
                      <w:pStyle w:val="11"/>
                      <w:rPr>
                        <w:sz w:val="22"/>
                        <w:szCs w:val="22"/>
                      </w:rPr>
                    </w:pPr>
                    <w:r>
                      <w:rPr>
                        <w:rStyle w:val="10"/>
                        <w:rFonts w:ascii="Calibri" w:hAnsi="Calibri" w:eastAsia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/>
  </w:footnote>
  <w:footnote w:type="continuationSeparator" w:id="7">
    <w:p/>
  </w:footnote>
  <w:footnote w:id="0">
    <w:p w14:paraId="549BB599">
      <w:pPr>
        <w:pStyle w:val="5"/>
        <w:spacing w:after="80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Numeral 39.4 del artículo 39 del Reglamento de la Ley N° 32069, Ley General de Contrataciones Públicas, aprobado por Decreto Supremo N° 009-2025-EF.</w:t>
      </w:r>
    </w:p>
  </w:footnote>
  <w:footnote w:id="1">
    <w:p w14:paraId="749296A8">
      <w:pPr>
        <w:pStyle w:val="5"/>
        <w:ind w:left="142" w:hanging="142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lang w:val="es-MX"/>
        </w:rPr>
        <w:t xml:space="preserve">Se entiende pariente a aquellos hasta el segundo grado de consanguinidad y segundo de afinidad, lo que incluye al cónyuge, al conviviente, y al progenitor del hijo. </w:t>
      </w:r>
    </w:p>
  </w:footnote>
  <w:footnote w:id="2">
    <w:p w14:paraId="36AA9056">
      <w:pPr>
        <w:pStyle w:val="5"/>
        <w:ind w:left="142" w:hanging="142"/>
        <w:jc w:val="both"/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Aplicables a autoridades, funcionarios o servidores públicos de acuerdo con lo que señala la Ley N° 32069, Ley General de Contrataciones Públicas.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5EAB43">
    <w:pPr>
      <w:pStyle w:val="6"/>
    </w:pPr>
    <w:r>
      <w:drawing>
        <wp:inline distT="0" distB="0" distL="0" distR="0">
          <wp:extent cx="1790700" cy="423545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81"/>
  <w:drawingGridVerticalSpacing w:val="181"/>
  <w:characterSpacingControl w:val="compressPunctuation"/>
  <w:footnotePr>
    <w:footnote w:id="6"/>
    <w:footnote w:id="7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B3"/>
    <w:rsid w:val="00093B86"/>
    <w:rsid w:val="000E7321"/>
    <w:rsid w:val="001724B3"/>
    <w:rsid w:val="001F65AA"/>
    <w:rsid w:val="006A2205"/>
    <w:rsid w:val="00767C36"/>
    <w:rsid w:val="00865869"/>
    <w:rsid w:val="008E518C"/>
    <w:rsid w:val="00900FDA"/>
    <w:rsid w:val="00932977"/>
    <w:rsid w:val="009D22A0"/>
    <w:rsid w:val="00A51170"/>
    <w:rsid w:val="00B356B3"/>
    <w:rsid w:val="00B630B9"/>
    <w:rsid w:val="00B77B34"/>
    <w:rsid w:val="00D40329"/>
    <w:rsid w:val="00DC2956"/>
    <w:rsid w:val="00E173CE"/>
    <w:rsid w:val="00EF6E06"/>
    <w:rsid w:val="25A6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ourier New" w:hAnsi="Courier New" w:eastAsia="Courier New" w:cs="Courier New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semiHidden="0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unhideWhenUsed/>
    <w:uiPriority w:val="99"/>
    <w:rPr>
      <w:vertAlign w:val="superscript"/>
    </w:rPr>
  </w:style>
  <w:style w:type="paragraph" w:styleId="5">
    <w:name w:val="footnote text"/>
    <w:basedOn w:val="1"/>
    <w:link w:val="19"/>
    <w:unhideWhenUsed/>
    <w:uiPriority w:val="99"/>
    <w:pPr>
      <w:widowControl/>
    </w:pPr>
    <w:rPr>
      <w:rFonts w:ascii="Times New Roman" w:hAnsi="Times New Roman" w:eastAsia="Times New Roman" w:cs="Times New Roman"/>
      <w:color w:val="auto"/>
      <w:sz w:val="20"/>
      <w:lang w:val="es-PE" w:eastAsia="en-GB"/>
    </w:rPr>
  </w:style>
  <w:style w:type="paragraph" w:styleId="6">
    <w:name w:val="header"/>
    <w:basedOn w:val="1"/>
    <w:link w:val="16"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7"/>
    <w:unhideWhenUsed/>
    <w:uiPriority w:val="99"/>
    <w:pPr>
      <w:tabs>
        <w:tab w:val="center" w:pos="4252"/>
        <w:tab w:val="right" w:pos="8504"/>
      </w:tabs>
    </w:pPr>
  </w:style>
  <w:style w:type="character" w:customStyle="1" w:styleId="8">
    <w:name w:val="Cuerpo del texto_"/>
    <w:basedOn w:val="2"/>
    <w:link w:val="9"/>
    <w:uiPriority w:val="0"/>
    <w:rPr>
      <w:rFonts w:ascii="Arial" w:hAnsi="Arial" w:eastAsia="Arial" w:cs="Arial"/>
      <w:b/>
      <w:bCs/>
      <w:sz w:val="16"/>
      <w:szCs w:val="16"/>
      <w:u w:val="none"/>
    </w:rPr>
  </w:style>
  <w:style w:type="paragraph" w:customStyle="1" w:styleId="9">
    <w:name w:val="Cuerpo del texto"/>
    <w:basedOn w:val="1"/>
    <w:link w:val="8"/>
    <w:uiPriority w:val="0"/>
    <w:pPr>
      <w:spacing w:after="260"/>
      <w:jc w:val="center"/>
    </w:pPr>
    <w:rPr>
      <w:rFonts w:ascii="Arial" w:hAnsi="Arial" w:eastAsia="Arial" w:cs="Arial"/>
      <w:b/>
      <w:bCs/>
      <w:sz w:val="16"/>
      <w:szCs w:val="16"/>
    </w:rPr>
  </w:style>
  <w:style w:type="character" w:customStyle="1" w:styleId="10">
    <w:name w:val="Encabezado o pie de página (2)_"/>
    <w:basedOn w:val="2"/>
    <w:link w:val="11"/>
    <w:uiPriority w:val="0"/>
    <w:rPr>
      <w:rFonts w:ascii="Times New Roman" w:hAnsi="Times New Roman" w:eastAsia="Times New Roman" w:cs="Times New Roman"/>
      <w:sz w:val="20"/>
      <w:szCs w:val="20"/>
      <w:u w:val="none"/>
    </w:rPr>
  </w:style>
  <w:style w:type="paragraph" w:customStyle="1" w:styleId="11">
    <w:name w:val="Encabezado o pie de página (2)"/>
    <w:basedOn w:val="1"/>
    <w:link w:val="10"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12">
    <w:name w:val="Cuerpo del texto (2)_"/>
    <w:basedOn w:val="2"/>
    <w:link w:val="13"/>
    <w:uiPriority w:val="0"/>
    <w:rPr>
      <w:rFonts w:ascii="Arial" w:hAnsi="Arial" w:eastAsia="Arial" w:cs="Arial"/>
      <w:b/>
      <w:bCs/>
      <w:sz w:val="22"/>
      <w:szCs w:val="22"/>
      <w:u w:val="none"/>
    </w:rPr>
  </w:style>
  <w:style w:type="paragraph" w:customStyle="1" w:styleId="13">
    <w:name w:val="Cuerpo del texto (2)"/>
    <w:basedOn w:val="1"/>
    <w:link w:val="12"/>
    <w:uiPriority w:val="0"/>
    <w:pPr>
      <w:spacing w:after="120"/>
      <w:ind w:left="3440"/>
    </w:pPr>
    <w:rPr>
      <w:rFonts w:ascii="Arial" w:hAnsi="Arial" w:eastAsia="Arial" w:cs="Arial"/>
      <w:b/>
      <w:bCs/>
      <w:sz w:val="22"/>
      <w:szCs w:val="22"/>
    </w:rPr>
  </w:style>
  <w:style w:type="character" w:customStyle="1" w:styleId="14">
    <w:name w:val="Otro_"/>
    <w:basedOn w:val="2"/>
    <w:link w:val="15"/>
    <w:uiPriority w:val="0"/>
    <w:rPr>
      <w:rFonts w:ascii="Calibri" w:hAnsi="Calibri" w:eastAsia="Calibri" w:cs="Calibri"/>
      <w:b/>
      <w:bCs/>
      <w:sz w:val="15"/>
      <w:szCs w:val="15"/>
      <w:u w:val="none"/>
    </w:rPr>
  </w:style>
  <w:style w:type="paragraph" w:customStyle="1" w:styleId="15">
    <w:name w:val="Otro"/>
    <w:basedOn w:val="1"/>
    <w:link w:val="14"/>
    <w:uiPriority w:val="0"/>
    <w:rPr>
      <w:rFonts w:ascii="Calibri" w:hAnsi="Calibri" w:eastAsia="Calibri" w:cs="Calibri"/>
      <w:b/>
      <w:bCs/>
      <w:sz w:val="15"/>
      <w:szCs w:val="15"/>
    </w:rPr>
  </w:style>
  <w:style w:type="character" w:customStyle="1" w:styleId="16">
    <w:name w:val="Encabezado Car"/>
    <w:basedOn w:val="2"/>
    <w:link w:val="6"/>
    <w:uiPriority w:val="99"/>
    <w:rPr>
      <w:color w:val="000000"/>
    </w:rPr>
  </w:style>
  <w:style w:type="character" w:customStyle="1" w:styleId="17">
    <w:name w:val="Pie de página Car"/>
    <w:basedOn w:val="2"/>
    <w:link w:val="7"/>
    <w:uiPriority w:val="99"/>
    <w:rPr>
      <w:color w:val="000000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Texto nota pie Car"/>
    <w:basedOn w:val="2"/>
    <w:link w:val="5"/>
    <w:uiPriority w:val="99"/>
    <w:rPr>
      <w:rFonts w:ascii="Times New Roman" w:hAnsi="Times New Roman" w:eastAsia="Times New Roman" w:cs="Times New Roman"/>
      <w:sz w:val="20"/>
      <w:lang w:val="es-PE" w:eastAsia="en-GB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426</Words>
  <Characters>2345</Characters>
  <Lines>19</Lines>
  <Paragraphs>5</Paragraphs>
  <TotalTime>1</TotalTime>
  <ScaleCrop>false</ScaleCrop>
  <LinksUpToDate>false</LinksUpToDate>
  <CharactersWithSpaces>2766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2025-07-07T22:08:00Z</dcterms:created>
  <dc:creator>Paola</dc:creator>
  <cp:lastModifiedBy>LENOVO</cp:lastModifiedBy>
  <dcterms:modified xsi:type="dcterms:W3CDTF">2025-07-17T16:56:19Z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3082-12.2.0.21931</vt:lpwstr>
  </property>
  <property fmtid="{D5CDD505-2E9C-101B-9397-08002B2CF9AE}" pid="3" name="ICV">
    <vt:lpwstr>9C96A81E44AA42F2973BA11C009CECDB_12</vt:lpwstr>
  </property>
</Properties>
</file>