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6B0713CB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el </w:t>
      </w:r>
      <w:r w:rsidR="003C4AA5" w:rsidRPr="003C4AA5">
        <w:rPr>
          <w:rFonts w:ascii="Arial" w:hAnsi="Arial" w:cs="Arial"/>
          <w:b/>
          <w:bCs/>
          <w:sz w:val="20"/>
          <w:szCs w:val="20"/>
        </w:rPr>
        <w:t xml:space="preserve">SERVICIO DE UN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CONSULTOR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ESPECIALISTA EN GESTIÓN MUNICIPAL,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CON FINES DE FISCALIZACION DE LA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LEGALIDAD DE LA ORDENANZA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MUNICIPAL Nº 272-MPH, QUE APROBO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LOS REQUISITOS PARA LA ADECUACION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DE LAS MUNICIPALIDADES DE CENTROS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POBLADOS Y DEL PROYECTO DE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ORDENANZA MUNICIPAL QUE APRUEBA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LA ADECUACION DE MUNICIPALIDAD DE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CENTRO POBLADO DE LA PROVINCIA DE</w:t>
      </w:r>
      <w:r w:rsidR="004D707A">
        <w:rPr>
          <w:rFonts w:ascii="Arial" w:hAnsi="Arial" w:cs="Arial"/>
          <w:b/>
          <w:bCs/>
          <w:sz w:val="20"/>
          <w:szCs w:val="20"/>
        </w:rPr>
        <w:t xml:space="preserve"> 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>HUARAZ</w:t>
      </w:r>
      <w:r w:rsidR="004A2F37">
        <w:rPr>
          <w:rFonts w:ascii="Arial" w:hAnsi="Arial" w:cs="Arial"/>
          <w:b/>
          <w:bCs/>
          <w:sz w:val="20"/>
          <w:szCs w:val="20"/>
        </w:rPr>
        <w:t>,</w:t>
      </w:r>
      <w:r w:rsidR="004D707A" w:rsidRPr="004D707A">
        <w:rPr>
          <w:rFonts w:ascii="Arial" w:hAnsi="Arial" w:cs="Arial"/>
          <w:b/>
          <w:bCs/>
          <w:sz w:val="20"/>
          <w:szCs w:val="20"/>
        </w:rPr>
        <w:t xml:space="preserve">  </w:t>
      </w:r>
      <w:r w:rsidRPr="00CA3520">
        <w:rPr>
          <w:rFonts w:ascii="Arial" w:hAnsi="Arial" w:cs="Arial"/>
          <w:sz w:val="20"/>
          <w:szCs w:val="20"/>
        </w:rPr>
        <w:t xml:space="preserve">de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="00774FEA"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33729829" w:rsidR="00C55CBC" w:rsidRPr="0099239D" w:rsidRDefault="004D707A" w:rsidP="00703C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D707A">
              <w:rPr>
                <w:rFonts w:ascii="Arial" w:hAnsi="Arial" w:cs="Arial"/>
                <w:sz w:val="16"/>
                <w:szCs w:val="16"/>
              </w:rPr>
              <w:t>SERVICIO DE UN CONSULTOR ESPECIALISTA EN GESTIÓN MUNICIPAL, CON FINES DE FISCALIZACION DE LA LEGALIDAD DE LA ORDENANZA MUNICIPAL Nº 272-MPH, QUE APROBO LOS REQUISITOS PARA LA ADECUACION DE LAS MUNICIPALIDADES DE CENTROS POBLADOS Y DEL PROYECTO DE ORDENANZA MUNICIPAL QUE APRUEBA LA ADECUACION DE MUNICIPALIDAD DE CENTRO POBLADO DE LA PROVINCIA DE HUARAZ</w:t>
            </w:r>
            <w:r w:rsidR="004A2F37">
              <w:rPr>
                <w:rFonts w:ascii="Arial" w:hAnsi="Arial" w:cs="Arial"/>
                <w:sz w:val="16"/>
                <w:szCs w:val="16"/>
              </w:rPr>
              <w:t>, Según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59003D50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793CF9AE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AB7756" w14:paraId="0697C18E" w14:textId="77777777" w:rsidTr="002161FB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2161FB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14:paraId="389D405B" w14:textId="71EA90C3" w:rsidR="00AB7756" w:rsidRDefault="004D707A" w:rsidP="004D707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4D707A">
              <w:rPr>
                <w:rFonts w:ascii="Arial" w:hAnsi="Arial" w:cs="Arial"/>
                <w:sz w:val="18"/>
                <w:szCs w:val="20"/>
              </w:rPr>
              <w:t>El servicio se ejecutará en un plazo máximo de treinta (30) días hábiles, contados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4D707A">
              <w:rPr>
                <w:rFonts w:ascii="Arial" w:hAnsi="Arial" w:cs="Arial"/>
                <w:sz w:val="18"/>
                <w:szCs w:val="20"/>
              </w:rPr>
              <w:t xml:space="preserve">a partir del día siguiente de la notificación al </w:t>
            </w:r>
            <w:r w:rsidRPr="004D707A">
              <w:rPr>
                <w:rFonts w:ascii="Arial" w:hAnsi="Arial" w:cs="Arial"/>
                <w:sz w:val="18"/>
                <w:szCs w:val="20"/>
              </w:rPr>
              <w:lastRenderedPageBreak/>
              <w:t>proveedor con la Orden de Servicio</w:t>
            </w:r>
          </w:p>
        </w:tc>
      </w:tr>
      <w:tr w:rsidR="009730CE" w14:paraId="48F0ABF7" w14:textId="77777777" w:rsidTr="002161FB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lastRenderedPageBreak/>
              <w:t>FORMA DE PAGO</w:t>
            </w:r>
          </w:p>
        </w:tc>
        <w:tc>
          <w:tcPr>
            <w:tcW w:w="2835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2C083C0B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4A2F37">
        <w:rPr>
          <w:rFonts w:ascii="Arial" w:hAnsi="Arial" w:cs="Arial"/>
          <w:sz w:val="20"/>
          <w:szCs w:val="20"/>
        </w:rPr>
        <w:t xml:space="preserve"> agosto</w:t>
      </w:r>
      <w:r w:rsidR="0099239D">
        <w:rPr>
          <w:rFonts w:ascii="Arial" w:hAnsi="Arial" w:cs="Arial"/>
          <w:sz w:val="20"/>
          <w:szCs w:val="20"/>
        </w:rPr>
        <w:t xml:space="preserve"> del 2025.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429511FD" w14:textId="77777777" w:rsidR="00086A33" w:rsidRDefault="00086A33" w:rsidP="002161FB">
      <w:pPr>
        <w:spacing w:after="0" w:line="240" w:lineRule="auto"/>
        <w:jc w:val="both"/>
      </w:pPr>
    </w:p>
    <w:p w14:paraId="0688E56E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216F3240" w:rsidR="002161FB" w:rsidRDefault="002161FB" w:rsidP="002161FB">
      <w:pPr>
        <w:spacing w:after="0" w:line="240" w:lineRule="auto"/>
        <w:jc w:val="both"/>
      </w:pPr>
      <w:r>
        <w:t xml:space="preserve">_____________________________________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6D4C6" w14:textId="77777777" w:rsidR="00C654DD" w:rsidRDefault="00C654DD" w:rsidP="00774FEA">
      <w:pPr>
        <w:spacing w:after="0" w:line="240" w:lineRule="auto"/>
      </w:pPr>
      <w:r>
        <w:separator/>
      </w:r>
    </w:p>
  </w:endnote>
  <w:endnote w:type="continuationSeparator" w:id="0">
    <w:p w14:paraId="01026C14" w14:textId="77777777" w:rsidR="00C654DD" w:rsidRDefault="00C654DD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DAECB" w14:textId="77777777" w:rsidR="00C654DD" w:rsidRDefault="00C654DD" w:rsidP="00774FEA">
      <w:pPr>
        <w:spacing w:after="0" w:line="240" w:lineRule="auto"/>
      </w:pPr>
      <w:r>
        <w:separator/>
      </w:r>
    </w:p>
  </w:footnote>
  <w:footnote w:type="continuationSeparator" w:id="0">
    <w:p w14:paraId="5CAABD08" w14:textId="77777777" w:rsidR="00C654DD" w:rsidRDefault="00C654DD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74CB"/>
    <w:rsid w:val="000F0F8B"/>
    <w:rsid w:val="000F4404"/>
    <w:rsid w:val="00112A85"/>
    <w:rsid w:val="00112AC4"/>
    <w:rsid w:val="00113987"/>
    <w:rsid w:val="0011595B"/>
    <w:rsid w:val="00137FE7"/>
    <w:rsid w:val="001635D6"/>
    <w:rsid w:val="00165FB3"/>
    <w:rsid w:val="001672EA"/>
    <w:rsid w:val="001833ED"/>
    <w:rsid w:val="00192C63"/>
    <w:rsid w:val="001A3505"/>
    <w:rsid w:val="001A78C8"/>
    <w:rsid w:val="001C2938"/>
    <w:rsid w:val="001C473C"/>
    <w:rsid w:val="001D71FB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C2895"/>
    <w:rsid w:val="002C484D"/>
    <w:rsid w:val="002E6986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644D"/>
    <w:rsid w:val="005229F8"/>
    <w:rsid w:val="005232A2"/>
    <w:rsid w:val="005469D1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45C00"/>
    <w:rsid w:val="00745C74"/>
    <w:rsid w:val="00754221"/>
    <w:rsid w:val="007642BE"/>
    <w:rsid w:val="00772BA4"/>
    <w:rsid w:val="00773B9D"/>
    <w:rsid w:val="00774FEA"/>
    <w:rsid w:val="00784999"/>
    <w:rsid w:val="00785E98"/>
    <w:rsid w:val="0079355C"/>
    <w:rsid w:val="00795380"/>
    <w:rsid w:val="007A21A9"/>
    <w:rsid w:val="007A2CB4"/>
    <w:rsid w:val="007B0788"/>
    <w:rsid w:val="007D79FA"/>
    <w:rsid w:val="007E2F90"/>
    <w:rsid w:val="007F0921"/>
    <w:rsid w:val="0080290B"/>
    <w:rsid w:val="00802C3C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B5586"/>
    <w:rsid w:val="008C0A52"/>
    <w:rsid w:val="008C177F"/>
    <w:rsid w:val="008D63A0"/>
    <w:rsid w:val="008F21AB"/>
    <w:rsid w:val="00901434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6753"/>
    <w:rsid w:val="00A30F31"/>
    <w:rsid w:val="00A336D5"/>
    <w:rsid w:val="00A366DD"/>
    <w:rsid w:val="00A43499"/>
    <w:rsid w:val="00A6407F"/>
    <w:rsid w:val="00A662B5"/>
    <w:rsid w:val="00A70FED"/>
    <w:rsid w:val="00A87DF2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44F9"/>
    <w:rsid w:val="00BA621D"/>
    <w:rsid w:val="00BB3C23"/>
    <w:rsid w:val="00BB4BD7"/>
    <w:rsid w:val="00BB5560"/>
    <w:rsid w:val="00BC3E95"/>
    <w:rsid w:val="00BE2608"/>
    <w:rsid w:val="00BE5F2C"/>
    <w:rsid w:val="00C033BA"/>
    <w:rsid w:val="00C454AF"/>
    <w:rsid w:val="00C54B47"/>
    <w:rsid w:val="00C55CBC"/>
    <w:rsid w:val="00C654DD"/>
    <w:rsid w:val="00C706E3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511D4"/>
    <w:rsid w:val="00F546BC"/>
    <w:rsid w:val="00F54BC1"/>
    <w:rsid w:val="00F75E59"/>
    <w:rsid w:val="00F970EF"/>
    <w:rsid w:val="00FA7868"/>
    <w:rsid w:val="00FD53B3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1302</Words>
  <Characters>7161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24</cp:revision>
  <cp:lastPrinted>2025-04-24T16:06:00Z</cp:lastPrinted>
  <dcterms:created xsi:type="dcterms:W3CDTF">2025-04-23T17:35:00Z</dcterms:created>
  <dcterms:modified xsi:type="dcterms:W3CDTF">2025-08-21T21:31:00Z</dcterms:modified>
</cp:coreProperties>
</file>