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0CE5CB4C" w:rsidR="00FB2504" w:rsidRPr="00FB2504" w:rsidRDefault="00AB6FAB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Parque Industrial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Mza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A, lote 14-15, Ica-Ica-Ica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265C5EF2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</w:t>
      </w:r>
      <w:r w:rsidR="00C5156A">
        <w:rPr>
          <w:rFonts w:ascii="Arial" w:hAnsi="Arial" w:cs="Arial"/>
          <w:sz w:val="20"/>
        </w:rPr>
        <w:t>el requerimiento y sus</w:t>
      </w:r>
      <w:r>
        <w:rPr>
          <w:rFonts w:ascii="Arial" w:hAnsi="Arial" w:cs="Arial"/>
          <w:sz w:val="20"/>
        </w:rPr>
        <w:t xml:space="preserve"> </w:t>
      </w:r>
      <w:r w:rsidR="00C5156A">
        <w:rPr>
          <w:rFonts w:ascii="Arial" w:hAnsi="Arial" w:cs="Arial"/>
          <w:sz w:val="20"/>
        </w:rPr>
        <w:t>especificaciones técnicas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5CF9A503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</w:t>
      </w:r>
      <w:r w:rsidR="006C6125">
        <w:rPr>
          <w:rFonts w:ascii="Arial" w:hAnsi="Arial" w:cs="Arial"/>
          <w:sz w:val="20"/>
        </w:rPr>
        <w:t xml:space="preserve"> es en SOLES e</w:t>
      </w:r>
      <w:r w:rsidRPr="00E91CEA"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6C6125"/>
    <w:rsid w:val="006F554F"/>
    <w:rsid w:val="00A3226D"/>
    <w:rsid w:val="00AB6FAB"/>
    <w:rsid w:val="00AD3D4C"/>
    <w:rsid w:val="00C5156A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FANNY RAQUEL VIZARRETA ACEVEDO</cp:lastModifiedBy>
  <cp:revision>2</cp:revision>
  <dcterms:created xsi:type="dcterms:W3CDTF">2025-04-30T14:00:00Z</dcterms:created>
  <dcterms:modified xsi:type="dcterms:W3CDTF">2025-04-30T14:00:00Z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