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5D3A62ED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>DE L</w:t>
      </w:r>
      <w:r w:rsidR="009342E7">
        <w:rPr>
          <w:b/>
          <w:sz w:val="20"/>
          <w:u w:val="single"/>
        </w:rPr>
        <w:t>AS ESPECIFICACIONES TECNICAS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2C86A8F" w:rsidR="0012312A" w:rsidRDefault="00184E81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 xml:space="preserve">Av. Los Libertadores S/N – </w:t>
      </w:r>
      <w:proofErr w:type="spellStart"/>
      <w:r>
        <w:rPr>
          <w:rFonts w:eastAsia="Times New Roman"/>
          <w:b/>
          <w:sz w:val="20"/>
          <w:lang w:eastAsia="es-ES"/>
        </w:rPr>
        <w:t>Callqui</w:t>
      </w:r>
      <w:proofErr w:type="spellEnd"/>
      <w:r>
        <w:rPr>
          <w:rFonts w:eastAsia="Times New Roman"/>
          <w:b/>
          <w:sz w:val="20"/>
          <w:lang w:eastAsia="es-ES"/>
        </w:rPr>
        <w:t xml:space="preserve"> Chico - Huancavelica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Presente.-</w:t>
      </w:r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7C44973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9C57C6">
        <w:rPr>
          <w:sz w:val="20"/>
        </w:rPr>
        <w:t xml:space="preserve">el </w:t>
      </w:r>
      <w:r w:rsidR="009342E7">
        <w:rPr>
          <w:sz w:val="20"/>
        </w:rPr>
        <w:t xml:space="preserve">BIEN 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C57C6">
        <w:rPr>
          <w:sz w:val="20"/>
        </w:rPr>
        <w:t xml:space="preserve">on las </w:t>
      </w:r>
      <w:r w:rsidR="009342E7">
        <w:rPr>
          <w:sz w:val="20"/>
        </w:rPr>
        <w:t>ESPECIFICACIONES TECNICAS</w:t>
      </w:r>
      <w:bookmarkStart w:id="0" w:name="_GoBack"/>
      <w:bookmarkEnd w:id="0"/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84E81"/>
    <w:rsid w:val="00481E37"/>
    <w:rsid w:val="00491070"/>
    <w:rsid w:val="00610196"/>
    <w:rsid w:val="00701A91"/>
    <w:rsid w:val="009342E7"/>
    <w:rsid w:val="009C57C6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Alicia Castillon Sanabria</cp:lastModifiedBy>
  <cp:revision>3</cp:revision>
  <dcterms:created xsi:type="dcterms:W3CDTF">2025-04-25T21:23:00Z</dcterms:created>
  <dcterms:modified xsi:type="dcterms:W3CDTF">2025-05-06T21:32:00Z</dcterms:modified>
</cp:coreProperties>
</file>