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7378F0D0" w14:textId="77777777" w:rsidR="002E1F0D" w:rsidRPr="00E90A5B" w:rsidRDefault="002E1F0D" w:rsidP="002E1F0D">
      <w:pPr>
        <w:widowControl w:val="0"/>
        <w:jc w:val="both"/>
        <w:rPr>
          <w:rFonts w:ascii="Arial" w:eastAsia="Times New Roman" w:hAnsi="Arial" w:cs="Arial"/>
          <w:b/>
          <w:bCs/>
          <w:color w:val="000000" w:themeColor="text1"/>
          <w:sz w:val="20"/>
          <w:szCs w:val="22"/>
          <w:lang w:eastAsia="en-US"/>
        </w:rPr>
      </w:pP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4A0" w:firstRow="1" w:lastRow="0" w:firstColumn="1" w:lastColumn="0" w:noHBand="0" w:noVBand="1"/>
      </w:tblPr>
      <w:tblGrid>
        <w:gridCol w:w="988"/>
        <w:gridCol w:w="4257"/>
        <w:gridCol w:w="1417"/>
        <w:gridCol w:w="1418"/>
        <w:gridCol w:w="1701"/>
      </w:tblGrid>
      <w:tr w:rsidR="00106A52" w:rsidRPr="00E90A5B" w14:paraId="56B4D205" w14:textId="77777777" w:rsidTr="001F73F0">
        <w:trPr>
          <w:trHeight w:val="296"/>
          <w:jc w:val="center"/>
        </w:trPr>
        <w:tc>
          <w:tcPr>
            <w:tcW w:w="98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49F3DE3" w14:textId="2D4EC9C6" w:rsidR="00106A52" w:rsidRPr="00E90A5B" w:rsidRDefault="00E4222F" w:rsidP="00866C32">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 xml:space="preserve">ITEM </w:t>
            </w:r>
          </w:p>
        </w:tc>
        <w:tc>
          <w:tcPr>
            <w:tcW w:w="42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1BB3F4C" w14:textId="6C4A9767" w:rsidR="00106A52" w:rsidRPr="00E90A5B" w:rsidRDefault="00106A52" w:rsidP="00866C32">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CONCEPTO</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77F119" w14:textId="77777777" w:rsidR="00106A52" w:rsidRPr="00E90A5B" w:rsidRDefault="00106A52" w:rsidP="00866C32">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CANTIDAD</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68FF30" w14:textId="77777777" w:rsidR="00106A52" w:rsidRPr="00E90A5B" w:rsidRDefault="00106A52" w:rsidP="00866C32">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UNITARIO</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129A44" w14:textId="77777777" w:rsidR="00106A52" w:rsidRPr="00E90A5B" w:rsidRDefault="00106A52" w:rsidP="00866C32">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TOTAL</w:t>
            </w:r>
          </w:p>
        </w:tc>
      </w:tr>
      <w:tr w:rsidR="00106A52" w:rsidRPr="00E90A5B" w14:paraId="1D5B802B" w14:textId="77777777" w:rsidTr="001F73F0">
        <w:trPr>
          <w:trHeight w:val="328"/>
          <w:jc w:val="center"/>
        </w:trPr>
        <w:tc>
          <w:tcPr>
            <w:tcW w:w="988" w:type="dxa"/>
            <w:tcBorders>
              <w:top w:val="single" w:sz="4" w:space="0" w:color="auto"/>
              <w:left w:val="single" w:sz="4" w:space="0" w:color="auto"/>
              <w:bottom w:val="single" w:sz="4" w:space="0" w:color="auto"/>
              <w:right w:val="single" w:sz="4" w:space="0" w:color="auto"/>
            </w:tcBorders>
          </w:tcPr>
          <w:p w14:paraId="25437EFB" w14:textId="012B4696" w:rsidR="00106A52" w:rsidRPr="00083201" w:rsidRDefault="001F73F0" w:rsidP="001F73F0">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1</w:t>
            </w:r>
          </w:p>
        </w:tc>
        <w:tc>
          <w:tcPr>
            <w:tcW w:w="4257" w:type="dxa"/>
            <w:tcBorders>
              <w:top w:val="single" w:sz="4" w:space="0" w:color="auto"/>
              <w:left w:val="single" w:sz="4" w:space="0" w:color="auto"/>
              <w:bottom w:val="single" w:sz="4" w:space="0" w:color="auto"/>
              <w:right w:val="single" w:sz="4" w:space="0" w:color="auto"/>
            </w:tcBorders>
            <w:vAlign w:val="center"/>
          </w:tcPr>
          <w:p w14:paraId="71E9EB8F" w14:textId="123C1021" w:rsidR="00106A52" w:rsidRPr="00E90A5B" w:rsidRDefault="00106A52" w:rsidP="00866C32">
            <w:pPr>
              <w:widowControl w:val="0"/>
              <w:jc w:val="both"/>
              <w:rPr>
                <w:rFonts w:ascii="Arial" w:eastAsia="Times New Roman" w:hAnsi="Arial" w:cs="Arial"/>
                <w:b/>
                <w:bCs/>
                <w:color w:val="000000" w:themeColor="text1"/>
                <w:sz w:val="18"/>
                <w:lang w:eastAsia="en-US"/>
              </w:rPr>
            </w:pPr>
            <w:r w:rsidRPr="00083201">
              <w:rPr>
                <w:rFonts w:ascii="Arial" w:eastAsia="Times New Roman" w:hAnsi="Arial" w:cs="Arial"/>
                <w:b/>
                <w:bCs/>
                <w:color w:val="000000" w:themeColor="text1"/>
                <w:sz w:val="18"/>
                <w:lang w:eastAsia="en-US"/>
              </w:rPr>
              <w:t>juegos de tazas de café y platos de línea tipo hotelera (cerámica, color blanco)</w:t>
            </w:r>
          </w:p>
        </w:tc>
        <w:tc>
          <w:tcPr>
            <w:tcW w:w="1417" w:type="dxa"/>
            <w:tcBorders>
              <w:top w:val="single" w:sz="4" w:space="0" w:color="auto"/>
              <w:left w:val="single" w:sz="4" w:space="0" w:color="auto"/>
              <w:bottom w:val="single" w:sz="4" w:space="0" w:color="auto"/>
              <w:right w:val="single" w:sz="4" w:space="0" w:color="auto"/>
            </w:tcBorders>
            <w:vAlign w:val="center"/>
          </w:tcPr>
          <w:p w14:paraId="35FEB819" w14:textId="77777777" w:rsidR="00106A52" w:rsidRPr="00E90A5B" w:rsidRDefault="00106A52" w:rsidP="00866C32">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36</w:t>
            </w:r>
          </w:p>
        </w:tc>
        <w:tc>
          <w:tcPr>
            <w:tcW w:w="1418" w:type="dxa"/>
            <w:tcBorders>
              <w:top w:val="single" w:sz="4" w:space="0" w:color="auto"/>
              <w:left w:val="single" w:sz="4" w:space="0" w:color="auto"/>
              <w:bottom w:val="single" w:sz="4" w:space="0" w:color="auto"/>
              <w:right w:val="single" w:sz="4" w:space="0" w:color="auto"/>
            </w:tcBorders>
            <w:vAlign w:val="center"/>
          </w:tcPr>
          <w:p w14:paraId="07E96755" w14:textId="77777777" w:rsidR="00106A52" w:rsidRPr="00E90A5B" w:rsidRDefault="00106A52" w:rsidP="00866C32">
            <w:pPr>
              <w:widowControl w:val="0"/>
              <w:jc w:val="both"/>
              <w:rPr>
                <w:rFonts w:ascii="Arial" w:eastAsia="Times New Roman" w:hAnsi="Arial" w:cs="Arial"/>
                <w:b/>
                <w:bCs/>
                <w:color w:val="000000" w:themeColor="text1"/>
                <w:sz w:val="18"/>
                <w:lang w:val="es-ES"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14:paraId="202DEFF6" w14:textId="77777777" w:rsidR="00106A52" w:rsidRPr="00E90A5B" w:rsidRDefault="00106A52" w:rsidP="00866C32">
            <w:pPr>
              <w:widowControl w:val="0"/>
              <w:jc w:val="both"/>
              <w:rPr>
                <w:rFonts w:ascii="Arial" w:eastAsia="Times New Roman" w:hAnsi="Arial" w:cs="Arial"/>
                <w:b/>
                <w:bCs/>
                <w:color w:val="000000" w:themeColor="text1"/>
                <w:sz w:val="18"/>
                <w:lang w:val="es-ES" w:eastAsia="en-US"/>
              </w:rPr>
            </w:pPr>
          </w:p>
        </w:tc>
      </w:tr>
      <w:tr w:rsidR="00106A52" w:rsidRPr="00E90A5B" w14:paraId="4418CE9C" w14:textId="77777777" w:rsidTr="001F73F0">
        <w:trPr>
          <w:trHeight w:val="328"/>
          <w:jc w:val="center"/>
        </w:trPr>
        <w:tc>
          <w:tcPr>
            <w:tcW w:w="988" w:type="dxa"/>
            <w:tcBorders>
              <w:top w:val="single" w:sz="4" w:space="0" w:color="auto"/>
              <w:left w:val="single" w:sz="4" w:space="0" w:color="auto"/>
              <w:bottom w:val="single" w:sz="4" w:space="0" w:color="auto"/>
              <w:right w:val="single" w:sz="4" w:space="0" w:color="auto"/>
            </w:tcBorders>
          </w:tcPr>
          <w:p w14:paraId="0CD4EDB7" w14:textId="743F9A04" w:rsidR="00106A52" w:rsidRPr="00083201" w:rsidRDefault="001F73F0" w:rsidP="001F73F0">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2</w:t>
            </w:r>
          </w:p>
        </w:tc>
        <w:tc>
          <w:tcPr>
            <w:tcW w:w="4257" w:type="dxa"/>
            <w:tcBorders>
              <w:top w:val="single" w:sz="4" w:space="0" w:color="auto"/>
              <w:left w:val="single" w:sz="4" w:space="0" w:color="auto"/>
              <w:bottom w:val="single" w:sz="4" w:space="0" w:color="auto"/>
              <w:right w:val="single" w:sz="4" w:space="0" w:color="auto"/>
            </w:tcBorders>
            <w:vAlign w:val="center"/>
          </w:tcPr>
          <w:p w14:paraId="5A50B641" w14:textId="4C3448AD" w:rsidR="00106A52" w:rsidRPr="00083201" w:rsidRDefault="00106A52" w:rsidP="00866C32">
            <w:pPr>
              <w:widowControl w:val="0"/>
              <w:jc w:val="both"/>
              <w:rPr>
                <w:rFonts w:ascii="Arial" w:eastAsia="Times New Roman" w:hAnsi="Arial" w:cs="Arial"/>
                <w:b/>
                <w:bCs/>
                <w:color w:val="000000" w:themeColor="text1"/>
                <w:sz w:val="18"/>
                <w:lang w:eastAsia="en-US"/>
              </w:rPr>
            </w:pPr>
            <w:r w:rsidRPr="00083201">
              <w:rPr>
                <w:rFonts w:ascii="Arial" w:eastAsia="Times New Roman" w:hAnsi="Arial" w:cs="Arial"/>
                <w:b/>
                <w:bCs/>
                <w:color w:val="000000" w:themeColor="text1"/>
                <w:sz w:val="18"/>
                <w:lang w:eastAsia="en-US"/>
              </w:rPr>
              <w:t>vasos de vidrio transparente de 8 1/2 onzas</w:t>
            </w:r>
          </w:p>
        </w:tc>
        <w:tc>
          <w:tcPr>
            <w:tcW w:w="1417" w:type="dxa"/>
            <w:tcBorders>
              <w:top w:val="single" w:sz="4" w:space="0" w:color="auto"/>
              <w:left w:val="single" w:sz="4" w:space="0" w:color="auto"/>
              <w:bottom w:val="single" w:sz="4" w:space="0" w:color="auto"/>
              <w:right w:val="single" w:sz="4" w:space="0" w:color="auto"/>
            </w:tcBorders>
            <w:vAlign w:val="center"/>
          </w:tcPr>
          <w:p w14:paraId="656CC423" w14:textId="77777777" w:rsidR="00106A52" w:rsidRDefault="00106A52" w:rsidP="00866C32">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96</w:t>
            </w:r>
          </w:p>
        </w:tc>
        <w:tc>
          <w:tcPr>
            <w:tcW w:w="1418" w:type="dxa"/>
            <w:tcBorders>
              <w:top w:val="single" w:sz="4" w:space="0" w:color="auto"/>
              <w:left w:val="single" w:sz="4" w:space="0" w:color="auto"/>
              <w:bottom w:val="single" w:sz="4" w:space="0" w:color="auto"/>
              <w:right w:val="single" w:sz="4" w:space="0" w:color="auto"/>
            </w:tcBorders>
            <w:vAlign w:val="center"/>
          </w:tcPr>
          <w:p w14:paraId="18AD5B78" w14:textId="77777777" w:rsidR="00106A52" w:rsidRPr="00E90A5B" w:rsidRDefault="00106A52" w:rsidP="00866C32">
            <w:pPr>
              <w:widowControl w:val="0"/>
              <w:jc w:val="both"/>
              <w:rPr>
                <w:rFonts w:ascii="Arial" w:eastAsia="Times New Roman" w:hAnsi="Arial" w:cs="Arial"/>
                <w:b/>
                <w:bCs/>
                <w:color w:val="000000" w:themeColor="text1"/>
                <w:sz w:val="18"/>
                <w:lang w:val="es-ES"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14:paraId="4D9ABB85" w14:textId="77777777" w:rsidR="00106A52" w:rsidRPr="00E90A5B" w:rsidRDefault="00106A52" w:rsidP="00866C32">
            <w:pPr>
              <w:widowControl w:val="0"/>
              <w:jc w:val="both"/>
              <w:rPr>
                <w:rFonts w:ascii="Arial" w:eastAsia="Times New Roman" w:hAnsi="Arial" w:cs="Arial"/>
                <w:b/>
                <w:bCs/>
                <w:color w:val="000000" w:themeColor="text1"/>
                <w:sz w:val="18"/>
                <w:lang w:val="es-ES" w:eastAsia="en-US"/>
              </w:rPr>
            </w:pPr>
          </w:p>
        </w:tc>
      </w:tr>
      <w:tr w:rsidR="00106A52" w:rsidRPr="00E90A5B" w14:paraId="58061ED9" w14:textId="77777777" w:rsidTr="001F73F0">
        <w:trPr>
          <w:trHeight w:val="328"/>
          <w:jc w:val="center"/>
        </w:trPr>
        <w:tc>
          <w:tcPr>
            <w:tcW w:w="988" w:type="dxa"/>
            <w:tcBorders>
              <w:top w:val="single" w:sz="4" w:space="0" w:color="auto"/>
              <w:left w:val="single" w:sz="4" w:space="0" w:color="auto"/>
              <w:bottom w:val="single" w:sz="4" w:space="0" w:color="auto"/>
              <w:right w:val="single" w:sz="4" w:space="0" w:color="auto"/>
            </w:tcBorders>
          </w:tcPr>
          <w:p w14:paraId="1E090C97" w14:textId="77777777" w:rsidR="00106A52" w:rsidRPr="00E90A5B" w:rsidRDefault="00106A52" w:rsidP="00866C32">
            <w:pPr>
              <w:widowControl w:val="0"/>
              <w:jc w:val="center"/>
              <w:rPr>
                <w:rFonts w:ascii="Arial" w:eastAsia="Times New Roman" w:hAnsi="Arial" w:cs="Arial"/>
                <w:b/>
                <w:bCs/>
                <w:color w:val="000000" w:themeColor="text1"/>
                <w:sz w:val="18"/>
                <w:lang w:val="es-US" w:eastAsia="en-US"/>
              </w:rPr>
            </w:pPr>
          </w:p>
        </w:tc>
        <w:tc>
          <w:tcPr>
            <w:tcW w:w="7092" w:type="dxa"/>
            <w:gridSpan w:val="3"/>
            <w:tcBorders>
              <w:top w:val="single" w:sz="4" w:space="0" w:color="auto"/>
              <w:left w:val="single" w:sz="4" w:space="0" w:color="auto"/>
              <w:bottom w:val="single" w:sz="4" w:space="0" w:color="auto"/>
              <w:right w:val="single" w:sz="4" w:space="0" w:color="auto"/>
            </w:tcBorders>
            <w:vAlign w:val="center"/>
            <w:hideMark/>
          </w:tcPr>
          <w:p w14:paraId="06BB02BA" w14:textId="40FF5267" w:rsidR="00106A52" w:rsidRPr="00E90A5B" w:rsidRDefault="00106A52" w:rsidP="00866C32">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US" w:eastAsia="en-US"/>
              </w:rPr>
              <w:t>MONTO TOTAL DE LA OFERTA</w:t>
            </w:r>
          </w:p>
        </w:tc>
        <w:tc>
          <w:tcPr>
            <w:tcW w:w="1701" w:type="dxa"/>
            <w:tcBorders>
              <w:top w:val="single" w:sz="4" w:space="0" w:color="auto"/>
              <w:left w:val="single" w:sz="4" w:space="0" w:color="auto"/>
              <w:bottom w:val="single" w:sz="4" w:space="0" w:color="auto"/>
              <w:right w:val="single" w:sz="4" w:space="0" w:color="auto"/>
            </w:tcBorders>
            <w:vAlign w:val="center"/>
          </w:tcPr>
          <w:p w14:paraId="4F645B0F" w14:textId="77777777" w:rsidR="00106A52" w:rsidRPr="00E90A5B" w:rsidRDefault="00106A52" w:rsidP="00866C32">
            <w:pPr>
              <w:widowControl w:val="0"/>
              <w:jc w:val="both"/>
              <w:rPr>
                <w:rFonts w:ascii="Arial" w:eastAsia="Times New Roman" w:hAnsi="Arial" w:cs="Arial"/>
                <w:b/>
                <w:bCs/>
                <w:color w:val="000000" w:themeColor="text1"/>
                <w:sz w:val="18"/>
                <w:lang w:val="es-ES" w:eastAsia="en-US"/>
              </w:rPr>
            </w:pPr>
          </w:p>
        </w:tc>
      </w:tr>
    </w:tbl>
    <w:p w14:paraId="7DDA40D9" w14:textId="77777777" w:rsidR="002E1F0D" w:rsidRPr="00E90A5B" w:rsidRDefault="002E1F0D" w:rsidP="002E1F0D">
      <w:pPr>
        <w:widowControl w:val="0"/>
        <w:jc w:val="both"/>
        <w:rPr>
          <w:rFonts w:ascii="Arial" w:eastAsia="Times New Roman" w:hAnsi="Arial" w:cs="Arial"/>
          <w:b/>
          <w:bCs/>
          <w:color w:val="000000" w:themeColor="text1"/>
          <w:sz w:val="20"/>
          <w:szCs w:val="22"/>
          <w:lang w:val="es-ES" w:eastAsia="en-US"/>
        </w:rPr>
      </w:pPr>
    </w:p>
    <w:p w14:paraId="2BC09A30" w14:textId="59C9EBD3"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402BC1">
        <w:rPr>
          <w:rFonts w:ascii="Arial" w:hAnsi="Arial" w:cs="Arial"/>
          <w:sz w:val="20"/>
        </w:rPr>
        <w:t>SOLES</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DE2F31" w14:textId="77777777" w:rsidR="008B7782" w:rsidRDefault="008B7782">
      <w:r>
        <w:separator/>
      </w:r>
    </w:p>
  </w:endnote>
  <w:endnote w:type="continuationSeparator" w:id="0">
    <w:p w14:paraId="1D0CA315" w14:textId="77777777" w:rsidR="008B7782" w:rsidRDefault="008B77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9D0AE7" w14:textId="77777777" w:rsidR="008B7782" w:rsidRDefault="008B7782">
      <w:r>
        <w:separator/>
      </w:r>
    </w:p>
  </w:footnote>
  <w:footnote w:type="continuationSeparator" w:id="0">
    <w:p w14:paraId="08230BC6" w14:textId="77777777" w:rsidR="008B7782" w:rsidRDefault="008B77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201"/>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A52"/>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39"/>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1F73F0"/>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1F0D"/>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BC1"/>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1EA9"/>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437"/>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B7782"/>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6F33"/>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ACF"/>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B0D"/>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222F"/>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6F5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4FB9"/>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1</Pages>
  <Words>132</Words>
  <Characters>726</Characters>
  <Application>Microsoft Office Word</Application>
  <DocSecurity>0</DocSecurity>
  <Lines>6</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857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2025-09-02T23:29:00Z</dcterms:created>
  <dcterms:modified xsi:type="dcterms:W3CDTF">2025-09-02T23:29:00Z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