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04F12" w14:textId="77777777" w:rsidR="00EE64C2" w:rsidRPr="00EE64C2" w:rsidRDefault="00EE64C2" w:rsidP="00EE64C2">
      <w:pPr>
        <w:suppressAutoHyphens/>
        <w:spacing w:after="0" w:line="240" w:lineRule="auto"/>
        <w:jc w:val="center"/>
        <w:rPr>
          <w:rFonts w:cs="Arial"/>
          <w:lang w:val="es-ES"/>
        </w:rPr>
      </w:pPr>
      <w:r w:rsidRPr="00EE64C2">
        <w:rPr>
          <w:rFonts w:cs="Arial"/>
          <w:b/>
          <w:lang w:val="es-ES"/>
        </w:rPr>
        <w:t>FORMATO N° 4</w:t>
      </w:r>
    </w:p>
    <w:p w14:paraId="3CF66584" w14:textId="77777777" w:rsidR="00EE64C2" w:rsidRPr="00EE64C2" w:rsidRDefault="00EE64C2" w:rsidP="00EE64C2">
      <w:pPr>
        <w:suppressAutoHyphens/>
        <w:spacing w:after="0" w:line="240" w:lineRule="auto"/>
        <w:ind w:left="3509" w:hanging="3509"/>
        <w:jc w:val="center"/>
        <w:rPr>
          <w:rFonts w:cs="Arial"/>
          <w:b/>
          <w:lang w:val="es-ES"/>
        </w:rPr>
      </w:pPr>
      <w:r w:rsidRPr="00EE64C2">
        <w:rPr>
          <w:rFonts w:cs="Arial"/>
          <w:b/>
          <w:lang w:val="es-ES"/>
        </w:rPr>
        <w:t>FORMATO DE COTIZACIÓN Y DECLARACIÓN JURADA DEL PROVEEDOR</w:t>
      </w:r>
    </w:p>
    <w:p w14:paraId="53A15C15" w14:textId="77777777" w:rsidR="00EE64C2" w:rsidRPr="00EE64C2" w:rsidRDefault="00EE64C2" w:rsidP="00EE64C2">
      <w:pPr>
        <w:suppressAutoHyphens/>
        <w:spacing w:after="0" w:line="240" w:lineRule="auto"/>
        <w:ind w:left="3509" w:hanging="3509"/>
        <w:jc w:val="center"/>
        <w:rPr>
          <w:rFonts w:cs="Arial"/>
          <w:lang w:val="es-ES"/>
        </w:rPr>
      </w:pPr>
    </w:p>
    <w:p w14:paraId="70567761" w14:textId="77777777" w:rsidR="00EE64C2" w:rsidRPr="00EE64C2" w:rsidRDefault="00EE64C2" w:rsidP="00EE64C2">
      <w:pPr>
        <w:suppressAutoHyphens/>
        <w:spacing w:after="0" w:line="240" w:lineRule="auto"/>
        <w:ind w:left="3509" w:hanging="3509"/>
        <w:jc w:val="both"/>
        <w:rPr>
          <w:rFonts w:cs="Arial"/>
          <w:b/>
          <w:lang w:val="es-ES"/>
        </w:rPr>
      </w:pPr>
      <w:r w:rsidRPr="00EE64C2">
        <w:rPr>
          <w:rFonts w:cs="Arial"/>
          <w:b/>
          <w:lang w:val="es-ES"/>
        </w:rPr>
        <w:t>Señores:</w:t>
      </w:r>
    </w:p>
    <w:p w14:paraId="402EB7B4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b/>
          <w:lang w:val="es-ES"/>
        </w:rPr>
      </w:pPr>
      <w:r w:rsidRPr="00EE64C2">
        <w:rPr>
          <w:rFonts w:cs="Arial"/>
          <w:b/>
          <w:i/>
          <w:lang w:val="es-ES"/>
        </w:rPr>
        <w:t>Oficina de Logística</w:t>
      </w:r>
    </w:p>
    <w:p w14:paraId="5B4A4AC8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b/>
          <w:lang w:val="es-ES"/>
        </w:rPr>
      </w:pPr>
      <w:r w:rsidRPr="00EE64C2">
        <w:rPr>
          <w:rFonts w:cs="Arial"/>
          <w:b/>
          <w:i/>
          <w:lang w:val="es-ES"/>
        </w:rPr>
        <w:t>Gerencia Regional de Agricultura de Lambayeque</w:t>
      </w:r>
    </w:p>
    <w:p w14:paraId="4C23C50E" w14:textId="77777777" w:rsidR="00EE64C2" w:rsidRPr="0080457D" w:rsidRDefault="00EE64C2" w:rsidP="00EE64C2">
      <w:pPr>
        <w:spacing w:after="0" w:line="240" w:lineRule="auto"/>
        <w:jc w:val="both"/>
        <w:rPr>
          <w:rFonts w:cs="Arial"/>
          <w:b/>
        </w:rPr>
      </w:pPr>
      <w:proofErr w:type="gramStart"/>
      <w:r w:rsidRPr="0080457D">
        <w:rPr>
          <w:rFonts w:cs="Arial"/>
          <w:b/>
        </w:rPr>
        <w:t>Presente.-</w:t>
      </w:r>
      <w:proofErr w:type="gramEnd"/>
    </w:p>
    <w:p w14:paraId="134B813B" w14:textId="77777777" w:rsidR="00EE64C2" w:rsidRPr="0080457D" w:rsidRDefault="00EE64C2" w:rsidP="00EE64C2">
      <w:pPr>
        <w:spacing w:after="0" w:line="240" w:lineRule="auto"/>
        <w:jc w:val="both"/>
        <w:rPr>
          <w:rFonts w:cs="Arial"/>
          <w:b/>
        </w:rPr>
      </w:pPr>
    </w:p>
    <w:p w14:paraId="52A9716D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b/>
          <w:lang w:val="es-ES"/>
        </w:rPr>
        <w:t xml:space="preserve">Referencia: Solicitud de Cotización – </w:t>
      </w:r>
      <w:r w:rsidRPr="00605D87">
        <w:rPr>
          <w:i/>
          <w:u w:val="single"/>
          <w:lang w:val="es-ES"/>
        </w:rPr>
        <w:t>Descripción de la prestación del servicio</w:t>
      </w:r>
    </w:p>
    <w:p w14:paraId="497136E4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</w:p>
    <w:p w14:paraId="1753AFEF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lang w:val="es-ES"/>
        </w:rPr>
        <w:t>De mi mayor consideración,</w:t>
      </w:r>
    </w:p>
    <w:p w14:paraId="009114E8" w14:textId="77777777" w:rsidR="00EE64C2" w:rsidRPr="00EE64C2" w:rsidRDefault="00EE64C2" w:rsidP="00EE64C2">
      <w:pPr>
        <w:suppressAutoHyphens/>
        <w:spacing w:after="0" w:line="240" w:lineRule="auto"/>
        <w:ind w:left="3509" w:hanging="3509"/>
        <w:jc w:val="both"/>
        <w:rPr>
          <w:rFonts w:cs="Arial"/>
          <w:lang w:val="es-ES"/>
        </w:rPr>
      </w:pPr>
      <w:r w:rsidRPr="00EE64C2">
        <w:rPr>
          <w:rFonts w:cs="Arial"/>
          <w:lang w:val="es-ES"/>
        </w:rPr>
        <w:t>La siguiente información son datos del ofertante:</w:t>
      </w:r>
    </w:p>
    <w:p w14:paraId="58DBBAC8" w14:textId="77777777" w:rsidR="00EE64C2" w:rsidRPr="00EE64C2" w:rsidRDefault="00EE64C2" w:rsidP="00EE64C2">
      <w:pPr>
        <w:suppressAutoHyphens/>
        <w:spacing w:after="0" w:line="240" w:lineRule="auto"/>
        <w:ind w:left="3509" w:hanging="3509"/>
        <w:jc w:val="both"/>
        <w:rPr>
          <w:rFonts w:cs="Arial"/>
          <w:lang w:val="es-ES"/>
        </w:rPr>
      </w:pPr>
    </w:p>
    <w:tbl>
      <w:tblPr>
        <w:tblW w:w="5000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EE64C2" w:rsidRPr="00EE64C2" w14:paraId="1A23DD15" w14:textId="77777777" w:rsidTr="00C03636">
        <w:trPr>
          <w:trHeight w:val="371"/>
        </w:trPr>
        <w:tc>
          <w:tcPr>
            <w:tcW w:w="9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974D6" w14:textId="0230CE1B" w:rsidR="00EE64C2" w:rsidRPr="0080457D" w:rsidRDefault="00EE64C2" w:rsidP="00C03636">
            <w:pPr>
              <w:pStyle w:val="Contenidodelatabla"/>
              <w:spacing w:after="0" w:line="240" w:lineRule="auto"/>
              <w:jc w:val="both"/>
              <w:rPr>
                <w:rFonts w:asciiTheme="minorHAnsi" w:hAnsiTheme="minorHAnsi" w:cs="Arial"/>
                <w:b/>
                <w:bCs/>
              </w:rPr>
            </w:pPr>
            <w:r w:rsidRPr="0080457D">
              <w:rPr>
                <w:rFonts w:asciiTheme="minorHAnsi" w:hAnsiTheme="minorHAnsi" w:cs="Arial"/>
                <w:b/>
                <w:bCs/>
              </w:rPr>
              <w:t xml:space="preserve">Nombres y Apellidos / Razón Social: </w:t>
            </w:r>
            <w:r w:rsidR="006B48E8">
              <w:rPr>
                <w:rFonts w:asciiTheme="minorHAnsi" w:hAnsiTheme="minorHAnsi" w:cs="Arial"/>
                <w:b/>
                <w:bCs/>
              </w:rPr>
              <w:t>VICTOR RAUL MONSALVE CIEZA</w:t>
            </w:r>
          </w:p>
        </w:tc>
      </w:tr>
      <w:tr w:rsidR="00EE64C2" w:rsidRPr="0080457D" w14:paraId="2BAB051C" w14:textId="77777777" w:rsidTr="00C03636">
        <w:tc>
          <w:tcPr>
            <w:tcW w:w="472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CE52FF7" w14:textId="212D6BD6" w:rsidR="00EE64C2" w:rsidRPr="0080457D" w:rsidRDefault="00EE64C2" w:rsidP="00C03636">
            <w:pPr>
              <w:pStyle w:val="Contenidodelatabla"/>
              <w:spacing w:after="0" w:line="240" w:lineRule="auto"/>
              <w:jc w:val="both"/>
              <w:rPr>
                <w:rFonts w:asciiTheme="minorHAnsi" w:hAnsiTheme="minorHAnsi" w:cs="Arial"/>
                <w:b/>
                <w:bCs/>
              </w:rPr>
            </w:pPr>
            <w:r w:rsidRPr="0080457D">
              <w:rPr>
                <w:rFonts w:asciiTheme="minorHAnsi" w:hAnsiTheme="minorHAnsi" w:cs="Arial"/>
                <w:b/>
                <w:bCs/>
              </w:rPr>
              <w:t xml:space="preserve">DNI: </w:t>
            </w:r>
            <w:r w:rsidR="006B48E8">
              <w:rPr>
                <w:rFonts w:asciiTheme="minorHAnsi" w:hAnsiTheme="minorHAnsi" w:cs="Arial"/>
                <w:b/>
                <w:bCs/>
              </w:rPr>
              <w:t>46821656</w:t>
            </w:r>
          </w:p>
        </w:tc>
        <w:tc>
          <w:tcPr>
            <w:tcW w:w="47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E0B0F" w14:textId="41B8ADC2" w:rsidR="00EE64C2" w:rsidRPr="0080457D" w:rsidRDefault="00EE64C2" w:rsidP="00C03636">
            <w:pPr>
              <w:pStyle w:val="Contenidodelatabla"/>
              <w:spacing w:after="0" w:line="240" w:lineRule="auto"/>
              <w:jc w:val="both"/>
              <w:rPr>
                <w:rFonts w:asciiTheme="minorHAnsi" w:hAnsiTheme="minorHAnsi" w:cs="Arial"/>
                <w:b/>
                <w:bCs/>
              </w:rPr>
            </w:pPr>
            <w:r w:rsidRPr="0080457D">
              <w:rPr>
                <w:rFonts w:asciiTheme="minorHAnsi" w:hAnsiTheme="minorHAnsi" w:cs="Arial"/>
                <w:b/>
                <w:bCs/>
              </w:rPr>
              <w:t xml:space="preserve">RUC: </w:t>
            </w:r>
            <w:r w:rsidR="006B48E8">
              <w:rPr>
                <w:rFonts w:asciiTheme="minorHAnsi" w:hAnsiTheme="minorHAnsi" w:cs="Arial"/>
                <w:b/>
                <w:bCs/>
              </w:rPr>
              <w:t>10468216561</w:t>
            </w:r>
          </w:p>
        </w:tc>
      </w:tr>
      <w:tr w:rsidR="00EE64C2" w:rsidRPr="0080457D" w14:paraId="3AE55CF7" w14:textId="77777777" w:rsidTr="00C03636">
        <w:tc>
          <w:tcPr>
            <w:tcW w:w="94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FC1A9" w14:textId="7D0D027C" w:rsidR="00EE64C2" w:rsidRPr="0080457D" w:rsidRDefault="00EE64C2" w:rsidP="00C03636">
            <w:pPr>
              <w:pStyle w:val="Contenidodelatabla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/>
                <w:bCs/>
              </w:rPr>
              <w:t>Dirección</w:t>
            </w:r>
            <w:r w:rsidRPr="0080457D">
              <w:rPr>
                <w:rFonts w:asciiTheme="minorHAnsi" w:hAnsiTheme="minorHAnsi" w:cs="Arial"/>
                <w:b/>
                <w:bCs/>
              </w:rPr>
              <w:t xml:space="preserve">: </w:t>
            </w:r>
            <w:r w:rsidR="006B48E8">
              <w:rPr>
                <w:rFonts w:asciiTheme="minorHAnsi" w:hAnsiTheme="minorHAnsi" w:cs="Arial"/>
                <w:b/>
                <w:bCs/>
              </w:rPr>
              <w:t>CALLE DANIEL ALCIDES CARRION 471, JOSE LEONARDO ORTIZ - CHICLAYO</w:t>
            </w:r>
          </w:p>
        </w:tc>
      </w:tr>
      <w:tr w:rsidR="00EE64C2" w:rsidRPr="0080457D" w14:paraId="1B318AA7" w14:textId="77777777" w:rsidTr="00C03636">
        <w:tc>
          <w:tcPr>
            <w:tcW w:w="94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C5124" w14:textId="2D1705B7" w:rsidR="00EE64C2" w:rsidRPr="0080457D" w:rsidRDefault="00EE64C2" w:rsidP="00C03636">
            <w:pPr>
              <w:pStyle w:val="Contenidodelatabla"/>
              <w:spacing w:after="0" w:line="240" w:lineRule="auto"/>
              <w:rPr>
                <w:rFonts w:asciiTheme="minorHAnsi" w:hAnsiTheme="minorHAnsi" w:cs="Arial"/>
                <w:b/>
                <w:bCs/>
              </w:rPr>
            </w:pPr>
            <w:r w:rsidRPr="0080457D">
              <w:rPr>
                <w:rFonts w:asciiTheme="minorHAnsi" w:hAnsiTheme="minorHAnsi" w:cs="Arial"/>
                <w:b/>
                <w:bCs/>
              </w:rPr>
              <w:t xml:space="preserve">Nombre de Contacto: </w:t>
            </w:r>
            <w:r w:rsidR="006B48E8">
              <w:rPr>
                <w:rFonts w:asciiTheme="minorHAnsi" w:hAnsiTheme="minorHAnsi" w:cs="Arial"/>
                <w:b/>
                <w:bCs/>
              </w:rPr>
              <w:t>VICTOR RAUL MONSALVE CIEZA</w:t>
            </w:r>
          </w:p>
        </w:tc>
      </w:tr>
      <w:tr w:rsidR="00EE64C2" w:rsidRPr="0080457D" w14:paraId="4BF7AEB8" w14:textId="77777777" w:rsidTr="00C03636">
        <w:tc>
          <w:tcPr>
            <w:tcW w:w="4724" w:type="dxa"/>
            <w:tcBorders>
              <w:left w:val="single" w:sz="4" w:space="0" w:color="000000"/>
              <w:bottom w:val="single" w:sz="4" w:space="0" w:color="000000"/>
            </w:tcBorders>
          </w:tcPr>
          <w:p w14:paraId="56A0E176" w14:textId="34A72544" w:rsidR="00EE64C2" w:rsidRPr="0080457D" w:rsidRDefault="00EE64C2" w:rsidP="00C03636">
            <w:pPr>
              <w:widowControl w:val="0"/>
              <w:spacing w:after="0" w:line="240" w:lineRule="auto"/>
              <w:rPr>
                <w:rFonts w:cs="Arial"/>
              </w:rPr>
            </w:pPr>
            <w:r w:rsidRPr="0080457D">
              <w:rPr>
                <w:rFonts w:cs="Arial"/>
                <w:b/>
                <w:sz w:val="20"/>
              </w:rPr>
              <w:t xml:space="preserve">Telf. </w:t>
            </w:r>
            <w:proofErr w:type="spellStart"/>
            <w:r w:rsidRPr="0080457D">
              <w:rPr>
                <w:rFonts w:cs="Arial"/>
                <w:b/>
                <w:sz w:val="20"/>
              </w:rPr>
              <w:t>Fijo</w:t>
            </w:r>
            <w:proofErr w:type="spellEnd"/>
            <w:r w:rsidRPr="0080457D">
              <w:rPr>
                <w:rFonts w:cs="Arial"/>
                <w:b/>
                <w:sz w:val="20"/>
              </w:rPr>
              <w:t>/</w:t>
            </w:r>
            <w:proofErr w:type="spellStart"/>
            <w:r w:rsidRPr="0080457D">
              <w:rPr>
                <w:rFonts w:cs="Arial"/>
                <w:b/>
                <w:sz w:val="20"/>
              </w:rPr>
              <w:t>Móvil</w:t>
            </w:r>
            <w:proofErr w:type="spellEnd"/>
            <w:r w:rsidRPr="0080457D">
              <w:rPr>
                <w:rFonts w:cs="Arial"/>
                <w:b/>
                <w:sz w:val="20"/>
              </w:rPr>
              <w:t xml:space="preserve">: </w:t>
            </w:r>
            <w:r w:rsidR="006B48E8">
              <w:rPr>
                <w:rFonts w:cs="Arial"/>
                <w:b/>
                <w:sz w:val="20"/>
              </w:rPr>
              <w:t>962231010</w:t>
            </w:r>
          </w:p>
        </w:tc>
        <w:tc>
          <w:tcPr>
            <w:tcW w:w="47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65FEE" w14:textId="75371EF1" w:rsidR="00EE64C2" w:rsidRPr="0080457D" w:rsidRDefault="00EE64C2" w:rsidP="00C03636">
            <w:pPr>
              <w:widowControl w:val="0"/>
              <w:spacing w:after="0" w:line="240" w:lineRule="auto"/>
              <w:rPr>
                <w:rFonts w:cs="Arial"/>
                <w:b/>
                <w:sz w:val="20"/>
              </w:rPr>
            </w:pPr>
            <w:proofErr w:type="spellStart"/>
            <w:r w:rsidRPr="0080457D">
              <w:rPr>
                <w:rFonts w:cs="Arial"/>
                <w:b/>
                <w:sz w:val="20"/>
              </w:rPr>
              <w:t>Correo</w:t>
            </w:r>
            <w:proofErr w:type="spellEnd"/>
            <w:r w:rsidRPr="0080457D">
              <w:rPr>
                <w:rFonts w:cs="Arial"/>
                <w:b/>
                <w:sz w:val="20"/>
              </w:rPr>
              <w:t xml:space="preserve"> </w:t>
            </w:r>
            <w:proofErr w:type="spellStart"/>
            <w:r w:rsidRPr="0080457D">
              <w:rPr>
                <w:rFonts w:cs="Arial"/>
                <w:b/>
                <w:sz w:val="20"/>
              </w:rPr>
              <w:t>Electrónico</w:t>
            </w:r>
            <w:proofErr w:type="spellEnd"/>
            <w:r w:rsidRPr="0080457D">
              <w:rPr>
                <w:rFonts w:cs="Arial"/>
                <w:b/>
                <w:sz w:val="20"/>
              </w:rPr>
              <w:t>:</w:t>
            </w:r>
            <w:r w:rsidR="006B48E8">
              <w:rPr>
                <w:rFonts w:cs="Arial"/>
                <w:b/>
                <w:sz w:val="20"/>
              </w:rPr>
              <w:t xml:space="preserve"> vmonsalvec@hotmail.com</w:t>
            </w:r>
          </w:p>
          <w:p w14:paraId="2ACB152A" w14:textId="77777777" w:rsidR="00EE64C2" w:rsidRPr="0080457D" w:rsidRDefault="00EE64C2" w:rsidP="00C03636">
            <w:pPr>
              <w:widowControl w:val="0"/>
              <w:spacing w:after="0" w:line="240" w:lineRule="auto"/>
              <w:rPr>
                <w:rFonts w:cs="Arial"/>
              </w:rPr>
            </w:pPr>
          </w:p>
        </w:tc>
      </w:tr>
      <w:tr w:rsidR="00EE64C2" w:rsidRPr="0080457D" w14:paraId="69ED7CDA" w14:textId="77777777" w:rsidTr="00C03636">
        <w:tc>
          <w:tcPr>
            <w:tcW w:w="4724" w:type="dxa"/>
            <w:tcBorders>
              <w:left w:val="single" w:sz="4" w:space="0" w:color="000000"/>
              <w:bottom w:val="single" w:sz="4" w:space="0" w:color="000000"/>
            </w:tcBorders>
          </w:tcPr>
          <w:p w14:paraId="77F6A71A" w14:textId="1C73B314" w:rsidR="00EE64C2" w:rsidRPr="00EE64C2" w:rsidRDefault="00EE64C2" w:rsidP="00C03636">
            <w:pPr>
              <w:widowControl w:val="0"/>
              <w:spacing w:after="0" w:line="240" w:lineRule="auto"/>
              <w:rPr>
                <w:rFonts w:cs="Arial"/>
                <w:b/>
                <w:sz w:val="20"/>
                <w:lang w:val="es-ES"/>
              </w:rPr>
            </w:pPr>
            <w:r w:rsidRPr="00EE64C2">
              <w:rPr>
                <w:rFonts w:cs="Arial"/>
                <w:b/>
                <w:sz w:val="20"/>
                <w:lang w:val="es-ES"/>
              </w:rPr>
              <w:t>Código de Cuenta Interbancario (CCI):</w:t>
            </w:r>
            <w:r w:rsidR="006B48E8">
              <w:rPr>
                <w:rFonts w:cs="Arial"/>
                <w:b/>
                <w:sz w:val="20"/>
                <w:lang w:val="es-ES"/>
              </w:rPr>
              <w:t xml:space="preserve"> 003-700</w:t>
            </w:r>
          </w:p>
          <w:p w14:paraId="4C757D9E" w14:textId="77777777" w:rsidR="00EE64C2" w:rsidRPr="00EE64C2" w:rsidRDefault="00EE64C2" w:rsidP="00C03636">
            <w:pPr>
              <w:widowControl w:val="0"/>
              <w:spacing w:after="0" w:line="240" w:lineRule="auto"/>
              <w:rPr>
                <w:rFonts w:cs="Arial"/>
                <w:lang w:val="es-ES"/>
              </w:rPr>
            </w:pPr>
          </w:p>
        </w:tc>
        <w:tc>
          <w:tcPr>
            <w:tcW w:w="47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0E2E6" w14:textId="77777777" w:rsidR="00EE64C2" w:rsidRPr="0080457D" w:rsidRDefault="00EE64C2" w:rsidP="00C03636">
            <w:pPr>
              <w:widowControl w:val="0"/>
              <w:spacing w:after="0" w:line="240" w:lineRule="auto"/>
              <w:rPr>
                <w:rFonts w:cs="Arial"/>
              </w:rPr>
            </w:pPr>
            <w:r w:rsidRPr="0080457D">
              <w:rPr>
                <w:rFonts w:cs="Arial"/>
                <w:b/>
                <w:sz w:val="20"/>
              </w:rPr>
              <w:t xml:space="preserve">Banco: </w:t>
            </w:r>
          </w:p>
        </w:tc>
      </w:tr>
      <w:tr w:rsidR="00EE64C2" w:rsidRPr="0080457D" w14:paraId="246B3BD2" w14:textId="77777777" w:rsidTr="00C03636">
        <w:tc>
          <w:tcPr>
            <w:tcW w:w="4724" w:type="dxa"/>
            <w:tcBorders>
              <w:left w:val="single" w:sz="4" w:space="0" w:color="000000"/>
              <w:bottom w:val="single" w:sz="4" w:space="0" w:color="000000"/>
            </w:tcBorders>
          </w:tcPr>
          <w:p w14:paraId="56DB953B" w14:textId="77777777" w:rsidR="00EE64C2" w:rsidRPr="0080457D" w:rsidRDefault="00EE64C2" w:rsidP="00C03636">
            <w:pPr>
              <w:widowControl w:val="0"/>
              <w:spacing w:after="0" w:line="240" w:lineRule="auto"/>
              <w:rPr>
                <w:rFonts w:cs="Arial"/>
              </w:rPr>
            </w:pPr>
            <w:r w:rsidRPr="0080457D">
              <w:rPr>
                <w:rFonts w:cs="Arial"/>
                <w:b/>
                <w:sz w:val="20"/>
              </w:rPr>
              <w:t>MYPE:</w:t>
            </w:r>
          </w:p>
        </w:tc>
        <w:tc>
          <w:tcPr>
            <w:tcW w:w="47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8D0B3" w14:textId="0F256B3A" w:rsidR="00EE64C2" w:rsidRPr="0080457D" w:rsidRDefault="00EE64C2" w:rsidP="00C03636">
            <w:pPr>
              <w:widowControl w:val="0"/>
              <w:spacing w:after="0" w:line="240" w:lineRule="auto"/>
              <w:rPr>
                <w:rFonts w:cs="Arial"/>
              </w:rPr>
            </w:pPr>
            <w:r w:rsidRPr="0080457D">
              <w:rPr>
                <w:rFonts w:cs="Arial"/>
                <w:b/>
                <w:sz w:val="20"/>
              </w:rPr>
              <w:t xml:space="preserve">SI </w:t>
            </w:r>
            <w:proofErr w:type="gramStart"/>
            <w:r w:rsidRPr="0080457D">
              <w:rPr>
                <w:rFonts w:cs="Arial"/>
                <w:b/>
                <w:sz w:val="20"/>
              </w:rPr>
              <w:t>(  )</w:t>
            </w:r>
            <w:proofErr w:type="gramEnd"/>
            <w:r w:rsidRPr="0080457D">
              <w:rPr>
                <w:rFonts w:cs="Arial"/>
                <w:b/>
                <w:sz w:val="20"/>
              </w:rPr>
              <w:t xml:space="preserve">            </w:t>
            </w:r>
            <w:r>
              <w:rPr>
                <w:rFonts w:cs="Arial"/>
                <w:b/>
                <w:sz w:val="20"/>
              </w:rPr>
              <w:t xml:space="preserve">                          NO ( </w:t>
            </w:r>
            <w:r w:rsidR="006B48E8">
              <w:rPr>
                <w:rFonts w:cs="Arial"/>
                <w:b/>
                <w:sz w:val="20"/>
              </w:rPr>
              <w:t>X</w:t>
            </w:r>
            <w:r w:rsidRPr="0080457D">
              <w:rPr>
                <w:rFonts w:cs="Arial"/>
                <w:b/>
                <w:sz w:val="20"/>
              </w:rPr>
              <w:t xml:space="preserve"> )</w:t>
            </w:r>
          </w:p>
        </w:tc>
      </w:tr>
    </w:tbl>
    <w:p w14:paraId="40E2A422" w14:textId="77777777" w:rsidR="00EE64C2" w:rsidRPr="00EE64C2" w:rsidRDefault="00EE64C2" w:rsidP="00EE64C2">
      <w:pPr>
        <w:suppressAutoHyphens/>
        <w:spacing w:after="0" w:line="240" w:lineRule="auto"/>
        <w:ind w:left="3509" w:hanging="3509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>Al amparo del principio de presunción de veracidad</w:t>
      </w:r>
      <w:r w:rsidRPr="00EE64C2">
        <w:rPr>
          <w:rFonts w:cs="Arial"/>
          <w:sz w:val="16"/>
          <w:lang w:val="es-ES"/>
        </w:rPr>
        <w:t>2</w:t>
      </w:r>
      <w:r w:rsidRPr="00EE64C2">
        <w:rPr>
          <w:rFonts w:cs="Arial"/>
          <w:sz w:val="20"/>
          <w:lang w:val="es-ES"/>
        </w:rPr>
        <w:t xml:space="preserve">, </w:t>
      </w:r>
      <w:r w:rsidRPr="00EE64C2">
        <w:rPr>
          <w:rFonts w:cs="Arial"/>
          <w:b/>
          <w:sz w:val="20"/>
          <w:lang w:val="es-ES"/>
        </w:rPr>
        <w:t xml:space="preserve">DECLARO BAJO JURAMENTO </w:t>
      </w:r>
      <w:r w:rsidRPr="00EE64C2">
        <w:rPr>
          <w:rFonts w:cs="Arial"/>
          <w:sz w:val="20"/>
          <w:lang w:val="es-ES"/>
        </w:rPr>
        <w:t>lo siguiente:</w:t>
      </w:r>
    </w:p>
    <w:p w14:paraId="51BF72B5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>1. Soy responsable de la veracidad de los documentos e información que presento para la presente contratación.</w:t>
      </w:r>
    </w:p>
    <w:p w14:paraId="38A07919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>2. 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F528AC5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>3. 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1CA2ADD7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>4. No tener impedimento de contratar con el Estado</w:t>
      </w:r>
      <w:r w:rsidRPr="00EE64C2">
        <w:rPr>
          <w:rFonts w:cs="Arial"/>
          <w:b/>
          <w:bCs/>
          <w:sz w:val="20"/>
          <w:vertAlign w:val="superscript"/>
          <w:lang w:val="es-ES"/>
        </w:rPr>
        <w:t>3</w:t>
      </w:r>
      <w:r w:rsidRPr="00EE64C2">
        <w:rPr>
          <w:rFonts w:cs="Arial"/>
          <w:sz w:val="16"/>
          <w:vertAlign w:val="superscript"/>
          <w:lang w:val="es-ES"/>
        </w:rPr>
        <w:t>.l</w:t>
      </w:r>
    </w:p>
    <w:p w14:paraId="27F3D7C4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>5. No tener inhabilitación vigente</w:t>
      </w:r>
      <w:r w:rsidRPr="00EE64C2">
        <w:rPr>
          <w:rFonts w:cs="Arial"/>
          <w:b/>
          <w:bCs/>
          <w:sz w:val="16"/>
          <w:vertAlign w:val="superscript"/>
          <w:lang w:val="es-ES"/>
        </w:rPr>
        <w:t>4</w:t>
      </w:r>
      <w:r w:rsidRPr="00EE64C2">
        <w:rPr>
          <w:rFonts w:cs="Arial"/>
          <w:sz w:val="20"/>
          <w:lang w:val="es-ES"/>
        </w:rPr>
        <w:t>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50A938B1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>6. No encontrarme en una situación de conflicto de intereses de índole económica, política, familiar o de otra naturaleza que puedan afectar la contratación.</w:t>
      </w:r>
    </w:p>
    <w:p w14:paraId="06F0CAE0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>7. No haber incurrido y me obligo a no incurrir en actos de corrupción, así como respetar el principio de integridad y observar las disposiciones anticorrupción que forman parte del contrato.</w:t>
      </w:r>
    </w:p>
    <w:p w14:paraId="5EA3AE6B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>8. Autorizo ser notificado mediante correo electrónico, en caso resulte escogido como proveedor, a la dirección electrónica señalada en el presente documento.</w:t>
      </w:r>
    </w:p>
    <w:p w14:paraId="48671DCE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 xml:space="preserve">9. Autorizar que los pagos a nombre de mi representada sean abonados en la cuenta que corresponde al CCI y entidad bancaria señalados por mi persona. Asimismo, dejo constancia que el comprobante de pago a ser </w:t>
      </w:r>
      <w:r w:rsidRPr="00EE64C2">
        <w:rPr>
          <w:rFonts w:cs="Arial"/>
          <w:sz w:val="20"/>
          <w:lang w:val="es-ES"/>
        </w:rPr>
        <w:lastRenderedPageBreak/>
        <w:t>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36EF46FF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>10. No divulgar, relevar, entregar o poner a disposición de terceros, salvo autorización expresa del Gobierno Regional Lambayeque,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14837257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 xml:space="preserve">11. Aceptar en su integridad los Términos de referencia o las Especificaciones técnicas proporcionadas por la </w:t>
      </w:r>
      <w:r w:rsidRPr="00EE64C2">
        <w:rPr>
          <w:rFonts w:cs="Arial"/>
          <w:i/>
          <w:sz w:val="20"/>
          <w:lang w:val="es-ES"/>
        </w:rPr>
        <w:t xml:space="preserve">Gerencia Regional de Agricultura, </w:t>
      </w:r>
      <w:r w:rsidRPr="00EE64C2">
        <w:rPr>
          <w:rFonts w:cs="Arial"/>
          <w:sz w:val="20"/>
          <w:lang w:val="es-ES"/>
        </w:rPr>
        <w:t>conforme a las condiciones y plazos establecidos, adjuntando para tal efecto la siguiente propuesta económica</w:t>
      </w:r>
      <w:r w:rsidRPr="00EE64C2">
        <w:rPr>
          <w:rFonts w:cs="Arial"/>
          <w:b/>
          <w:bCs/>
          <w:sz w:val="20"/>
          <w:vertAlign w:val="superscript"/>
          <w:lang w:val="es-ES"/>
        </w:rPr>
        <w:t>5</w:t>
      </w:r>
      <w:r w:rsidRPr="00EE64C2">
        <w:rPr>
          <w:rFonts w:cs="Arial"/>
          <w:sz w:val="20"/>
          <w:lang w:val="es-ES"/>
        </w:rPr>
        <w:t>:</w:t>
      </w:r>
    </w:p>
    <w:tbl>
      <w:tblPr>
        <w:tblW w:w="4911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98"/>
        <w:gridCol w:w="3355"/>
        <w:gridCol w:w="1137"/>
        <w:gridCol w:w="1243"/>
        <w:gridCol w:w="1119"/>
        <w:gridCol w:w="1119"/>
      </w:tblGrid>
      <w:tr w:rsidR="00EE64C2" w:rsidRPr="00EE64C2" w14:paraId="285682A4" w14:textId="77777777" w:rsidTr="00C03636"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C634F2" w14:textId="77777777" w:rsidR="00EE64C2" w:rsidRPr="0080457D" w:rsidRDefault="00EE64C2" w:rsidP="00C03636">
            <w:pPr>
              <w:widowControl w:val="0"/>
              <w:spacing w:after="0" w:line="240" w:lineRule="auto"/>
              <w:jc w:val="center"/>
              <w:rPr>
                <w:rFonts w:cs="Arial"/>
              </w:rPr>
            </w:pPr>
            <w:r w:rsidRPr="0080457D">
              <w:rPr>
                <w:rFonts w:cs="Arial"/>
                <w:b/>
                <w:sz w:val="20"/>
              </w:rPr>
              <w:t>ÍTEM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E9EA5F" w14:textId="77777777" w:rsidR="00EE64C2" w:rsidRPr="0080457D" w:rsidRDefault="00EE64C2" w:rsidP="00C03636">
            <w:pPr>
              <w:widowControl w:val="0"/>
              <w:spacing w:after="0" w:line="240" w:lineRule="auto"/>
              <w:jc w:val="center"/>
              <w:rPr>
                <w:rFonts w:cs="Arial"/>
              </w:rPr>
            </w:pPr>
            <w:r w:rsidRPr="0080457D">
              <w:rPr>
                <w:rFonts w:cs="Arial"/>
                <w:b/>
                <w:sz w:val="20"/>
              </w:rPr>
              <w:t>DESCRIPCIÓN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D14322" w14:textId="77777777" w:rsidR="00EE64C2" w:rsidRPr="0080457D" w:rsidRDefault="00EE64C2" w:rsidP="00C03636">
            <w:pPr>
              <w:widowControl w:val="0"/>
              <w:spacing w:after="0" w:line="240" w:lineRule="auto"/>
              <w:jc w:val="center"/>
              <w:rPr>
                <w:rFonts w:cs="Arial"/>
              </w:rPr>
            </w:pPr>
            <w:r w:rsidRPr="0080457D">
              <w:rPr>
                <w:rFonts w:cs="Arial"/>
                <w:b/>
                <w:sz w:val="20"/>
              </w:rPr>
              <w:t>UNIDAD DE MEDIDA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095CAD" w14:textId="77777777" w:rsidR="00EE64C2" w:rsidRPr="0080457D" w:rsidRDefault="00EE64C2" w:rsidP="00C03636">
            <w:pPr>
              <w:widowControl w:val="0"/>
              <w:spacing w:after="0" w:line="240" w:lineRule="auto"/>
              <w:jc w:val="center"/>
              <w:rPr>
                <w:rFonts w:cs="Arial"/>
              </w:rPr>
            </w:pPr>
            <w:r w:rsidRPr="0080457D">
              <w:rPr>
                <w:rFonts w:cs="Arial"/>
                <w:b/>
                <w:sz w:val="20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350CDA" w14:textId="77777777" w:rsidR="00EE64C2" w:rsidRPr="0080457D" w:rsidRDefault="00EE64C2" w:rsidP="00C03636">
            <w:pPr>
              <w:widowControl w:val="0"/>
              <w:spacing w:after="0" w:line="240" w:lineRule="auto"/>
              <w:jc w:val="center"/>
              <w:rPr>
                <w:rFonts w:cs="Arial"/>
              </w:rPr>
            </w:pPr>
            <w:r w:rsidRPr="0080457D">
              <w:rPr>
                <w:rFonts w:cs="Arial"/>
                <w:b/>
                <w:sz w:val="20"/>
              </w:rPr>
              <w:t>PRECIO UNITARIO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ABCEB" w14:textId="77777777" w:rsidR="00EE64C2" w:rsidRPr="00EE64C2" w:rsidRDefault="00EE64C2" w:rsidP="00C03636">
            <w:pPr>
              <w:widowControl w:val="0"/>
              <w:spacing w:after="0" w:line="240" w:lineRule="auto"/>
              <w:jc w:val="center"/>
              <w:rPr>
                <w:rFonts w:cs="Arial"/>
                <w:lang w:val="es-ES"/>
              </w:rPr>
            </w:pPr>
            <w:r w:rsidRPr="00EE64C2">
              <w:rPr>
                <w:rFonts w:cs="Arial"/>
                <w:b/>
                <w:sz w:val="20"/>
                <w:lang w:val="es-ES"/>
              </w:rPr>
              <w:t>PRECIO TOTAL</w:t>
            </w:r>
          </w:p>
          <w:p w14:paraId="6A6E6646" w14:textId="77777777" w:rsidR="00EE64C2" w:rsidRPr="00EE64C2" w:rsidRDefault="00EE64C2" w:rsidP="00C03636">
            <w:pPr>
              <w:widowControl w:val="0"/>
              <w:spacing w:after="0" w:line="240" w:lineRule="auto"/>
              <w:jc w:val="center"/>
              <w:rPr>
                <w:rFonts w:cs="Arial"/>
                <w:lang w:val="es-ES"/>
              </w:rPr>
            </w:pPr>
            <w:r w:rsidRPr="00EE64C2">
              <w:rPr>
                <w:rFonts w:cs="Arial"/>
                <w:b/>
                <w:sz w:val="15"/>
                <w:lang w:val="es-ES"/>
              </w:rPr>
              <w:t>(Incluye los impuestos de Ley)</w:t>
            </w:r>
          </w:p>
        </w:tc>
      </w:tr>
      <w:tr w:rsidR="00EE64C2" w:rsidRPr="0080457D" w14:paraId="71C790EB" w14:textId="77777777" w:rsidTr="00C03636">
        <w:tc>
          <w:tcPr>
            <w:tcW w:w="706" w:type="dxa"/>
            <w:tcBorders>
              <w:left w:val="single" w:sz="4" w:space="0" w:color="000000"/>
              <w:bottom w:val="single" w:sz="4" w:space="0" w:color="000000"/>
            </w:tcBorders>
          </w:tcPr>
          <w:p w14:paraId="19DEA70C" w14:textId="77777777" w:rsidR="00EE64C2" w:rsidRPr="0080457D" w:rsidRDefault="00EE64C2" w:rsidP="00C03636">
            <w:pPr>
              <w:pStyle w:val="Contenidodelatabla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80457D">
              <w:rPr>
                <w:rFonts w:asciiTheme="minorHAnsi" w:hAnsiTheme="minorHAnsi" w:cs="Arial"/>
              </w:rPr>
              <w:t>01</w:t>
            </w:r>
          </w:p>
        </w:tc>
        <w:tc>
          <w:tcPr>
            <w:tcW w:w="3403" w:type="dxa"/>
            <w:tcBorders>
              <w:left w:val="single" w:sz="4" w:space="0" w:color="000000"/>
              <w:bottom w:val="single" w:sz="4" w:space="0" w:color="000000"/>
            </w:tcBorders>
          </w:tcPr>
          <w:p w14:paraId="0DBB2631" w14:textId="77777777" w:rsidR="00EE64C2" w:rsidRPr="0080457D" w:rsidRDefault="00EE64C2" w:rsidP="00C03636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152" w:type="dxa"/>
            <w:tcBorders>
              <w:left w:val="single" w:sz="4" w:space="0" w:color="000000"/>
              <w:bottom w:val="single" w:sz="4" w:space="0" w:color="000000"/>
            </w:tcBorders>
          </w:tcPr>
          <w:p w14:paraId="5FB4ED6E" w14:textId="77777777" w:rsidR="00EE64C2" w:rsidRPr="0080457D" w:rsidRDefault="00EE64C2" w:rsidP="00C03636">
            <w:pPr>
              <w:pStyle w:val="Contenidodelatabla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80457D">
              <w:rPr>
                <w:rFonts w:asciiTheme="minorHAnsi" w:hAnsiTheme="minorHAnsi" w:cs="Arial"/>
              </w:rPr>
              <w:t>Servicio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14:paraId="3B0587AD" w14:textId="77777777" w:rsidR="00EE64C2" w:rsidRPr="0080457D" w:rsidRDefault="00EE64C2" w:rsidP="00C03636">
            <w:pPr>
              <w:widowControl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5E32D535" w14:textId="77777777" w:rsidR="00EE64C2" w:rsidRPr="0080457D" w:rsidRDefault="00EE64C2" w:rsidP="00C03636">
            <w:pPr>
              <w:widowControl w:val="0"/>
              <w:spacing w:after="0" w:line="240" w:lineRule="auto"/>
              <w:jc w:val="right"/>
              <w:rPr>
                <w:rFonts w:cs="Arial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A3888" w14:textId="77777777" w:rsidR="00EE64C2" w:rsidRPr="0080457D" w:rsidRDefault="00EE64C2" w:rsidP="00C03636">
            <w:pPr>
              <w:widowControl w:val="0"/>
              <w:spacing w:after="0" w:line="240" w:lineRule="auto"/>
              <w:jc w:val="right"/>
              <w:rPr>
                <w:rFonts w:cs="Arial"/>
              </w:rPr>
            </w:pPr>
          </w:p>
        </w:tc>
      </w:tr>
      <w:tr w:rsidR="00EE64C2" w:rsidRPr="0080457D" w14:paraId="2DC004DE" w14:textId="77777777" w:rsidTr="00C03636">
        <w:tc>
          <w:tcPr>
            <w:tcW w:w="706" w:type="dxa"/>
            <w:tcBorders>
              <w:left w:val="single" w:sz="4" w:space="0" w:color="000000"/>
              <w:bottom w:val="single" w:sz="4" w:space="0" w:color="000000"/>
            </w:tcBorders>
          </w:tcPr>
          <w:p w14:paraId="100F8D92" w14:textId="77777777" w:rsidR="00EE64C2" w:rsidRPr="0080457D" w:rsidRDefault="00EE64C2" w:rsidP="00C03636">
            <w:pPr>
              <w:pStyle w:val="Contenidodelatabla"/>
              <w:spacing w:after="0" w:line="240" w:lineRule="auto"/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3403" w:type="dxa"/>
            <w:tcBorders>
              <w:left w:val="single" w:sz="4" w:space="0" w:color="000000"/>
              <w:bottom w:val="single" w:sz="4" w:space="0" w:color="000000"/>
            </w:tcBorders>
          </w:tcPr>
          <w:p w14:paraId="3FB6D9CE" w14:textId="77777777" w:rsidR="00EE64C2" w:rsidRPr="0080457D" w:rsidRDefault="00EE64C2" w:rsidP="00C03636">
            <w:pPr>
              <w:widowControl w:val="0"/>
              <w:spacing w:after="0" w:line="240" w:lineRule="auto"/>
              <w:jc w:val="both"/>
              <w:rPr>
                <w:rFonts w:cs="Arial"/>
              </w:rPr>
            </w:pPr>
            <w:r w:rsidRPr="0080457D">
              <w:rPr>
                <w:rFonts w:cs="Arial"/>
                <w:b/>
                <w:sz w:val="20"/>
              </w:rPr>
              <w:t>TOTAL</w:t>
            </w:r>
          </w:p>
        </w:tc>
        <w:tc>
          <w:tcPr>
            <w:tcW w:w="1152" w:type="dxa"/>
            <w:tcBorders>
              <w:left w:val="single" w:sz="4" w:space="0" w:color="000000"/>
              <w:bottom w:val="single" w:sz="4" w:space="0" w:color="000000"/>
            </w:tcBorders>
          </w:tcPr>
          <w:p w14:paraId="64CE7D6A" w14:textId="77777777" w:rsidR="00EE64C2" w:rsidRPr="0080457D" w:rsidRDefault="00EE64C2" w:rsidP="00C03636">
            <w:pPr>
              <w:pStyle w:val="Contenidodelatabla"/>
              <w:spacing w:after="0" w:line="240" w:lineRule="auto"/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14:paraId="60AE3395" w14:textId="77777777" w:rsidR="00EE64C2" w:rsidRPr="0080457D" w:rsidRDefault="00EE64C2" w:rsidP="00C03636">
            <w:pPr>
              <w:pStyle w:val="Contenidodelatabla"/>
              <w:spacing w:after="0" w:line="240" w:lineRule="auto"/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15FDC06F" w14:textId="77777777" w:rsidR="00EE64C2" w:rsidRPr="0080457D" w:rsidRDefault="00EE64C2" w:rsidP="00C03636">
            <w:pPr>
              <w:pStyle w:val="Contenidodelatabla"/>
              <w:spacing w:after="0" w:line="240" w:lineRule="auto"/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C2BFB" w14:textId="77777777" w:rsidR="00EE64C2" w:rsidRPr="0080457D" w:rsidRDefault="00EE64C2" w:rsidP="00C03636">
            <w:pPr>
              <w:widowControl w:val="0"/>
              <w:spacing w:after="0" w:line="240" w:lineRule="auto"/>
              <w:jc w:val="right"/>
              <w:rPr>
                <w:rFonts w:cs="Arial"/>
              </w:rPr>
            </w:pPr>
          </w:p>
        </w:tc>
      </w:tr>
    </w:tbl>
    <w:p w14:paraId="3A877378" w14:textId="7F2BA9D1" w:rsidR="00EE64C2" w:rsidRPr="0080457D" w:rsidRDefault="00EE64C2" w:rsidP="00EE64C2">
      <w:pPr>
        <w:spacing w:after="0" w:line="240" w:lineRule="auto"/>
        <w:jc w:val="both"/>
        <w:rPr>
          <w:rFonts w:cs="Arial"/>
        </w:rPr>
      </w:pPr>
      <w:r w:rsidRPr="0080457D">
        <w:rPr>
          <w:rFonts w:cs="Arial"/>
          <w:sz w:val="18"/>
        </w:rPr>
        <w:t xml:space="preserve">Tipo de Cambio: </w:t>
      </w:r>
      <w:r w:rsidR="006B48E8">
        <w:rPr>
          <w:rFonts w:cs="Arial"/>
          <w:sz w:val="18"/>
        </w:rPr>
        <w:t>Soles</w:t>
      </w:r>
    </w:p>
    <w:p w14:paraId="79658C9F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>La oferta indicada incluye todos los tributos, instalación, pruebas, transportes, costos laborales, conforme a la legislación vigente, así como cualquier otro costo que pueda tener incidencia sobre el valor del bien y/o servicio ofertado. En tal sentido el Gobierno Regional Lambayeque, no realiza pago adicional de ninguna naturaleza por costos o gastos no considerados en el precio ofertado.</w:t>
      </w:r>
    </w:p>
    <w:p w14:paraId="47D09B49" w14:textId="2093C0AA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 xml:space="preserve">Esta oferta es válida y firme por un periodo de </w:t>
      </w:r>
      <w:r w:rsidR="006B48E8">
        <w:rPr>
          <w:rFonts w:cs="Arial"/>
          <w:color w:val="000000" w:themeColor="text1"/>
          <w:sz w:val="20"/>
          <w:lang w:val="es-ES"/>
        </w:rPr>
        <w:t>07</w:t>
      </w:r>
      <w:r w:rsidRPr="00EE64C2">
        <w:rPr>
          <w:rFonts w:cs="Arial"/>
          <w:color w:val="000000" w:themeColor="text1"/>
          <w:sz w:val="20"/>
          <w:lang w:val="es-ES"/>
        </w:rPr>
        <w:t xml:space="preserve"> días calendario</w:t>
      </w:r>
      <w:r w:rsidRPr="00EE64C2">
        <w:rPr>
          <w:rFonts w:cs="Arial"/>
          <w:i/>
          <w:color w:val="C9211E"/>
          <w:sz w:val="20"/>
          <w:lang w:val="es-ES"/>
        </w:rPr>
        <w:t xml:space="preserve"> </w:t>
      </w:r>
      <w:r w:rsidRPr="00EE64C2">
        <w:rPr>
          <w:rFonts w:cs="Arial"/>
          <w:sz w:val="20"/>
          <w:lang w:val="es-ES"/>
        </w:rPr>
        <w:t>a partir de la fecha de presentación de la presente oferta y se conviene u obliga que la oferta</w:t>
      </w:r>
      <w:r w:rsidRPr="00EE64C2">
        <w:rPr>
          <w:rFonts w:cs="Arial"/>
          <w:b/>
          <w:sz w:val="20"/>
          <w:shd w:val="clear" w:color="auto" w:fill="FAFAFA"/>
          <w:lang w:val="es-ES"/>
        </w:rPr>
        <w:t xml:space="preserve"> </w:t>
      </w:r>
      <w:r w:rsidRPr="00EE64C2">
        <w:rPr>
          <w:rFonts w:cs="Arial"/>
          <w:sz w:val="20"/>
          <w:shd w:val="clear" w:color="auto" w:fill="FAFAFA"/>
          <w:lang w:val="es-ES"/>
        </w:rPr>
        <w:t>pueda ser aceptada</w:t>
      </w:r>
      <w:r w:rsidRPr="00EE64C2">
        <w:rPr>
          <w:rFonts w:cs="Arial"/>
          <w:b/>
          <w:sz w:val="20"/>
          <w:shd w:val="clear" w:color="auto" w:fill="FAFAFA"/>
          <w:lang w:val="es-ES"/>
        </w:rPr>
        <w:t xml:space="preserve"> por la Gerencia Regional de Agricultura Lambayeque </w:t>
      </w:r>
      <w:r w:rsidRPr="00EE64C2">
        <w:rPr>
          <w:rFonts w:cs="Arial"/>
          <w:sz w:val="20"/>
          <w:lang w:val="es-ES"/>
        </w:rPr>
        <w:t>en cualquier momento antes que expire el periodo indicado.</w:t>
      </w:r>
    </w:p>
    <w:p w14:paraId="28E20C2C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sz w:val="20"/>
          <w:lang w:val="es-ES"/>
        </w:rPr>
      </w:pPr>
      <w:r w:rsidRPr="00EE64C2">
        <w:rPr>
          <w:rFonts w:cs="Arial"/>
          <w:sz w:val="20"/>
          <w:lang w:val="es-ES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2F9C6DC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</w:p>
    <w:p w14:paraId="434E955A" w14:textId="7D2EC3E1" w:rsidR="00EE64C2" w:rsidRPr="00EE64C2" w:rsidRDefault="003163BB" w:rsidP="00EE64C2">
      <w:pPr>
        <w:jc w:val="both"/>
        <w:rPr>
          <w:rFonts w:cs="Arial"/>
          <w:sz w:val="20"/>
          <w:lang w:val="es-ES"/>
        </w:rPr>
      </w:pPr>
      <w:r>
        <w:rPr>
          <w:rFonts w:cs="Arial"/>
          <w:sz w:val="20"/>
          <w:lang w:val="es-ES"/>
        </w:rPr>
        <w:t xml:space="preserve">Chiclayo, </w:t>
      </w:r>
      <w:r w:rsidR="006B48E8">
        <w:rPr>
          <w:rFonts w:cs="Arial"/>
          <w:sz w:val="20"/>
          <w:lang w:val="es-ES"/>
        </w:rPr>
        <w:t>02</w:t>
      </w:r>
      <w:r>
        <w:rPr>
          <w:rFonts w:cs="Arial"/>
          <w:sz w:val="20"/>
          <w:lang w:val="es-ES"/>
        </w:rPr>
        <w:t xml:space="preserve"> de </w:t>
      </w:r>
      <w:r w:rsidR="006B48E8">
        <w:rPr>
          <w:rFonts w:cs="Arial"/>
          <w:sz w:val="20"/>
          <w:lang w:val="es-ES"/>
        </w:rPr>
        <w:t xml:space="preserve">setiembre </w:t>
      </w:r>
      <w:r>
        <w:rPr>
          <w:rFonts w:cs="Arial"/>
          <w:sz w:val="20"/>
          <w:lang w:val="es-ES"/>
        </w:rPr>
        <w:t>2025</w:t>
      </w:r>
      <w:r w:rsidR="00EE64C2" w:rsidRPr="00EE64C2">
        <w:rPr>
          <w:rFonts w:cs="Arial"/>
          <w:sz w:val="20"/>
          <w:lang w:val="es-ES"/>
        </w:rPr>
        <w:t>.</w:t>
      </w:r>
    </w:p>
    <w:p w14:paraId="38C476B7" w14:textId="77777777" w:rsidR="00EE64C2" w:rsidRPr="00EE64C2" w:rsidRDefault="00EE64C2" w:rsidP="00EE64C2">
      <w:pPr>
        <w:jc w:val="both"/>
        <w:rPr>
          <w:rFonts w:cs="Arial"/>
          <w:lang w:val="es-ES"/>
        </w:rPr>
      </w:pPr>
    </w:p>
    <w:p w14:paraId="640B0CDD" w14:textId="77777777" w:rsidR="00EE64C2" w:rsidRDefault="00EE64C2" w:rsidP="00EE64C2">
      <w:pPr>
        <w:jc w:val="both"/>
        <w:rPr>
          <w:rFonts w:cs="Arial"/>
          <w:lang w:val="es-ES"/>
        </w:rPr>
      </w:pPr>
    </w:p>
    <w:p w14:paraId="16F977F1" w14:textId="77777777" w:rsidR="003163BB" w:rsidRDefault="003163BB" w:rsidP="00EE64C2">
      <w:pPr>
        <w:jc w:val="both"/>
        <w:rPr>
          <w:rFonts w:cs="Arial"/>
          <w:lang w:val="es-ES"/>
        </w:rPr>
      </w:pPr>
    </w:p>
    <w:p w14:paraId="7B7B237A" w14:textId="77777777" w:rsidR="003163BB" w:rsidRPr="00EE64C2" w:rsidRDefault="003163BB" w:rsidP="00EE64C2">
      <w:pPr>
        <w:jc w:val="both"/>
        <w:rPr>
          <w:rFonts w:cs="Arial"/>
          <w:lang w:val="es-ES"/>
        </w:rPr>
      </w:pPr>
    </w:p>
    <w:p w14:paraId="3E0CF1BC" w14:textId="77777777" w:rsidR="00EE64C2" w:rsidRPr="00EE64C2" w:rsidRDefault="00EE64C2" w:rsidP="00EE64C2">
      <w:pPr>
        <w:spacing w:after="0" w:line="240" w:lineRule="auto"/>
        <w:jc w:val="center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>______________________________________________</w:t>
      </w:r>
    </w:p>
    <w:p w14:paraId="11A2A13A" w14:textId="678180FB" w:rsidR="00EE64C2" w:rsidRPr="00EE64C2" w:rsidRDefault="00EE64C2" w:rsidP="00EE64C2">
      <w:pPr>
        <w:spacing w:after="0" w:line="240" w:lineRule="auto"/>
        <w:jc w:val="center"/>
        <w:rPr>
          <w:rFonts w:cs="Arial"/>
          <w:sz w:val="20"/>
          <w:lang w:val="es-ES"/>
        </w:rPr>
      </w:pPr>
      <w:r w:rsidRPr="00EE64C2">
        <w:rPr>
          <w:rFonts w:cs="Arial"/>
          <w:b/>
          <w:bCs/>
          <w:lang w:val="es-ES"/>
        </w:rPr>
        <w:t>NOMBRES Y APELLIDOS O RAZÓN SOCIAL:</w:t>
      </w:r>
      <w:r w:rsidR="006B48E8">
        <w:rPr>
          <w:rFonts w:cs="Arial"/>
          <w:b/>
          <w:bCs/>
          <w:lang w:val="es-ES"/>
        </w:rPr>
        <w:t xml:space="preserve"> VICTOR RAUL MONSALVE CIEZA</w:t>
      </w:r>
    </w:p>
    <w:p w14:paraId="270FDF13" w14:textId="52414BBC" w:rsidR="00EE64C2" w:rsidRPr="00EE64C2" w:rsidRDefault="00EE64C2" w:rsidP="00EE64C2">
      <w:pPr>
        <w:spacing w:after="0" w:line="240" w:lineRule="auto"/>
        <w:jc w:val="center"/>
        <w:rPr>
          <w:rFonts w:cs="Arial"/>
          <w:b/>
          <w:bCs/>
          <w:lang w:val="es-ES"/>
        </w:rPr>
      </w:pPr>
      <w:r w:rsidRPr="00EE64C2">
        <w:rPr>
          <w:rFonts w:cs="Arial"/>
          <w:b/>
          <w:bCs/>
          <w:lang w:val="es-ES"/>
        </w:rPr>
        <w:t xml:space="preserve">RUC: </w:t>
      </w:r>
      <w:r w:rsidR="006B48E8">
        <w:rPr>
          <w:rFonts w:cs="Arial"/>
          <w:b/>
          <w:bCs/>
          <w:lang w:val="es-ES"/>
        </w:rPr>
        <w:t>10468216561</w:t>
      </w:r>
    </w:p>
    <w:p w14:paraId="26EDADCD" w14:textId="77777777" w:rsidR="00EE64C2" w:rsidRPr="00EE64C2" w:rsidRDefault="00EE64C2" w:rsidP="00EE64C2">
      <w:pPr>
        <w:spacing w:after="0" w:line="240" w:lineRule="auto"/>
        <w:jc w:val="center"/>
        <w:rPr>
          <w:rFonts w:cs="Arial"/>
          <w:b/>
          <w:bCs/>
          <w:lang w:val="es-ES"/>
        </w:rPr>
      </w:pPr>
    </w:p>
    <w:p w14:paraId="07315968" w14:textId="77777777" w:rsidR="00EE64C2" w:rsidRPr="00EE64C2" w:rsidRDefault="00EE64C2" w:rsidP="00EE64C2">
      <w:pPr>
        <w:spacing w:after="0" w:line="240" w:lineRule="auto"/>
        <w:jc w:val="center"/>
        <w:rPr>
          <w:rFonts w:cs="Arial"/>
          <w:b/>
          <w:bCs/>
          <w:lang w:val="es-ES"/>
        </w:rPr>
      </w:pPr>
    </w:p>
    <w:p w14:paraId="0B3FACA6" w14:textId="77777777" w:rsidR="00EE64C2" w:rsidRPr="00EE64C2" w:rsidRDefault="00EE64C2" w:rsidP="00EE64C2">
      <w:pPr>
        <w:spacing w:after="0" w:line="240" w:lineRule="auto"/>
        <w:jc w:val="center"/>
        <w:rPr>
          <w:rFonts w:cs="Arial"/>
          <w:b/>
          <w:bCs/>
          <w:lang w:val="es-ES"/>
        </w:rPr>
      </w:pPr>
    </w:p>
    <w:p w14:paraId="24CF02D2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>--------------------------------------------------------------------------</w:t>
      </w:r>
    </w:p>
    <w:p w14:paraId="34ABF3B4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b/>
          <w:bCs/>
          <w:sz w:val="16"/>
          <w:szCs w:val="16"/>
          <w:lang w:val="es-ES"/>
        </w:rPr>
      </w:pPr>
      <w:r w:rsidRPr="00EE64C2">
        <w:rPr>
          <w:rFonts w:cs="Arial"/>
          <w:b/>
          <w:bCs/>
          <w:sz w:val="16"/>
          <w:szCs w:val="16"/>
          <w:lang w:val="es-ES"/>
        </w:rPr>
        <w:t>1 Código de cuenta interbancario, el mismo que consta de 20 dígitos y debe estar asociado a su número de RUC, debiendo consignar la entidad bancaria de procedencia y el tipo de moneda.</w:t>
      </w:r>
    </w:p>
    <w:p w14:paraId="43B109D2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b/>
          <w:bCs/>
          <w:sz w:val="16"/>
          <w:szCs w:val="16"/>
          <w:lang w:val="es-ES"/>
        </w:rPr>
      </w:pPr>
      <w:r w:rsidRPr="00EE64C2">
        <w:rPr>
          <w:rFonts w:cs="Arial"/>
          <w:b/>
          <w:bCs/>
          <w:sz w:val="16"/>
          <w:szCs w:val="16"/>
          <w:lang w:val="es-ES"/>
        </w:rPr>
        <w:t>2 Numeral 1.7 – Principio de presunción de veracidad, Artículo IV del Título Preliminar de la Ley N° 27444- Ley del Procedimiento Administrativo General.</w:t>
      </w:r>
    </w:p>
    <w:p w14:paraId="79D2976D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b/>
          <w:bCs/>
          <w:sz w:val="16"/>
          <w:szCs w:val="16"/>
          <w:lang w:val="es-ES"/>
        </w:rPr>
      </w:pPr>
      <w:r w:rsidRPr="00EE64C2">
        <w:rPr>
          <w:rFonts w:cs="Arial"/>
          <w:b/>
          <w:bCs/>
          <w:sz w:val="16"/>
          <w:szCs w:val="16"/>
          <w:lang w:val="es-ES"/>
        </w:rPr>
        <w:lastRenderedPageBreak/>
        <w:t>3 Numeral 11.1 del Artículo 11 de la Ley.</w:t>
      </w:r>
    </w:p>
    <w:p w14:paraId="1F081E25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b/>
          <w:bCs/>
          <w:sz w:val="16"/>
          <w:szCs w:val="16"/>
          <w:lang w:val="es-ES"/>
        </w:rPr>
      </w:pPr>
      <w:r w:rsidRPr="00EE64C2">
        <w:rPr>
          <w:rFonts w:cs="Arial"/>
          <w:b/>
          <w:bCs/>
          <w:sz w:val="16"/>
          <w:szCs w:val="16"/>
          <w:lang w:val="es-ES"/>
        </w:rPr>
        <w:t>4 Artículo 242 de la Ley N° 27444 – Ley del Procedimiento Administrativo General</w:t>
      </w:r>
    </w:p>
    <w:p w14:paraId="15793A80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b/>
          <w:bCs/>
          <w:sz w:val="16"/>
          <w:szCs w:val="16"/>
          <w:lang w:val="es-ES"/>
        </w:rPr>
      </w:pPr>
      <w:r w:rsidRPr="00EE64C2">
        <w:rPr>
          <w:rFonts w:cs="Arial"/>
          <w:b/>
          <w:bCs/>
          <w:sz w:val="16"/>
          <w:szCs w:val="16"/>
          <w:lang w:val="es-ES"/>
        </w:rPr>
        <w:t>5 El cuadro de la oferta económica es un modelo referencial, puede añadirse más columnas y/o filas según se crea conveniente.</w:t>
      </w:r>
    </w:p>
    <w:p w14:paraId="66C5F7CC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b/>
          <w:bCs/>
          <w:sz w:val="16"/>
          <w:szCs w:val="16"/>
          <w:lang w:val="es-ES"/>
        </w:rPr>
      </w:pPr>
      <w:r w:rsidRPr="00EE64C2">
        <w:rPr>
          <w:rFonts w:cs="Arial"/>
          <w:b/>
          <w:bCs/>
          <w:sz w:val="16"/>
          <w:szCs w:val="16"/>
          <w:lang w:val="es-ES"/>
        </w:rPr>
        <w:t>6 Los montos a ser ingresados en el cuadro deben ser redondeados a dos dígitos.</w:t>
      </w:r>
    </w:p>
    <w:p w14:paraId="53C028E5" w14:textId="2E58DE97" w:rsidR="004B19A1" w:rsidRDefault="00EE64C2" w:rsidP="00EE64C2">
      <w:pPr>
        <w:rPr>
          <w:rFonts w:cs="Arial"/>
          <w:b/>
          <w:bCs/>
          <w:sz w:val="16"/>
          <w:szCs w:val="16"/>
          <w:lang w:val="es-ES"/>
        </w:rPr>
      </w:pPr>
      <w:r w:rsidRPr="00EE64C2">
        <w:rPr>
          <w:rFonts w:cs="Arial"/>
          <w:b/>
          <w:bCs/>
          <w:sz w:val="16"/>
          <w:szCs w:val="16"/>
          <w:lang w:val="es-ES"/>
        </w:rPr>
        <w:t xml:space="preserve">7 </w:t>
      </w:r>
      <w:proofErr w:type="gramStart"/>
      <w:r w:rsidRPr="00EE64C2">
        <w:rPr>
          <w:rFonts w:cs="Arial"/>
          <w:b/>
          <w:bCs/>
          <w:sz w:val="16"/>
          <w:szCs w:val="16"/>
          <w:lang w:val="es-ES"/>
        </w:rPr>
        <w:t>La</w:t>
      </w:r>
      <w:proofErr w:type="gramEnd"/>
      <w:r w:rsidRPr="00EE64C2">
        <w:rPr>
          <w:rFonts w:cs="Arial"/>
          <w:b/>
          <w:bCs/>
          <w:sz w:val="16"/>
          <w:szCs w:val="16"/>
          <w:lang w:val="es-ES"/>
        </w:rPr>
        <w:t xml:space="preserve"> Entidad debe considerar un plazo que le permita realizar las gestiones internas para formalizar la contratación.</w:t>
      </w:r>
    </w:p>
    <w:p w14:paraId="226024F8" w14:textId="5D76F6F6" w:rsidR="006B48E8" w:rsidRDefault="006B48E8" w:rsidP="00EE64C2">
      <w:pPr>
        <w:rPr>
          <w:rFonts w:cs="Arial"/>
          <w:b/>
          <w:bCs/>
          <w:sz w:val="16"/>
          <w:szCs w:val="16"/>
          <w:lang w:val="es-ES"/>
        </w:rPr>
      </w:pPr>
    </w:p>
    <w:p w14:paraId="37ED3666" w14:textId="224CCAA3" w:rsidR="006B48E8" w:rsidRDefault="006B48E8" w:rsidP="00EE64C2">
      <w:pPr>
        <w:rPr>
          <w:rFonts w:cs="Arial"/>
          <w:b/>
          <w:bCs/>
          <w:sz w:val="16"/>
          <w:szCs w:val="16"/>
          <w:lang w:val="es-ES"/>
        </w:rPr>
      </w:pPr>
    </w:p>
    <w:p w14:paraId="7706920C" w14:textId="160468F3" w:rsidR="00374D4C" w:rsidRDefault="00155041" w:rsidP="00EE64C2">
      <w:pPr>
        <w:rPr>
          <w:rFonts w:cs="Arial"/>
          <w:b/>
          <w:bCs/>
          <w:sz w:val="16"/>
          <w:szCs w:val="16"/>
          <w:lang w:val="es-ES"/>
        </w:rPr>
      </w:pPr>
      <w:r>
        <w:rPr>
          <w:rFonts w:cs="Arial"/>
          <w:b/>
          <w:bCs/>
          <w:sz w:val="16"/>
          <w:szCs w:val="16"/>
          <w:lang w:val="es-ES"/>
        </w:rPr>
        <w:t>CONTRATACIÓN DE LOS SERVICIOS DE UN (01) CONTADOR PÚBLICO COLEGIADO PARA APOYO INTEGRACIÓN CONTABLE Y SEGUIMIENTO DE LA TRANSICIÓN DE LAS NIC-SP DE LA GERENCIA REGIONAL DE AGRICULTURA LAMBAYEQUE, OTRAS ACTIVIDADES ENCOMENDADAS POR LA COORDINACIÓN DEL ÁREA DE CONTABILIDAD</w:t>
      </w:r>
    </w:p>
    <w:p w14:paraId="423AE90D" w14:textId="77777777" w:rsidR="00374D4C" w:rsidRDefault="00374D4C">
      <w:pPr>
        <w:rPr>
          <w:rFonts w:cs="Arial"/>
          <w:b/>
          <w:bCs/>
          <w:sz w:val="16"/>
          <w:szCs w:val="16"/>
          <w:lang w:val="es-ES"/>
        </w:rPr>
      </w:pPr>
      <w:r>
        <w:rPr>
          <w:rFonts w:cs="Arial"/>
          <w:b/>
          <w:bCs/>
          <w:sz w:val="16"/>
          <w:szCs w:val="16"/>
          <w:lang w:val="es-ES"/>
        </w:rPr>
        <w:br w:type="page"/>
      </w:r>
    </w:p>
    <w:p w14:paraId="0C44007A" w14:textId="77777777" w:rsidR="00374D4C" w:rsidRDefault="00374D4C" w:rsidP="00374D4C">
      <w:pPr>
        <w:spacing w:after="0" w:line="240" w:lineRule="auto"/>
        <w:jc w:val="center"/>
        <w:rPr>
          <w:rFonts w:cs="Arial"/>
        </w:rPr>
      </w:pPr>
      <w:r>
        <w:rPr>
          <w:rFonts w:cs="Arial"/>
          <w:b/>
          <w:shd w:val="clear" w:color="auto" w:fill="FAFAFA"/>
        </w:rPr>
        <w:lastRenderedPageBreak/>
        <w:t>FORMATO N° 5</w:t>
      </w:r>
    </w:p>
    <w:p w14:paraId="27D2FAE6" w14:textId="77777777" w:rsidR="00374D4C" w:rsidRDefault="00374D4C" w:rsidP="00374D4C">
      <w:pPr>
        <w:suppressAutoHyphens/>
        <w:spacing w:after="0" w:line="240" w:lineRule="auto"/>
        <w:jc w:val="center"/>
        <w:rPr>
          <w:rFonts w:cs="Arial"/>
          <w:b/>
          <w:shd w:val="clear" w:color="auto" w:fill="FAFAFA"/>
        </w:rPr>
      </w:pPr>
      <w:r>
        <w:rPr>
          <w:rFonts w:cs="Arial"/>
          <w:b/>
          <w:shd w:val="clear" w:color="auto" w:fill="FAFAFA"/>
        </w:rPr>
        <w:t>OFERTA ECONÓMICA</w:t>
      </w:r>
    </w:p>
    <w:p w14:paraId="63F01455" w14:textId="77777777" w:rsidR="00374D4C" w:rsidRDefault="00374D4C" w:rsidP="00374D4C">
      <w:pPr>
        <w:suppressAutoHyphens/>
        <w:spacing w:after="0" w:line="240" w:lineRule="auto"/>
        <w:jc w:val="center"/>
        <w:rPr>
          <w:rFonts w:cs="Arial"/>
          <w:shd w:val="clear" w:color="auto" w:fill="FAFAFA"/>
        </w:rPr>
      </w:pPr>
    </w:p>
    <w:p w14:paraId="0C48E55C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  <w:b/>
          <w:shd w:val="clear" w:color="auto" w:fill="FAFAFA"/>
        </w:rPr>
      </w:pPr>
      <w:proofErr w:type="spellStart"/>
      <w:r>
        <w:rPr>
          <w:rFonts w:cs="Arial"/>
          <w:b/>
          <w:shd w:val="clear" w:color="auto" w:fill="FAFAFA"/>
        </w:rPr>
        <w:t>Señores</w:t>
      </w:r>
      <w:proofErr w:type="spellEnd"/>
    </w:p>
    <w:p w14:paraId="6393C426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  <w:b/>
        </w:rPr>
      </w:pPr>
      <w:proofErr w:type="spellStart"/>
      <w:r>
        <w:rPr>
          <w:rFonts w:cs="Arial"/>
          <w:b/>
        </w:rPr>
        <w:t>Oficina</w:t>
      </w:r>
      <w:proofErr w:type="spellEnd"/>
      <w:r>
        <w:rPr>
          <w:rFonts w:cs="Arial"/>
          <w:b/>
        </w:rPr>
        <w:t xml:space="preserve"> de </w:t>
      </w:r>
      <w:proofErr w:type="spellStart"/>
      <w:r>
        <w:rPr>
          <w:rFonts w:cs="Arial"/>
          <w:b/>
        </w:rPr>
        <w:t>Logística</w:t>
      </w:r>
      <w:proofErr w:type="spellEnd"/>
      <w:r>
        <w:rPr>
          <w:rFonts w:cs="Arial"/>
          <w:b/>
        </w:rPr>
        <w:t xml:space="preserve"> </w:t>
      </w:r>
    </w:p>
    <w:p w14:paraId="36D8DBD1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  <w:b/>
        </w:rPr>
      </w:pPr>
      <w:proofErr w:type="spellStart"/>
      <w:r>
        <w:rPr>
          <w:rFonts w:cs="Arial"/>
          <w:b/>
        </w:rPr>
        <w:t>Gerencia</w:t>
      </w:r>
      <w:proofErr w:type="spellEnd"/>
      <w:r>
        <w:rPr>
          <w:rFonts w:cs="Arial"/>
          <w:b/>
        </w:rPr>
        <w:t xml:space="preserve"> Regional de Agricultura Lambayeque</w:t>
      </w:r>
    </w:p>
    <w:p w14:paraId="3875BDFD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  <w:proofErr w:type="spellStart"/>
      <w:r>
        <w:rPr>
          <w:rFonts w:cs="Arial"/>
          <w:b/>
        </w:rPr>
        <w:t>Presente</w:t>
      </w:r>
      <w:proofErr w:type="spellEnd"/>
      <w:r>
        <w:rPr>
          <w:rFonts w:cs="Arial"/>
          <w:b/>
        </w:rPr>
        <w:t>.</w:t>
      </w:r>
      <w:r>
        <w:rPr>
          <w:rFonts w:cs="Arial"/>
        </w:rPr>
        <w:t xml:space="preserve"> -</w:t>
      </w:r>
    </w:p>
    <w:p w14:paraId="18065D51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4736AE10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  <w:r>
        <w:rPr>
          <w:rFonts w:cs="Arial"/>
          <w:b/>
        </w:rPr>
        <w:t xml:space="preserve">Ref.: </w:t>
      </w:r>
      <w:proofErr w:type="spellStart"/>
      <w:r>
        <w:rPr>
          <w:rFonts w:cs="Arial"/>
          <w:b/>
        </w:rPr>
        <w:t>Solicitud</w:t>
      </w:r>
      <w:proofErr w:type="spellEnd"/>
      <w:r>
        <w:rPr>
          <w:rFonts w:cs="Arial"/>
          <w:b/>
        </w:rPr>
        <w:t xml:space="preserve"> de </w:t>
      </w:r>
      <w:proofErr w:type="spellStart"/>
      <w:r>
        <w:rPr>
          <w:rFonts w:cs="Arial"/>
          <w:b/>
        </w:rPr>
        <w:t>Cotización</w:t>
      </w:r>
      <w:proofErr w:type="spellEnd"/>
      <w:r>
        <w:rPr>
          <w:rFonts w:cs="Arial"/>
        </w:rPr>
        <w:t xml:space="preserve"> - </w:t>
      </w:r>
      <w:proofErr w:type="spellStart"/>
      <w:r>
        <w:rPr>
          <w:rFonts w:ascii="Arial" w:hAnsi="Arial" w:cs="Arial"/>
          <w:i/>
          <w:sz w:val="20"/>
          <w:u w:val="single"/>
        </w:rPr>
        <w:t>Descripción</w:t>
      </w:r>
      <w:proofErr w:type="spellEnd"/>
      <w:r>
        <w:rPr>
          <w:rFonts w:ascii="Arial" w:hAnsi="Arial" w:cs="Arial"/>
          <w:i/>
          <w:sz w:val="20"/>
          <w:u w:val="single"/>
        </w:rPr>
        <w:t xml:space="preserve"> de la </w:t>
      </w:r>
      <w:proofErr w:type="spellStart"/>
      <w:r>
        <w:rPr>
          <w:rFonts w:ascii="Arial" w:hAnsi="Arial" w:cs="Arial"/>
          <w:i/>
          <w:sz w:val="20"/>
          <w:u w:val="single"/>
        </w:rPr>
        <w:t>prestación</w:t>
      </w:r>
      <w:proofErr w:type="spellEnd"/>
    </w:p>
    <w:p w14:paraId="17C07A26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4E1AD194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  <w:proofErr w:type="spellStart"/>
      <w:r>
        <w:rPr>
          <w:rFonts w:cs="Arial"/>
        </w:rPr>
        <w:t>Estimados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señores</w:t>
      </w:r>
      <w:proofErr w:type="spellEnd"/>
      <w:r>
        <w:rPr>
          <w:rFonts w:cs="Arial"/>
        </w:rPr>
        <w:t>:</w:t>
      </w:r>
    </w:p>
    <w:p w14:paraId="75E7096F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  <w:r>
        <w:rPr>
          <w:rFonts w:cs="Arial"/>
        </w:rPr>
        <w:t xml:space="preserve">Por medio del </w:t>
      </w:r>
      <w:proofErr w:type="spellStart"/>
      <w:r>
        <w:rPr>
          <w:rFonts w:cs="Arial"/>
        </w:rPr>
        <w:t>presente</w:t>
      </w:r>
      <w:proofErr w:type="spellEnd"/>
      <w:r>
        <w:rPr>
          <w:rFonts w:cs="Arial"/>
        </w:rPr>
        <w:t xml:space="preserve">, </w:t>
      </w:r>
      <w:proofErr w:type="spellStart"/>
      <w:r>
        <w:rPr>
          <w:rFonts w:cs="Arial"/>
        </w:rPr>
        <w:t>en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calidad</w:t>
      </w:r>
      <w:proofErr w:type="spellEnd"/>
      <w:r>
        <w:rPr>
          <w:rFonts w:cs="Arial"/>
        </w:rPr>
        <w:t xml:space="preserve"> de </w:t>
      </w:r>
      <w:proofErr w:type="spellStart"/>
      <w:r>
        <w:rPr>
          <w:rFonts w:cs="Arial"/>
        </w:rPr>
        <w:t>ofertante</w:t>
      </w:r>
      <w:proofErr w:type="spellEnd"/>
      <w:r>
        <w:rPr>
          <w:rFonts w:cs="Arial"/>
        </w:rPr>
        <w:t xml:space="preserve"> y </w:t>
      </w:r>
      <w:proofErr w:type="spellStart"/>
      <w:r>
        <w:rPr>
          <w:rFonts w:cs="Arial"/>
        </w:rPr>
        <w:t>después</w:t>
      </w:r>
      <w:proofErr w:type="spellEnd"/>
      <w:r>
        <w:rPr>
          <w:rFonts w:cs="Arial"/>
        </w:rPr>
        <w:t xml:space="preserve"> de </w:t>
      </w:r>
      <w:proofErr w:type="spellStart"/>
      <w:r>
        <w:rPr>
          <w:rFonts w:cs="Arial"/>
        </w:rPr>
        <w:t>haber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examinado</w:t>
      </w:r>
      <w:proofErr w:type="spellEnd"/>
      <w:r>
        <w:rPr>
          <w:rFonts w:cs="Arial"/>
        </w:rPr>
        <w:t xml:space="preserve"> y </w:t>
      </w:r>
      <w:proofErr w:type="spellStart"/>
      <w:r>
        <w:rPr>
          <w:rFonts w:cs="Arial"/>
        </w:rPr>
        <w:t>aceptar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en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su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integridad</w:t>
      </w:r>
      <w:proofErr w:type="spellEnd"/>
      <w:r>
        <w:rPr>
          <w:rFonts w:cs="Arial"/>
        </w:rPr>
        <w:t xml:space="preserve"> de los </w:t>
      </w:r>
      <w:proofErr w:type="spellStart"/>
      <w:r>
        <w:rPr>
          <w:rFonts w:cs="Arial"/>
        </w:rPr>
        <w:t>Términos</w:t>
      </w:r>
      <w:proofErr w:type="spellEnd"/>
      <w:r>
        <w:rPr>
          <w:rFonts w:cs="Arial"/>
        </w:rPr>
        <w:t xml:space="preserve"> de </w:t>
      </w:r>
      <w:proofErr w:type="spellStart"/>
      <w:r>
        <w:rPr>
          <w:rFonts w:cs="Arial"/>
        </w:rPr>
        <w:t>referencia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proporcionadas</w:t>
      </w:r>
      <w:proofErr w:type="spellEnd"/>
      <w:r>
        <w:rPr>
          <w:rFonts w:cs="Arial"/>
        </w:rPr>
        <w:t xml:space="preserve"> por la </w:t>
      </w:r>
      <w:proofErr w:type="spellStart"/>
      <w:r>
        <w:rPr>
          <w:rFonts w:cs="Arial"/>
        </w:rPr>
        <w:t>Gerencia</w:t>
      </w:r>
      <w:proofErr w:type="spellEnd"/>
      <w:r>
        <w:rPr>
          <w:rFonts w:cs="Arial"/>
        </w:rPr>
        <w:t xml:space="preserve"> Regional de Agricultura Lambayeque, me </w:t>
      </w:r>
      <w:proofErr w:type="spellStart"/>
      <w:r>
        <w:rPr>
          <w:rFonts w:cs="Arial"/>
        </w:rPr>
        <w:t>comprometo</w:t>
      </w:r>
      <w:proofErr w:type="spellEnd"/>
      <w:r>
        <w:rPr>
          <w:rFonts w:cs="Arial"/>
        </w:rPr>
        <w:t xml:space="preserve"> con la </w:t>
      </w:r>
      <w:proofErr w:type="spellStart"/>
      <w:r>
        <w:rPr>
          <w:rFonts w:cs="Arial"/>
        </w:rPr>
        <w:t>presente</w:t>
      </w:r>
      <w:proofErr w:type="spellEnd"/>
      <w:r>
        <w:rPr>
          <w:rFonts w:cs="Arial"/>
        </w:rPr>
        <w:t xml:space="preserve"> a la </w:t>
      </w:r>
      <w:proofErr w:type="spellStart"/>
      <w:r>
        <w:rPr>
          <w:rFonts w:cs="Arial"/>
        </w:rPr>
        <w:t>ejecución</w:t>
      </w:r>
      <w:proofErr w:type="spellEnd"/>
      <w:r>
        <w:rPr>
          <w:rFonts w:cs="Arial"/>
        </w:rPr>
        <w:t xml:space="preserve"> de la </w:t>
      </w:r>
      <w:proofErr w:type="spellStart"/>
      <w:r>
        <w:rPr>
          <w:rFonts w:cs="Arial"/>
        </w:rPr>
        <w:t>prestación</w:t>
      </w:r>
      <w:proofErr w:type="spellEnd"/>
      <w:r>
        <w:rPr>
          <w:rFonts w:cs="Arial"/>
        </w:rPr>
        <w:t xml:space="preserve">, </w:t>
      </w:r>
      <w:proofErr w:type="spellStart"/>
      <w:r>
        <w:rPr>
          <w:rFonts w:cs="Arial"/>
        </w:rPr>
        <w:t>conforme</w:t>
      </w:r>
      <w:proofErr w:type="spellEnd"/>
      <w:r>
        <w:rPr>
          <w:rFonts w:cs="Arial"/>
        </w:rPr>
        <w:t xml:space="preserve"> a las </w:t>
      </w:r>
      <w:proofErr w:type="spellStart"/>
      <w:r>
        <w:rPr>
          <w:rFonts w:cs="Arial"/>
        </w:rPr>
        <w:t>condiciones</w:t>
      </w:r>
      <w:proofErr w:type="spellEnd"/>
      <w:r>
        <w:rPr>
          <w:rFonts w:cs="Arial"/>
        </w:rPr>
        <w:t xml:space="preserve"> y </w:t>
      </w:r>
      <w:proofErr w:type="spellStart"/>
      <w:r>
        <w:rPr>
          <w:rFonts w:cs="Arial"/>
        </w:rPr>
        <w:t>plazos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establecidos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adjunto</w:t>
      </w:r>
      <w:proofErr w:type="spellEnd"/>
      <w:r>
        <w:rPr>
          <w:rFonts w:cs="Arial"/>
        </w:rPr>
        <w:t xml:space="preserve"> para </w:t>
      </w:r>
      <w:proofErr w:type="spellStart"/>
      <w:r>
        <w:rPr>
          <w:rFonts w:cs="Arial"/>
        </w:rPr>
        <w:t>tal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efecto</w:t>
      </w:r>
      <w:proofErr w:type="spellEnd"/>
      <w:r>
        <w:rPr>
          <w:rFonts w:cs="Arial"/>
        </w:rPr>
        <w:t xml:space="preserve"> la </w:t>
      </w:r>
      <w:proofErr w:type="spellStart"/>
      <w:r>
        <w:rPr>
          <w:rFonts w:cs="Arial"/>
        </w:rPr>
        <w:t>siguiente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propuesta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económica</w:t>
      </w:r>
      <w:proofErr w:type="spellEnd"/>
      <w:r>
        <w:rPr>
          <w:rFonts w:cs="Arial"/>
        </w:rPr>
        <w:t>:</w:t>
      </w:r>
    </w:p>
    <w:tbl>
      <w:tblPr>
        <w:tblpPr w:leftFromText="180" w:rightFromText="180" w:bottomFromText="160" w:vertAnchor="text" w:horzAnchor="margin" w:tblpY="408"/>
        <w:tblW w:w="95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8"/>
        <w:gridCol w:w="4423"/>
        <w:gridCol w:w="909"/>
        <w:gridCol w:w="1200"/>
        <w:gridCol w:w="1200"/>
        <w:gridCol w:w="1200"/>
      </w:tblGrid>
      <w:tr w:rsidR="00374D4C" w14:paraId="6EE3DBBE" w14:textId="77777777" w:rsidTr="00374D4C">
        <w:trPr>
          <w:trHeight w:val="989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B61CC07" w14:textId="77777777" w:rsidR="00374D4C" w:rsidRDefault="00374D4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es-PE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es-PE"/>
              </w:rPr>
              <w:t>ITEM</w:t>
            </w: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1DD072E" w14:textId="77777777" w:rsidR="00374D4C" w:rsidRDefault="00374D4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es-PE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es-PE"/>
              </w:rPr>
              <w:t>DETALLE DEL SERVICIO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693300" w14:textId="77777777" w:rsidR="00374D4C" w:rsidRDefault="00374D4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es-PE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es-PE"/>
              </w:rPr>
              <w:t>UNIDAD DE MEDIDA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9D63ED2" w14:textId="77777777" w:rsidR="00374D4C" w:rsidRDefault="00374D4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es-PE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es-PE"/>
              </w:rPr>
              <w:t>CANT.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B34E47D" w14:textId="77777777" w:rsidR="00374D4C" w:rsidRDefault="00374D4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es-PE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es-PE"/>
              </w:rPr>
              <w:t>PRECIO UNITARIO S/. INC. IGV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2E8653" w14:textId="77777777" w:rsidR="00374D4C" w:rsidRDefault="00374D4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es-PE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es-PE"/>
              </w:rPr>
              <w:t>PRECIO TOTAL S/. INC. IGV</w:t>
            </w:r>
          </w:p>
        </w:tc>
      </w:tr>
      <w:tr w:rsidR="00374D4C" w14:paraId="377B8224" w14:textId="77777777" w:rsidTr="00374D4C">
        <w:trPr>
          <w:trHeight w:val="907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1EDB4" w14:textId="77777777" w:rsidR="00374D4C" w:rsidRDefault="00374D4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es-PE"/>
              </w:rPr>
            </w:pPr>
            <w:r>
              <w:rPr>
                <w:rFonts w:eastAsia="Times New Roman" w:cs="Times New Roman"/>
                <w:color w:val="000000"/>
                <w:lang w:eastAsia="es-PE"/>
              </w:rPr>
              <w:t>1</w:t>
            </w: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B8D899" w14:textId="77777777" w:rsidR="00374D4C" w:rsidRDefault="00374D4C">
            <w:pPr>
              <w:rPr>
                <w:rFonts w:eastAsia="Times New Roman" w:cs="Times New Roman"/>
                <w:color w:val="000000"/>
                <w:lang w:eastAsia="es-PE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5A46FE" w14:textId="77777777" w:rsidR="00374D4C" w:rsidRDefault="00374D4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es-PE"/>
              </w:rPr>
            </w:pPr>
            <w:proofErr w:type="spellStart"/>
            <w:r>
              <w:rPr>
                <w:rFonts w:eastAsia="Times New Roman" w:cs="Times New Roman"/>
                <w:color w:val="000000"/>
                <w:lang w:eastAsia="es-PE"/>
              </w:rPr>
              <w:t>Servicio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6236D8" w14:textId="77777777" w:rsidR="00374D4C" w:rsidRDefault="00374D4C">
            <w:pPr>
              <w:rPr>
                <w:rFonts w:eastAsia="Times New Roman" w:cs="Times New Roman"/>
                <w:color w:val="000000"/>
                <w:lang w:eastAsia="es-P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DEDBA0" w14:textId="77777777" w:rsidR="00374D4C" w:rsidRDefault="00374D4C">
            <w:pPr>
              <w:spacing w:after="0"/>
              <w:rPr>
                <w:sz w:val="20"/>
                <w:szCs w:val="20"/>
                <w:lang w:eastAsia="es-P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9C7D30" w14:textId="77777777" w:rsidR="00374D4C" w:rsidRDefault="00374D4C">
            <w:pPr>
              <w:spacing w:after="0"/>
              <w:rPr>
                <w:sz w:val="20"/>
                <w:szCs w:val="20"/>
                <w:lang w:eastAsia="es-PE"/>
              </w:rPr>
            </w:pPr>
          </w:p>
        </w:tc>
      </w:tr>
      <w:tr w:rsidR="00374D4C" w14:paraId="6B18EE7F" w14:textId="77777777" w:rsidTr="00374D4C">
        <w:trPr>
          <w:trHeight w:val="300"/>
        </w:trPr>
        <w:tc>
          <w:tcPr>
            <w:tcW w:w="83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3C618B" w14:textId="77777777" w:rsidR="00374D4C" w:rsidRDefault="00374D4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lang w:eastAsia="es-PE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es-PE"/>
              </w:rPr>
              <w:t>TOTAL GENERAL (INC. IGV)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76C964" w14:textId="77777777" w:rsidR="00374D4C" w:rsidRDefault="00374D4C">
            <w:pPr>
              <w:rPr>
                <w:rFonts w:eastAsia="Times New Roman" w:cs="Times New Roman"/>
                <w:b/>
                <w:bCs/>
                <w:color w:val="000000"/>
                <w:lang w:eastAsia="es-PE"/>
              </w:rPr>
            </w:pPr>
          </w:p>
        </w:tc>
      </w:tr>
    </w:tbl>
    <w:p w14:paraId="368270EE" w14:textId="77777777" w:rsidR="00374D4C" w:rsidRDefault="00374D4C" w:rsidP="00374D4C">
      <w:pPr>
        <w:suppressAutoHyphens/>
        <w:spacing w:after="0" w:line="240" w:lineRule="auto"/>
        <w:jc w:val="both"/>
        <w:rPr>
          <w:rFonts w:eastAsia="Calibri" w:cs="Arial"/>
          <w:color w:val="00000A"/>
        </w:rPr>
      </w:pPr>
    </w:p>
    <w:p w14:paraId="4533186D" w14:textId="77777777" w:rsidR="00374D4C" w:rsidRDefault="00374D4C" w:rsidP="00374D4C">
      <w:pPr>
        <w:spacing w:after="200" w:line="276" w:lineRule="auto"/>
        <w:rPr>
          <w:rFonts w:eastAsia="Times New Roman" w:cs="Times New Roman"/>
          <w:color w:val="000000"/>
          <w:lang w:eastAsia="es-PE"/>
        </w:rPr>
      </w:pPr>
    </w:p>
    <w:p w14:paraId="543CEFC1" w14:textId="77777777" w:rsidR="00374D4C" w:rsidRDefault="00374D4C" w:rsidP="00374D4C">
      <w:pPr>
        <w:spacing w:after="200" w:line="276" w:lineRule="auto"/>
        <w:jc w:val="both"/>
        <w:rPr>
          <w:rFonts w:eastAsia="Times New Roman" w:cs="Times New Roman"/>
          <w:color w:val="000000"/>
          <w:lang w:eastAsia="es-PE"/>
        </w:rPr>
      </w:pPr>
      <w:proofErr w:type="spellStart"/>
      <w:r>
        <w:rPr>
          <w:rFonts w:eastAsia="Times New Roman" w:cs="Times New Roman"/>
          <w:color w:val="000000"/>
          <w:lang w:eastAsia="es-PE"/>
        </w:rPr>
        <w:t>Declaro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que he </w:t>
      </w:r>
      <w:proofErr w:type="spellStart"/>
      <w:r>
        <w:rPr>
          <w:rFonts w:eastAsia="Times New Roman" w:cs="Times New Roman"/>
          <w:color w:val="000000"/>
          <w:lang w:eastAsia="es-PE"/>
        </w:rPr>
        <w:t>revisado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</w:t>
      </w:r>
      <w:proofErr w:type="spellStart"/>
      <w:r>
        <w:rPr>
          <w:rFonts w:eastAsia="Times New Roman" w:cs="Times New Roman"/>
          <w:color w:val="000000"/>
          <w:lang w:eastAsia="es-PE"/>
        </w:rPr>
        <w:t>en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forma </w:t>
      </w:r>
      <w:proofErr w:type="spellStart"/>
      <w:r>
        <w:rPr>
          <w:rFonts w:eastAsia="Times New Roman" w:cs="Times New Roman"/>
          <w:color w:val="000000"/>
          <w:lang w:eastAsia="es-PE"/>
        </w:rPr>
        <w:t>detallada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la </w:t>
      </w:r>
      <w:proofErr w:type="spellStart"/>
      <w:r>
        <w:rPr>
          <w:rFonts w:eastAsia="Times New Roman" w:cs="Times New Roman"/>
          <w:color w:val="000000"/>
          <w:lang w:eastAsia="es-PE"/>
        </w:rPr>
        <w:t>documentación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</w:t>
      </w:r>
      <w:proofErr w:type="spellStart"/>
      <w:r>
        <w:rPr>
          <w:rFonts w:eastAsia="Times New Roman" w:cs="Times New Roman"/>
          <w:color w:val="000000"/>
          <w:lang w:eastAsia="es-PE"/>
        </w:rPr>
        <w:t>remitida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y que </w:t>
      </w:r>
      <w:proofErr w:type="spellStart"/>
      <w:r>
        <w:rPr>
          <w:rFonts w:eastAsia="Times New Roman" w:cs="Times New Roman"/>
          <w:color w:val="000000"/>
          <w:lang w:eastAsia="es-PE"/>
        </w:rPr>
        <w:t>nuestra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</w:t>
      </w:r>
      <w:proofErr w:type="spellStart"/>
      <w:r>
        <w:rPr>
          <w:rFonts w:eastAsia="Times New Roman" w:cs="Times New Roman"/>
          <w:color w:val="000000"/>
          <w:lang w:eastAsia="es-PE"/>
        </w:rPr>
        <w:t>cotización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</w:t>
      </w:r>
      <w:r>
        <w:rPr>
          <w:rFonts w:eastAsia="Times New Roman" w:cs="Times New Roman"/>
          <w:b/>
          <w:color w:val="000000"/>
          <w:u w:val="single"/>
          <w:lang w:eastAsia="es-PE"/>
        </w:rPr>
        <w:t>CUMPLE</w:t>
      </w:r>
      <w:r>
        <w:rPr>
          <w:rFonts w:eastAsia="Times New Roman" w:cs="Times New Roman"/>
          <w:bCs/>
          <w:color w:val="000000"/>
          <w:lang w:eastAsia="es-PE"/>
        </w:rPr>
        <w:t xml:space="preserve"> con los</w:t>
      </w:r>
      <w:r>
        <w:rPr>
          <w:rFonts w:eastAsia="Times New Roman" w:cs="Times New Roman"/>
          <w:b/>
          <w:bCs/>
          <w:color w:val="000000"/>
          <w:u w:val="single"/>
          <w:lang w:eastAsia="es-PE"/>
        </w:rPr>
        <w:t xml:space="preserve"> TÉRMINOS DE REFERENCIA </w:t>
      </w:r>
      <w:proofErr w:type="spellStart"/>
      <w:r>
        <w:rPr>
          <w:rFonts w:eastAsia="Times New Roman" w:cs="Times New Roman"/>
          <w:color w:val="000000"/>
          <w:lang w:eastAsia="es-PE"/>
        </w:rPr>
        <w:t>enviados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e </w:t>
      </w:r>
      <w:proofErr w:type="spellStart"/>
      <w:r>
        <w:rPr>
          <w:rFonts w:eastAsia="Times New Roman" w:cs="Times New Roman"/>
          <w:color w:val="000000"/>
          <w:lang w:eastAsia="es-PE"/>
        </w:rPr>
        <w:t>incluye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</w:t>
      </w:r>
      <w:proofErr w:type="spellStart"/>
      <w:r>
        <w:rPr>
          <w:rFonts w:eastAsia="Times New Roman" w:cs="Times New Roman"/>
          <w:color w:val="000000"/>
          <w:lang w:eastAsia="es-PE"/>
        </w:rPr>
        <w:t>todos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los </w:t>
      </w:r>
      <w:proofErr w:type="spellStart"/>
      <w:r>
        <w:rPr>
          <w:rFonts w:eastAsia="Times New Roman" w:cs="Times New Roman"/>
          <w:color w:val="000000"/>
          <w:lang w:eastAsia="es-PE"/>
        </w:rPr>
        <w:t>tributos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, </w:t>
      </w:r>
      <w:proofErr w:type="spellStart"/>
      <w:r>
        <w:rPr>
          <w:rFonts w:eastAsia="Times New Roman" w:cs="Times New Roman"/>
          <w:color w:val="000000"/>
          <w:lang w:eastAsia="es-PE"/>
        </w:rPr>
        <w:t>seguros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, </w:t>
      </w:r>
      <w:proofErr w:type="spellStart"/>
      <w:r>
        <w:rPr>
          <w:rFonts w:eastAsia="Times New Roman" w:cs="Times New Roman"/>
          <w:color w:val="000000"/>
          <w:lang w:eastAsia="es-PE"/>
        </w:rPr>
        <w:t>transporte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, </w:t>
      </w:r>
      <w:proofErr w:type="spellStart"/>
      <w:r>
        <w:rPr>
          <w:rFonts w:eastAsia="Times New Roman" w:cs="Times New Roman"/>
          <w:color w:val="000000"/>
          <w:lang w:eastAsia="es-PE"/>
        </w:rPr>
        <w:t>inspecciones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, </w:t>
      </w:r>
      <w:proofErr w:type="spellStart"/>
      <w:r>
        <w:rPr>
          <w:rFonts w:eastAsia="Times New Roman" w:cs="Times New Roman"/>
          <w:color w:val="000000"/>
          <w:lang w:eastAsia="es-PE"/>
        </w:rPr>
        <w:t>pruebas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y, de ser </w:t>
      </w:r>
      <w:proofErr w:type="spellStart"/>
      <w:r>
        <w:rPr>
          <w:rFonts w:eastAsia="Times New Roman" w:cs="Times New Roman"/>
          <w:color w:val="000000"/>
          <w:lang w:eastAsia="es-PE"/>
        </w:rPr>
        <w:t>el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</w:t>
      </w:r>
      <w:proofErr w:type="spellStart"/>
      <w:r>
        <w:rPr>
          <w:rFonts w:eastAsia="Times New Roman" w:cs="Times New Roman"/>
          <w:color w:val="000000"/>
          <w:lang w:eastAsia="es-PE"/>
        </w:rPr>
        <w:t>caso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, los </w:t>
      </w:r>
      <w:proofErr w:type="spellStart"/>
      <w:r>
        <w:rPr>
          <w:rFonts w:eastAsia="Times New Roman" w:cs="Times New Roman"/>
          <w:color w:val="000000"/>
          <w:lang w:eastAsia="es-PE"/>
        </w:rPr>
        <w:t>costos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</w:t>
      </w:r>
      <w:proofErr w:type="spellStart"/>
      <w:r>
        <w:rPr>
          <w:rFonts w:eastAsia="Times New Roman" w:cs="Times New Roman"/>
          <w:color w:val="000000"/>
          <w:lang w:eastAsia="es-PE"/>
        </w:rPr>
        <w:t>laborales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</w:t>
      </w:r>
      <w:proofErr w:type="spellStart"/>
      <w:r>
        <w:rPr>
          <w:rFonts w:eastAsia="Times New Roman" w:cs="Times New Roman"/>
          <w:color w:val="000000"/>
          <w:lang w:eastAsia="es-PE"/>
        </w:rPr>
        <w:t>respectivos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</w:t>
      </w:r>
      <w:proofErr w:type="spellStart"/>
      <w:r>
        <w:rPr>
          <w:rFonts w:eastAsia="Times New Roman" w:cs="Times New Roman"/>
          <w:color w:val="000000"/>
          <w:lang w:eastAsia="es-PE"/>
        </w:rPr>
        <w:t>conforme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a la </w:t>
      </w:r>
      <w:proofErr w:type="spellStart"/>
      <w:r>
        <w:rPr>
          <w:rFonts w:eastAsia="Times New Roman" w:cs="Times New Roman"/>
          <w:color w:val="000000"/>
          <w:lang w:eastAsia="es-PE"/>
        </w:rPr>
        <w:t>legislación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</w:t>
      </w:r>
      <w:proofErr w:type="spellStart"/>
      <w:r>
        <w:rPr>
          <w:rFonts w:eastAsia="Times New Roman" w:cs="Times New Roman"/>
          <w:color w:val="000000"/>
          <w:lang w:eastAsia="es-PE"/>
        </w:rPr>
        <w:t>vigente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, </w:t>
      </w:r>
      <w:proofErr w:type="spellStart"/>
      <w:r>
        <w:rPr>
          <w:rFonts w:eastAsia="Times New Roman" w:cs="Times New Roman"/>
          <w:color w:val="000000"/>
          <w:lang w:eastAsia="es-PE"/>
        </w:rPr>
        <w:t>así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</w:t>
      </w:r>
      <w:proofErr w:type="spellStart"/>
      <w:r>
        <w:rPr>
          <w:rFonts w:eastAsia="Times New Roman" w:cs="Times New Roman"/>
          <w:color w:val="000000"/>
          <w:lang w:eastAsia="es-PE"/>
        </w:rPr>
        <w:t>como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</w:t>
      </w:r>
      <w:proofErr w:type="spellStart"/>
      <w:r>
        <w:rPr>
          <w:rFonts w:eastAsia="Times New Roman" w:cs="Times New Roman"/>
          <w:color w:val="000000"/>
          <w:lang w:eastAsia="es-PE"/>
        </w:rPr>
        <w:t>cualquier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</w:t>
      </w:r>
      <w:proofErr w:type="spellStart"/>
      <w:r>
        <w:rPr>
          <w:rFonts w:eastAsia="Times New Roman" w:cs="Times New Roman"/>
          <w:color w:val="000000"/>
          <w:lang w:eastAsia="es-PE"/>
        </w:rPr>
        <w:t>otro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</w:t>
      </w:r>
      <w:proofErr w:type="spellStart"/>
      <w:r>
        <w:rPr>
          <w:rFonts w:eastAsia="Times New Roman" w:cs="Times New Roman"/>
          <w:color w:val="000000"/>
          <w:lang w:eastAsia="es-PE"/>
        </w:rPr>
        <w:t>concepto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que le sea </w:t>
      </w:r>
      <w:proofErr w:type="spellStart"/>
      <w:r>
        <w:rPr>
          <w:rFonts w:eastAsia="Times New Roman" w:cs="Times New Roman"/>
          <w:color w:val="000000"/>
          <w:lang w:eastAsia="es-PE"/>
        </w:rPr>
        <w:t>aplicable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y que </w:t>
      </w:r>
      <w:proofErr w:type="spellStart"/>
      <w:r>
        <w:rPr>
          <w:rFonts w:eastAsia="Times New Roman" w:cs="Times New Roman"/>
          <w:color w:val="000000"/>
          <w:lang w:eastAsia="es-PE"/>
        </w:rPr>
        <w:t>pueda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</w:t>
      </w:r>
      <w:proofErr w:type="spellStart"/>
      <w:r>
        <w:rPr>
          <w:rFonts w:eastAsia="Times New Roman" w:cs="Times New Roman"/>
          <w:color w:val="000000"/>
          <w:lang w:eastAsia="es-PE"/>
        </w:rPr>
        <w:t>incidir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</w:t>
      </w:r>
      <w:proofErr w:type="spellStart"/>
      <w:r>
        <w:rPr>
          <w:rFonts w:eastAsia="Times New Roman" w:cs="Times New Roman"/>
          <w:color w:val="000000"/>
          <w:lang w:eastAsia="es-PE"/>
        </w:rPr>
        <w:t>sobre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</w:t>
      </w:r>
      <w:proofErr w:type="spellStart"/>
      <w:r>
        <w:rPr>
          <w:rFonts w:eastAsia="Times New Roman" w:cs="Times New Roman"/>
          <w:color w:val="000000"/>
          <w:lang w:eastAsia="es-PE"/>
        </w:rPr>
        <w:t>el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valor del </w:t>
      </w:r>
      <w:proofErr w:type="spellStart"/>
      <w:r>
        <w:rPr>
          <w:rFonts w:eastAsia="Times New Roman" w:cs="Times New Roman"/>
          <w:color w:val="000000"/>
          <w:lang w:eastAsia="es-PE"/>
        </w:rPr>
        <w:t>servicio</w:t>
      </w:r>
      <w:proofErr w:type="spellEnd"/>
    </w:p>
    <w:p w14:paraId="40C69701" w14:textId="77777777" w:rsidR="00374D4C" w:rsidRDefault="00374D4C" w:rsidP="00374D4C">
      <w:pPr>
        <w:spacing w:after="200" w:line="276" w:lineRule="auto"/>
        <w:jc w:val="both"/>
        <w:rPr>
          <w:rFonts w:eastAsia="Times New Roman" w:cs="Times New Roman"/>
          <w:color w:val="000000"/>
          <w:lang w:eastAsia="es-PE"/>
        </w:rPr>
      </w:pPr>
    </w:p>
    <w:p w14:paraId="1D9BDDAD" w14:textId="77777777" w:rsidR="00374D4C" w:rsidRDefault="00374D4C" w:rsidP="00374D4C">
      <w:pPr>
        <w:spacing w:after="200" w:line="276" w:lineRule="auto"/>
        <w:jc w:val="both"/>
        <w:rPr>
          <w:rFonts w:eastAsia="Times New Roman" w:cs="Times New Roman"/>
          <w:color w:val="000000"/>
          <w:lang w:eastAsia="es-PE"/>
        </w:rPr>
      </w:pPr>
    </w:p>
    <w:p w14:paraId="7F94074B" w14:textId="77777777" w:rsidR="00374D4C" w:rsidRDefault="00374D4C" w:rsidP="00374D4C">
      <w:pPr>
        <w:spacing w:after="200" w:line="276" w:lineRule="auto"/>
        <w:jc w:val="both"/>
        <w:rPr>
          <w:rFonts w:eastAsia="Times New Roman" w:cs="Times New Roman"/>
          <w:color w:val="000000"/>
          <w:lang w:eastAsia="es-PE"/>
        </w:rPr>
      </w:pPr>
    </w:p>
    <w:p w14:paraId="6CE8B317" w14:textId="77777777" w:rsidR="00374D4C" w:rsidRDefault="00374D4C" w:rsidP="00374D4C">
      <w:pPr>
        <w:spacing w:after="200" w:line="276" w:lineRule="auto"/>
        <w:jc w:val="both"/>
        <w:rPr>
          <w:rFonts w:eastAsia="Times New Roman" w:cs="Times New Roman"/>
          <w:color w:val="000000"/>
          <w:lang w:eastAsia="es-PE"/>
        </w:rPr>
      </w:pPr>
    </w:p>
    <w:p w14:paraId="362B7A75" w14:textId="77777777" w:rsidR="00374D4C" w:rsidRDefault="00374D4C" w:rsidP="00374D4C">
      <w:pPr>
        <w:spacing w:after="200" w:line="276" w:lineRule="auto"/>
        <w:jc w:val="both"/>
        <w:rPr>
          <w:rFonts w:eastAsia="Times New Roman" w:cs="Times New Roman"/>
          <w:color w:val="000000"/>
          <w:lang w:eastAsia="es-PE"/>
        </w:rPr>
      </w:pPr>
    </w:p>
    <w:p w14:paraId="3D05B325" w14:textId="77777777" w:rsidR="00374D4C" w:rsidRDefault="00374D4C" w:rsidP="00374D4C">
      <w:pPr>
        <w:spacing w:after="200" w:line="276" w:lineRule="auto"/>
        <w:jc w:val="both"/>
        <w:rPr>
          <w:rFonts w:eastAsia="Times New Roman" w:cs="Times New Roman"/>
          <w:color w:val="000000"/>
          <w:lang w:eastAsia="es-PE"/>
        </w:rPr>
      </w:pPr>
    </w:p>
    <w:p w14:paraId="1EB667B6" w14:textId="77777777" w:rsidR="00374D4C" w:rsidRDefault="00374D4C" w:rsidP="00374D4C">
      <w:pPr>
        <w:spacing w:after="200" w:line="276" w:lineRule="auto"/>
        <w:jc w:val="both"/>
        <w:rPr>
          <w:rFonts w:eastAsia="Times New Roman" w:cs="Times New Roman"/>
          <w:color w:val="000000"/>
          <w:lang w:eastAsia="es-PE"/>
        </w:rPr>
      </w:pPr>
    </w:p>
    <w:p w14:paraId="56B57FB7" w14:textId="77777777" w:rsidR="00374D4C" w:rsidRDefault="00374D4C" w:rsidP="00374D4C">
      <w:pPr>
        <w:spacing w:after="200" w:line="276" w:lineRule="auto"/>
        <w:jc w:val="both"/>
        <w:rPr>
          <w:rFonts w:eastAsia="Calibri" w:cs="Arial"/>
          <w:color w:val="00000A"/>
        </w:rPr>
      </w:pPr>
    </w:p>
    <w:tbl>
      <w:tblPr>
        <w:tblW w:w="9540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80"/>
        <w:gridCol w:w="4460"/>
      </w:tblGrid>
      <w:tr w:rsidR="00374D4C" w14:paraId="71805BF8" w14:textId="77777777" w:rsidTr="00374D4C">
        <w:trPr>
          <w:trHeight w:val="300"/>
        </w:trPr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F17E14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es-PE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es-PE"/>
              </w:rPr>
              <w:lastRenderedPageBreak/>
              <w:t>RAZÓN SOCIAL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7E7CA3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color w:val="000000"/>
                <w:lang w:eastAsia="es-PE"/>
              </w:rPr>
            </w:pPr>
            <w:r>
              <w:rPr>
                <w:rFonts w:eastAsia="Times New Roman" w:cs="Times New Roman"/>
                <w:color w:val="000000"/>
                <w:lang w:eastAsia="es-PE"/>
              </w:rPr>
              <w:t xml:space="preserve">: </w:t>
            </w:r>
          </w:p>
        </w:tc>
      </w:tr>
      <w:tr w:rsidR="00374D4C" w14:paraId="7397F2DF" w14:textId="77777777" w:rsidTr="00374D4C">
        <w:trPr>
          <w:trHeight w:val="300"/>
        </w:trPr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55225E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es-PE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es-PE"/>
              </w:rPr>
              <w:t>RUC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1451EE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color w:val="000000"/>
                <w:lang w:eastAsia="es-PE"/>
              </w:rPr>
            </w:pPr>
            <w:r>
              <w:rPr>
                <w:rFonts w:eastAsia="Times New Roman" w:cs="Times New Roman"/>
                <w:color w:val="000000"/>
                <w:lang w:eastAsia="es-PE"/>
              </w:rPr>
              <w:t xml:space="preserve">: </w:t>
            </w:r>
          </w:p>
        </w:tc>
      </w:tr>
      <w:tr w:rsidR="00374D4C" w14:paraId="10658E3C" w14:textId="77777777" w:rsidTr="00374D4C">
        <w:trPr>
          <w:trHeight w:val="300"/>
        </w:trPr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4D45EE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es-PE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es-PE"/>
              </w:rPr>
              <w:t>VALIDEZ DE LA COTIZACIÓN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08B1C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color w:val="000000"/>
                <w:lang w:eastAsia="es-PE"/>
              </w:rPr>
            </w:pPr>
            <w:r>
              <w:rPr>
                <w:rFonts w:eastAsia="Times New Roman" w:cs="Times New Roman"/>
                <w:color w:val="000000"/>
                <w:lang w:eastAsia="es-PE"/>
              </w:rPr>
              <w:t>:</w:t>
            </w:r>
          </w:p>
        </w:tc>
      </w:tr>
      <w:tr w:rsidR="00374D4C" w14:paraId="420DC361" w14:textId="77777777" w:rsidTr="00374D4C">
        <w:trPr>
          <w:trHeight w:val="300"/>
        </w:trPr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0E5E34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es-PE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es-PE"/>
              </w:rPr>
              <w:t>PLAZO DE EJECUCIÓN (DÍAS CALENDARIO)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40B286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color w:val="000000"/>
                <w:lang w:eastAsia="es-PE"/>
              </w:rPr>
            </w:pPr>
            <w:r>
              <w:rPr>
                <w:rFonts w:eastAsia="Times New Roman" w:cs="Times New Roman"/>
                <w:color w:val="000000"/>
                <w:lang w:eastAsia="es-PE"/>
              </w:rPr>
              <w:t xml:space="preserve">: </w:t>
            </w:r>
          </w:p>
        </w:tc>
      </w:tr>
      <w:tr w:rsidR="00374D4C" w14:paraId="7E01BC11" w14:textId="77777777" w:rsidTr="00374D4C">
        <w:trPr>
          <w:trHeight w:val="300"/>
        </w:trPr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0D2E17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es-PE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es-PE"/>
              </w:rPr>
              <w:t>FORMA DE PAGO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ADF7A2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color w:val="000000"/>
                <w:lang w:eastAsia="es-PE"/>
              </w:rPr>
            </w:pPr>
            <w:r>
              <w:rPr>
                <w:rFonts w:eastAsia="Times New Roman" w:cs="Times New Roman"/>
                <w:color w:val="000000"/>
                <w:lang w:eastAsia="es-PE"/>
              </w:rPr>
              <w:t>: ENTREGABLES</w:t>
            </w:r>
          </w:p>
        </w:tc>
      </w:tr>
      <w:tr w:rsidR="00374D4C" w14:paraId="2EEF987E" w14:textId="77777777" w:rsidTr="00374D4C">
        <w:trPr>
          <w:trHeight w:val="300"/>
        </w:trPr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98DD8D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es-PE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es-PE"/>
              </w:rPr>
              <w:t>PLAZO DE GARANTIA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7829FD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color w:val="000000"/>
                <w:lang w:eastAsia="es-PE"/>
              </w:rPr>
            </w:pPr>
            <w:r>
              <w:rPr>
                <w:rFonts w:eastAsia="Times New Roman" w:cs="Times New Roman"/>
                <w:color w:val="000000"/>
                <w:lang w:eastAsia="es-PE"/>
              </w:rPr>
              <w:t xml:space="preserve">: </w:t>
            </w:r>
          </w:p>
        </w:tc>
      </w:tr>
      <w:tr w:rsidR="00374D4C" w14:paraId="47418B5A" w14:textId="77777777" w:rsidTr="00374D4C">
        <w:trPr>
          <w:trHeight w:val="300"/>
        </w:trPr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B9DB7C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es-PE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es-PE"/>
              </w:rPr>
              <w:t>NOMBRE DE LA PERSONA DE CONTACTO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260959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color w:val="000000"/>
                <w:lang w:eastAsia="es-PE"/>
              </w:rPr>
            </w:pPr>
            <w:r>
              <w:rPr>
                <w:rFonts w:eastAsia="Times New Roman" w:cs="Times New Roman"/>
                <w:color w:val="000000"/>
                <w:lang w:eastAsia="es-PE"/>
              </w:rPr>
              <w:t xml:space="preserve">: </w:t>
            </w:r>
          </w:p>
        </w:tc>
      </w:tr>
      <w:tr w:rsidR="00374D4C" w14:paraId="517FA17A" w14:textId="77777777" w:rsidTr="00374D4C">
        <w:trPr>
          <w:trHeight w:val="300"/>
        </w:trPr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8BC460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es-PE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es-PE"/>
              </w:rPr>
              <w:t>N° DE TELÉFONO DE CONTACTO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F9780E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color w:val="000000"/>
                <w:lang w:eastAsia="es-PE"/>
              </w:rPr>
            </w:pPr>
            <w:r>
              <w:rPr>
                <w:rFonts w:eastAsia="Times New Roman" w:cs="Times New Roman"/>
                <w:color w:val="000000"/>
                <w:lang w:eastAsia="es-PE"/>
              </w:rPr>
              <w:t xml:space="preserve">: </w:t>
            </w:r>
          </w:p>
        </w:tc>
      </w:tr>
      <w:tr w:rsidR="00374D4C" w14:paraId="10456744" w14:textId="77777777" w:rsidTr="00374D4C">
        <w:trPr>
          <w:trHeight w:val="300"/>
        </w:trPr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62B0D8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es-PE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es-PE"/>
              </w:rPr>
              <w:t>CORREO ELECTRÓNICO DE CONTACTO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271B0B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color w:val="0000FF"/>
                <w:u w:val="single"/>
                <w:lang w:eastAsia="es-PE"/>
              </w:rPr>
            </w:pPr>
            <w:r>
              <w:rPr>
                <w:rFonts w:eastAsia="Times New Roman" w:cs="Times New Roman"/>
                <w:lang w:eastAsia="es-PE"/>
              </w:rPr>
              <w:t xml:space="preserve">: </w:t>
            </w:r>
          </w:p>
        </w:tc>
      </w:tr>
      <w:tr w:rsidR="00374D4C" w14:paraId="70F581C5" w14:textId="77777777" w:rsidTr="00374D4C">
        <w:trPr>
          <w:trHeight w:val="300"/>
        </w:trPr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974F54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es-PE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es-PE"/>
              </w:rPr>
              <w:t>N° CODIGO DE CUENTA INTERBANCARIA (CCI)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CB2920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color w:val="000000"/>
                <w:lang w:eastAsia="es-PE"/>
              </w:rPr>
            </w:pPr>
            <w:r>
              <w:rPr>
                <w:rFonts w:eastAsia="Times New Roman" w:cs="Times New Roman"/>
                <w:color w:val="000000"/>
                <w:lang w:eastAsia="es-PE"/>
              </w:rPr>
              <w:t xml:space="preserve">: </w:t>
            </w:r>
          </w:p>
        </w:tc>
      </w:tr>
      <w:tr w:rsidR="00374D4C" w14:paraId="14AC5026" w14:textId="77777777" w:rsidTr="00374D4C">
        <w:trPr>
          <w:trHeight w:val="300"/>
        </w:trPr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8057E8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es-PE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es-PE"/>
              </w:rPr>
              <w:t>PERFIL Y DOCUMENTACIÓN ADICIONAL (SI/NO)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B92423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color w:val="000000"/>
                <w:lang w:eastAsia="es-PE"/>
              </w:rPr>
            </w:pPr>
            <w:r>
              <w:rPr>
                <w:rFonts w:eastAsia="Times New Roman" w:cs="Times New Roman"/>
                <w:color w:val="000000"/>
                <w:lang w:eastAsia="es-PE"/>
              </w:rPr>
              <w:t xml:space="preserve">: </w:t>
            </w:r>
          </w:p>
        </w:tc>
      </w:tr>
    </w:tbl>
    <w:p w14:paraId="318B77FB" w14:textId="77777777" w:rsidR="00374D4C" w:rsidRDefault="00374D4C" w:rsidP="00374D4C">
      <w:pPr>
        <w:spacing w:after="200" w:line="276" w:lineRule="auto"/>
        <w:rPr>
          <w:rFonts w:eastAsia="Calibri" w:cs="Arial"/>
          <w:color w:val="00000A"/>
          <w:lang w:val="es-PE"/>
        </w:rPr>
      </w:pPr>
    </w:p>
    <w:p w14:paraId="4E86982C" w14:textId="77777777" w:rsidR="00374D4C" w:rsidRDefault="00374D4C" w:rsidP="00374D4C">
      <w:pPr>
        <w:spacing w:after="200" w:line="276" w:lineRule="auto"/>
        <w:rPr>
          <w:rFonts w:cs="Arial"/>
        </w:rPr>
      </w:pPr>
      <w:r>
        <w:rPr>
          <w:rFonts w:cs="Arial"/>
        </w:rPr>
        <w:t xml:space="preserve">Chiclayo ___ </w:t>
      </w:r>
      <w:proofErr w:type="spellStart"/>
      <w:r>
        <w:rPr>
          <w:rFonts w:cs="Arial"/>
        </w:rPr>
        <w:t>de____de</w:t>
      </w:r>
      <w:proofErr w:type="spellEnd"/>
      <w:r>
        <w:rPr>
          <w:rFonts w:cs="Arial"/>
        </w:rPr>
        <w:t xml:space="preserve"> 2025.</w:t>
      </w:r>
    </w:p>
    <w:p w14:paraId="1C88AE79" w14:textId="77777777" w:rsidR="00374D4C" w:rsidRDefault="00374D4C" w:rsidP="00374D4C">
      <w:pPr>
        <w:spacing w:after="200" w:line="276" w:lineRule="auto"/>
        <w:rPr>
          <w:rFonts w:cs="Arial"/>
        </w:rPr>
      </w:pPr>
    </w:p>
    <w:p w14:paraId="429A0D4E" w14:textId="77777777" w:rsidR="00374D4C" w:rsidRDefault="00374D4C" w:rsidP="00374D4C">
      <w:pPr>
        <w:spacing w:after="200" w:line="276" w:lineRule="auto"/>
        <w:rPr>
          <w:rFonts w:cs="Arial"/>
        </w:rPr>
      </w:pPr>
    </w:p>
    <w:p w14:paraId="2AFD4FC4" w14:textId="77777777" w:rsidR="00374D4C" w:rsidRDefault="00374D4C" w:rsidP="00374D4C">
      <w:pPr>
        <w:spacing w:after="0" w:line="240" w:lineRule="auto"/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>______________________________________</w:t>
      </w:r>
    </w:p>
    <w:p w14:paraId="52E9D14B" w14:textId="77777777" w:rsidR="00374D4C" w:rsidRDefault="00374D4C" w:rsidP="00374D4C">
      <w:pPr>
        <w:spacing w:after="0" w:line="240" w:lineRule="auto"/>
        <w:jc w:val="center"/>
        <w:rPr>
          <w:rFonts w:cs="Arial"/>
          <w:sz w:val="20"/>
        </w:rPr>
      </w:pPr>
      <w:r>
        <w:rPr>
          <w:rFonts w:cs="Arial"/>
          <w:b/>
          <w:bCs/>
        </w:rPr>
        <w:t>NOMBRE Y APELLIDOS / RAZON SOCIAL:</w:t>
      </w:r>
    </w:p>
    <w:p w14:paraId="6F0F01D6" w14:textId="77777777" w:rsidR="00374D4C" w:rsidRDefault="00374D4C" w:rsidP="00374D4C">
      <w:pPr>
        <w:spacing w:after="0" w:line="240" w:lineRule="auto"/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 xml:space="preserve">RUC: </w:t>
      </w:r>
    </w:p>
    <w:p w14:paraId="2DC6558C" w14:textId="77777777" w:rsidR="00374D4C" w:rsidRDefault="00374D4C" w:rsidP="00374D4C">
      <w:pPr>
        <w:rPr>
          <w:rFonts w:ascii="Calibri" w:hAnsi="Calibri"/>
        </w:rPr>
      </w:pPr>
    </w:p>
    <w:p w14:paraId="714242AA" w14:textId="2CCC976E" w:rsidR="00374D4C" w:rsidRDefault="00374D4C">
      <w:pPr>
        <w:rPr>
          <w:lang w:val="es-ES"/>
        </w:rPr>
      </w:pPr>
      <w:r>
        <w:rPr>
          <w:lang w:val="es-ES"/>
        </w:rPr>
        <w:br w:type="page"/>
      </w:r>
    </w:p>
    <w:p w14:paraId="6C39D88F" w14:textId="77777777" w:rsidR="00374D4C" w:rsidRDefault="00374D4C" w:rsidP="00374D4C">
      <w:pPr>
        <w:suppressAutoHyphens/>
        <w:jc w:val="center"/>
        <w:rPr>
          <w:rFonts w:cs="Arial"/>
        </w:rPr>
      </w:pPr>
      <w:r>
        <w:rPr>
          <w:rFonts w:cs="Arial"/>
          <w:b/>
          <w:bCs/>
        </w:rPr>
        <w:lastRenderedPageBreak/>
        <w:t xml:space="preserve">FORMATO </w:t>
      </w:r>
      <w:proofErr w:type="gramStart"/>
      <w:r>
        <w:rPr>
          <w:rFonts w:cs="Arial"/>
          <w:b/>
          <w:bCs/>
        </w:rPr>
        <w:t>N.º</w:t>
      </w:r>
      <w:proofErr w:type="gramEnd"/>
      <w:r>
        <w:rPr>
          <w:rFonts w:cs="Arial"/>
          <w:b/>
          <w:bCs/>
        </w:rPr>
        <w:t xml:space="preserve"> 6</w:t>
      </w:r>
    </w:p>
    <w:p w14:paraId="0235D200" w14:textId="77777777" w:rsidR="00374D4C" w:rsidRDefault="00374D4C" w:rsidP="00374D4C">
      <w:pPr>
        <w:suppressAutoHyphens/>
        <w:jc w:val="center"/>
        <w:rPr>
          <w:rFonts w:cs="Arial"/>
        </w:rPr>
      </w:pPr>
      <w:r>
        <w:rPr>
          <w:rFonts w:cs="Arial"/>
          <w:b/>
          <w:bCs/>
        </w:rPr>
        <w:t xml:space="preserve">CARTA – AUTORIZACIÓN (PARA EL PAGO CON ABONOS EN LA CUENTA </w:t>
      </w:r>
      <w:r>
        <w:rPr>
          <w:rFonts w:cs="Arial"/>
          <w:b/>
          <w:bCs/>
          <w:color w:val="000000"/>
        </w:rPr>
        <w:t>INTERBANCARIA</w:t>
      </w:r>
      <w:r>
        <w:rPr>
          <w:rFonts w:cs="Arial"/>
          <w:b/>
          <w:bCs/>
        </w:rPr>
        <w:t xml:space="preserve"> DEL PROVEEDOR/A)</w:t>
      </w:r>
    </w:p>
    <w:p w14:paraId="65C5FAC7" w14:textId="77777777" w:rsidR="00374D4C" w:rsidRDefault="00374D4C" w:rsidP="00374D4C">
      <w:pPr>
        <w:suppressAutoHyphens/>
        <w:jc w:val="both"/>
        <w:rPr>
          <w:rFonts w:cs="Arial"/>
          <w:b/>
          <w:bCs/>
        </w:rPr>
      </w:pPr>
    </w:p>
    <w:p w14:paraId="773287A6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  <w:b/>
        </w:rPr>
      </w:pPr>
      <w:proofErr w:type="spellStart"/>
      <w:r>
        <w:rPr>
          <w:rFonts w:cs="Arial"/>
          <w:b/>
        </w:rPr>
        <w:t>Señores</w:t>
      </w:r>
      <w:proofErr w:type="spellEnd"/>
      <w:r>
        <w:rPr>
          <w:rFonts w:cs="Arial"/>
          <w:b/>
        </w:rPr>
        <w:t>:</w:t>
      </w:r>
    </w:p>
    <w:p w14:paraId="688AD69A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  <w:b/>
        </w:rPr>
      </w:pPr>
      <w:r>
        <w:rPr>
          <w:rFonts w:cs="Arial"/>
          <w:b/>
        </w:rPr>
        <w:t>OFICINA DE LOGÍSTICA.</w:t>
      </w:r>
    </w:p>
    <w:p w14:paraId="3157AFFB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  <w:b/>
        </w:rPr>
      </w:pPr>
      <w:r>
        <w:rPr>
          <w:rFonts w:cs="Arial"/>
          <w:b/>
        </w:rPr>
        <w:t>GERENCIA REGIONAL DE AGRICULTURA LAMBAYEQUE</w:t>
      </w:r>
    </w:p>
    <w:p w14:paraId="0C070874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  <w:b/>
        </w:rPr>
      </w:pPr>
      <w:proofErr w:type="spellStart"/>
      <w:r>
        <w:rPr>
          <w:rFonts w:cs="Arial"/>
          <w:b/>
        </w:rPr>
        <w:t>Presente</w:t>
      </w:r>
      <w:proofErr w:type="spellEnd"/>
      <w:r>
        <w:rPr>
          <w:rFonts w:cs="Arial"/>
          <w:b/>
        </w:rPr>
        <w:t>. -</w:t>
      </w:r>
    </w:p>
    <w:p w14:paraId="04DBFC92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  <w:b/>
        </w:rPr>
      </w:pPr>
      <w:proofErr w:type="spellStart"/>
      <w:r>
        <w:rPr>
          <w:rFonts w:cs="Arial"/>
          <w:b/>
        </w:rPr>
        <w:t>Asunto</w:t>
      </w:r>
      <w:proofErr w:type="spellEnd"/>
      <w:r>
        <w:rPr>
          <w:rFonts w:cs="Arial"/>
          <w:b/>
        </w:rPr>
        <w:t xml:space="preserve">: </w:t>
      </w:r>
      <w:proofErr w:type="spellStart"/>
      <w:r>
        <w:rPr>
          <w:rFonts w:cs="Arial"/>
          <w:b/>
        </w:rPr>
        <w:t>Autorización</w:t>
      </w:r>
      <w:proofErr w:type="spellEnd"/>
      <w:r>
        <w:rPr>
          <w:rFonts w:cs="Arial"/>
          <w:b/>
        </w:rPr>
        <w:t xml:space="preserve"> para </w:t>
      </w:r>
      <w:proofErr w:type="spellStart"/>
      <w:r>
        <w:rPr>
          <w:rFonts w:cs="Arial"/>
          <w:b/>
        </w:rPr>
        <w:t>el</w:t>
      </w:r>
      <w:proofErr w:type="spellEnd"/>
      <w:r>
        <w:rPr>
          <w:rFonts w:cs="Arial"/>
          <w:b/>
        </w:rPr>
        <w:t xml:space="preserve"> </w:t>
      </w:r>
      <w:proofErr w:type="spellStart"/>
      <w:r>
        <w:rPr>
          <w:rFonts w:cs="Arial"/>
          <w:b/>
        </w:rPr>
        <w:t>pago</w:t>
      </w:r>
      <w:proofErr w:type="spellEnd"/>
      <w:r>
        <w:rPr>
          <w:rFonts w:cs="Arial"/>
          <w:b/>
        </w:rPr>
        <w:t xml:space="preserve"> con </w:t>
      </w:r>
      <w:proofErr w:type="spellStart"/>
      <w:r>
        <w:rPr>
          <w:rFonts w:cs="Arial"/>
          <w:b/>
        </w:rPr>
        <w:t>abonos</w:t>
      </w:r>
      <w:proofErr w:type="spellEnd"/>
      <w:r>
        <w:rPr>
          <w:rFonts w:cs="Arial"/>
          <w:b/>
        </w:rPr>
        <w:t xml:space="preserve"> </w:t>
      </w:r>
      <w:proofErr w:type="spellStart"/>
      <w:r>
        <w:rPr>
          <w:rFonts w:cs="Arial"/>
          <w:b/>
        </w:rPr>
        <w:t>en</w:t>
      </w:r>
      <w:proofErr w:type="spellEnd"/>
      <w:r>
        <w:rPr>
          <w:rFonts w:cs="Arial"/>
          <w:b/>
        </w:rPr>
        <w:t xml:space="preserve"> </w:t>
      </w:r>
      <w:proofErr w:type="spellStart"/>
      <w:r>
        <w:rPr>
          <w:rFonts w:cs="Arial"/>
          <w:b/>
        </w:rPr>
        <w:t>cuenta</w:t>
      </w:r>
      <w:proofErr w:type="spellEnd"/>
    </w:p>
    <w:p w14:paraId="067529E2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57D48975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  <w:r>
        <w:rPr>
          <w:rFonts w:cs="Arial"/>
        </w:rPr>
        <w:t xml:space="preserve">Por medio de la </w:t>
      </w:r>
      <w:proofErr w:type="spellStart"/>
      <w:r>
        <w:rPr>
          <w:rFonts w:cs="Arial"/>
        </w:rPr>
        <w:t>presente</w:t>
      </w:r>
      <w:proofErr w:type="spellEnd"/>
      <w:r>
        <w:rPr>
          <w:rFonts w:cs="Arial"/>
        </w:rPr>
        <w:t xml:space="preserve">, </w:t>
      </w:r>
      <w:proofErr w:type="spellStart"/>
      <w:r>
        <w:rPr>
          <w:rFonts w:cs="Arial"/>
        </w:rPr>
        <w:t>comunico</w:t>
      </w:r>
      <w:proofErr w:type="spellEnd"/>
      <w:r>
        <w:rPr>
          <w:rFonts w:cs="Arial"/>
        </w:rPr>
        <w:t xml:space="preserve"> a </w:t>
      </w:r>
      <w:proofErr w:type="spellStart"/>
      <w:r>
        <w:rPr>
          <w:rFonts w:cs="Arial"/>
        </w:rPr>
        <w:t>Ud</w:t>
      </w:r>
      <w:proofErr w:type="spellEnd"/>
      <w:r>
        <w:rPr>
          <w:rFonts w:cs="Arial"/>
        </w:rPr>
        <w:t xml:space="preserve">. que </w:t>
      </w:r>
      <w:proofErr w:type="spellStart"/>
      <w:r>
        <w:rPr>
          <w:rFonts w:cs="Arial"/>
        </w:rPr>
        <w:t>el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número</w:t>
      </w:r>
      <w:proofErr w:type="spellEnd"/>
      <w:r>
        <w:rPr>
          <w:rFonts w:cs="Arial"/>
        </w:rPr>
        <w:t xml:space="preserve"> del Código de </w:t>
      </w:r>
      <w:proofErr w:type="spellStart"/>
      <w:r>
        <w:rPr>
          <w:rFonts w:cs="Arial"/>
        </w:rPr>
        <w:t>Cuenta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interbancaria</w:t>
      </w:r>
      <w:proofErr w:type="spellEnd"/>
      <w:r>
        <w:rPr>
          <w:rFonts w:cs="Arial"/>
        </w:rPr>
        <w:t xml:space="preserve"> (CCI) es:</w:t>
      </w:r>
    </w:p>
    <w:p w14:paraId="0FAA3CDA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10ED2787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  <w:b/>
        </w:rPr>
      </w:pPr>
      <w:r>
        <w:rPr>
          <w:rFonts w:cs="Arial"/>
          <w:b/>
        </w:rPr>
        <w:t>N° CCI</w:t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  <w:t>:</w:t>
      </w:r>
      <w:r>
        <w:rPr>
          <w:rFonts w:eastAsia="Times New Roman" w:cs="Times New Roman"/>
          <w:b/>
          <w:color w:val="000000"/>
          <w:lang w:eastAsia="es-PE"/>
        </w:rPr>
        <w:t xml:space="preserve"> </w:t>
      </w:r>
    </w:p>
    <w:p w14:paraId="75121F96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  <w:b/>
        </w:rPr>
      </w:pPr>
      <w:r>
        <w:rPr>
          <w:rFonts w:cs="Arial"/>
          <w:b/>
        </w:rPr>
        <w:t>Banco</w:t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  <w:t>:</w:t>
      </w:r>
      <w:r>
        <w:rPr>
          <w:b/>
        </w:rPr>
        <w:t xml:space="preserve"> </w:t>
      </w:r>
    </w:p>
    <w:p w14:paraId="5352AA83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  <w:b/>
        </w:rPr>
      </w:pPr>
      <w:r>
        <w:rPr>
          <w:rFonts w:cs="Arial"/>
          <w:b/>
        </w:rPr>
        <w:t xml:space="preserve">Tipo de </w:t>
      </w:r>
      <w:proofErr w:type="spellStart"/>
      <w:r>
        <w:rPr>
          <w:rFonts w:cs="Arial"/>
          <w:b/>
        </w:rPr>
        <w:t>moneda</w:t>
      </w:r>
      <w:proofErr w:type="spellEnd"/>
      <w:r>
        <w:rPr>
          <w:rFonts w:cs="Arial"/>
          <w:b/>
        </w:rPr>
        <w:tab/>
        <w:t>: SOLES</w:t>
      </w:r>
    </w:p>
    <w:p w14:paraId="25644885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  <w:b/>
        </w:rPr>
      </w:pPr>
      <w:r>
        <w:rPr>
          <w:rFonts w:cs="Arial"/>
          <w:b/>
        </w:rPr>
        <w:t xml:space="preserve">Titular de la </w:t>
      </w:r>
      <w:proofErr w:type="spellStart"/>
      <w:r>
        <w:rPr>
          <w:rFonts w:cs="Arial"/>
          <w:b/>
        </w:rPr>
        <w:t>cuenta</w:t>
      </w:r>
      <w:proofErr w:type="spellEnd"/>
      <w:r>
        <w:rPr>
          <w:rFonts w:cs="Arial"/>
          <w:b/>
        </w:rPr>
        <w:tab/>
        <w:t>:</w:t>
      </w:r>
      <w:r>
        <w:rPr>
          <w:rFonts w:cs="Arial"/>
          <w:b/>
          <w:bCs/>
        </w:rPr>
        <w:t xml:space="preserve"> </w:t>
      </w:r>
    </w:p>
    <w:p w14:paraId="133EE37F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  <w:b/>
        </w:rPr>
      </w:pPr>
      <w:proofErr w:type="spellStart"/>
      <w:r>
        <w:rPr>
          <w:rFonts w:cs="Arial"/>
          <w:b/>
        </w:rPr>
        <w:t>Numero</w:t>
      </w:r>
      <w:proofErr w:type="spellEnd"/>
      <w:r>
        <w:rPr>
          <w:rFonts w:cs="Arial"/>
          <w:b/>
        </w:rPr>
        <w:t xml:space="preserve"> de RUC</w:t>
      </w:r>
      <w:r>
        <w:rPr>
          <w:rFonts w:cs="Arial"/>
          <w:b/>
        </w:rPr>
        <w:tab/>
        <w:t>:</w:t>
      </w:r>
      <w:r>
        <w:rPr>
          <w:rFonts w:eastAsia="Times New Roman" w:cs="Times New Roman"/>
          <w:b/>
          <w:color w:val="000000"/>
          <w:lang w:eastAsia="es-PE"/>
        </w:rPr>
        <w:t xml:space="preserve"> </w:t>
      </w:r>
    </w:p>
    <w:p w14:paraId="6EAA360E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12E8BCC3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  <w:color w:val="FF0000"/>
        </w:rPr>
      </w:pPr>
      <w:r>
        <w:rPr>
          <w:rFonts w:cs="Arial"/>
        </w:rPr>
        <w:t xml:space="preserve">NOTA: La </w:t>
      </w:r>
      <w:proofErr w:type="spellStart"/>
      <w:r>
        <w:rPr>
          <w:rFonts w:cs="Arial"/>
        </w:rPr>
        <w:t>omisión</w:t>
      </w:r>
      <w:proofErr w:type="spellEnd"/>
      <w:r>
        <w:rPr>
          <w:rFonts w:cs="Arial"/>
        </w:rPr>
        <w:t xml:space="preserve"> de </w:t>
      </w:r>
      <w:proofErr w:type="spellStart"/>
      <w:r>
        <w:rPr>
          <w:rFonts w:cs="Arial"/>
        </w:rPr>
        <w:t>alguno</w:t>
      </w:r>
      <w:proofErr w:type="spellEnd"/>
      <w:r>
        <w:rPr>
          <w:rFonts w:cs="Arial"/>
        </w:rPr>
        <w:t xml:space="preserve"> de los </w:t>
      </w:r>
      <w:proofErr w:type="spellStart"/>
      <w:r>
        <w:rPr>
          <w:rFonts w:cs="Arial"/>
        </w:rPr>
        <w:t>datos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solicitados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considera</w:t>
      </w:r>
      <w:proofErr w:type="spellEnd"/>
      <w:r>
        <w:rPr>
          <w:rFonts w:cs="Arial"/>
        </w:rPr>
        <w:t xml:space="preserve"> no </w:t>
      </w:r>
      <w:proofErr w:type="spellStart"/>
      <w:r>
        <w:rPr>
          <w:rFonts w:cs="Arial"/>
        </w:rPr>
        <w:t>válida</w:t>
      </w:r>
      <w:proofErr w:type="spellEnd"/>
      <w:r>
        <w:rPr>
          <w:rFonts w:cs="Arial"/>
        </w:rPr>
        <w:t xml:space="preserve"> la </w:t>
      </w:r>
      <w:proofErr w:type="spellStart"/>
      <w:r>
        <w:rPr>
          <w:rFonts w:cs="Arial"/>
        </w:rPr>
        <w:t>cotización</w:t>
      </w:r>
      <w:proofErr w:type="spellEnd"/>
      <w:r>
        <w:rPr>
          <w:rFonts w:cs="Arial"/>
          <w:color w:val="FF0000"/>
        </w:rPr>
        <w:t>.</w:t>
      </w:r>
    </w:p>
    <w:p w14:paraId="059E3A1E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  <w:color w:val="00000A"/>
        </w:rPr>
      </w:pPr>
    </w:p>
    <w:p w14:paraId="222849FF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  <w:proofErr w:type="spellStart"/>
      <w:r>
        <w:rPr>
          <w:rFonts w:cs="Arial"/>
        </w:rPr>
        <w:t>Agradeciéndole</w:t>
      </w:r>
      <w:proofErr w:type="spellEnd"/>
      <w:r>
        <w:rPr>
          <w:rFonts w:cs="Arial"/>
        </w:rPr>
        <w:t xml:space="preserve"> se </w:t>
      </w:r>
      <w:proofErr w:type="spellStart"/>
      <w:r>
        <w:rPr>
          <w:rFonts w:cs="Arial"/>
        </w:rPr>
        <w:t>sirva</w:t>
      </w:r>
      <w:proofErr w:type="spellEnd"/>
      <w:r>
        <w:rPr>
          <w:rFonts w:cs="Arial"/>
        </w:rPr>
        <w:t xml:space="preserve"> disponer la </w:t>
      </w:r>
      <w:proofErr w:type="spellStart"/>
      <w:r>
        <w:rPr>
          <w:rFonts w:cs="Arial"/>
        </w:rPr>
        <w:t>conveniente</w:t>
      </w:r>
      <w:proofErr w:type="spellEnd"/>
      <w:r>
        <w:rPr>
          <w:rFonts w:cs="Arial"/>
        </w:rPr>
        <w:t xml:space="preserve"> para que los </w:t>
      </w:r>
      <w:proofErr w:type="spellStart"/>
      <w:r>
        <w:rPr>
          <w:rFonts w:cs="Arial"/>
        </w:rPr>
        <w:t>pagos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sean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abonados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en</w:t>
      </w:r>
      <w:proofErr w:type="spellEnd"/>
      <w:r>
        <w:rPr>
          <w:rFonts w:cs="Arial"/>
        </w:rPr>
        <w:t xml:space="preserve"> la </w:t>
      </w:r>
      <w:proofErr w:type="spellStart"/>
      <w:r>
        <w:rPr>
          <w:rFonts w:cs="Arial"/>
        </w:rPr>
        <w:t>cuenta</w:t>
      </w:r>
      <w:proofErr w:type="spellEnd"/>
      <w:r>
        <w:rPr>
          <w:rFonts w:cs="Arial"/>
        </w:rPr>
        <w:t xml:space="preserve"> que </w:t>
      </w:r>
      <w:proofErr w:type="spellStart"/>
      <w:r>
        <w:rPr>
          <w:rFonts w:cs="Arial"/>
        </w:rPr>
        <w:t>corresponde</w:t>
      </w:r>
      <w:proofErr w:type="spellEnd"/>
      <w:r>
        <w:rPr>
          <w:rFonts w:cs="Arial"/>
        </w:rPr>
        <w:t xml:space="preserve"> al </w:t>
      </w:r>
      <w:proofErr w:type="spellStart"/>
      <w:r>
        <w:rPr>
          <w:rFonts w:cs="Arial"/>
        </w:rPr>
        <w:t>indicado</w:t>
      </w:r>
      <w:proofErr w:type="spellEnd"/>
      <w:r>
        <w:rPr>
          <w:rFonts w:cs="Arial"/>
        </w:rPr>
        <w:t xml:space="preserve"> CCI.</w:t>
      </w:r>
    </w:p>
    <w:p w14:paraId="7EAB7ED8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142E220D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  <w:proofErr w:type="spellStart"/>
      <w:r>
        <w:rPr>
          <w:rFonts w:cs="Arial"/>
        </w:rPr>
        <w:t>Asimismo</w:t>
      </w:r>
      <w:proofErr w:type="spellEnd"/>
      <w:r>
        <w:rPr>
          <w:rFonts w:cs="Arial"/>
        </w:rPr>
        <w:t xml:space="preserve">, </w:t>
      </w:r>
      <w:proofErr w:type="spellStart"/>
      <w:r>
        <w:rPr>
          <w:rFonts w:cs="Arial"/>
        </w:rPr>
        <w:t>dejo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constancia</w:t>
      </w:r>
      <w:proofErr w:type="spellEnd"/>
      <w:r>
        <w:rPr>
          <w:rFonts w:cs="Arial"/>
        </w:rPr>
        <w:t xml:space="preserve"> que </w:t>
      </w:r>
      <w:proofErr w:type="spellStart"/>
      <w:r>
        <w:rPr>
          <w:rFonts w:cs="Arial"/>
        </w:rPr>
        <w:t>el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comprobante</w:t>
      </w:r>
      <w:proofErr w:type="spellEnd"/>
      <w:r>
        <w:rPr>
          <w:rFonts w:cs="Arial"/>
        </w:rPr>
        <w:t xml:space="preserve"> de </w:t>
      </w:r>
      <w:proofErr w:type="spellStart"/>
      <w:r>
        <w:rPr>
          <w:rFonts w:cs="Arial"/>
        </w:rPr>
        <w:t>pago</w:t>
      </w:r>
      <w:proofErr w:type="spellEnd"/>
      <w:r>
        <w:rPr>
          <w:rFonts w:cs="Arial"/>
        </w:rPr>
        <w:t xml:space="preserve"> a ser </w:t>
      </w:r>
      <w:proofErr w:type="spellStart"/>
      <w:r>
        <w:rPr>
          <w:rFonts w:cs="Arial"/>
        </w:rPr>
        <w:t>emitido</w:t>
      </w:r>
      <w:proofErr w:type="spellEnd"/>
      <w:r>
        <w:rPr>
          <w:rFonts w:cs="Arial"/>
        </w:rPr>
        <w:t xml:space="preserve"> por mi </w:t>
      </w:r>
      <w:proofErr w:type="spellStart"/>
      <w:r>
        <w:rPr>
          <w:rFonts w:cs="Arial"/>
        </w:rPr>
        <w:t>representada</w:t>
      </w:r>
      <w:proofErr w:type="spellEnd"/>
      <w:r>
        <w:rPr>
          <w:rFonts w:cs="Arial"/>
        </w:rPr>
        <w:t xml:space="preserve">, una </w:t>
      </w:r>
      <w:proofErr w:type="spellStart"/>
      <w:r>
        <w:rPr>
          <w:rFonts w:cs="Arial"/>
        </w:rPr>
        <w:t>vez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cumplida</w:t>
      </w:r>
      <w:proofErr w:type="spellEnd"/>
      <w:r>
        <w:rPr>
          <w:rFonts w:cs="Arial"/>
        </w:rPr>
        <w:t xml:space="preserve"> o </w:t>
      </w:r>
      <w:proofErr w:type="spellStart"/>
      <w:r>
        <w:rPr>
          <w:rFonts w:cs="Arial"/>
        </w:rPr>
        <w:t>atendida</w:t>
      </w:r>
      <w:proofErr w:type="spellEnd"/>
      <w:r>
        <w:rPr>
          <w:rFonts w:cs="Arial"/>
        </w:rPr>
        <w:t xml:space="preserve"> la </w:t>
      </w:r>
      <w:proofErr w:type="spellStart"/>
      <w:r>
        <w:rPr>
          <w:rFonts w:cs="Arial"/>
        </w:rPr>
        <w:t>correspondiente</w:t>
      </w:r>
      <w:proofErr w:type="spellEnd"/>
      <w:r>
        <w:rPr>
          <w:rFonts w:cs="Arial"/>
        </w:rPr>
        <w:t xml:space="preserve"> Orden de </w:t>
      </w:r>
      <w:proofErr w:type="spellStart"/>
      <w:r>
        <w:rPr>
          <w:rFonts w:cs="Arial"/>
        </w:rPr>
        <w:t>Compra</w:t>
      </w:r>
      <w:proofErr w:type="spellEnd"/>
      <w:r>
        <w:rPr>
          <w:rFonts w:cs="Arial"/>
        </w:rPr>
        <w:t xml:space="preserve"> y/o de </w:t>
      </w:r>
      <w:proofErr w:type="spellStart"/>
      <w:r>
        <w:rPr>
          <w:rFonts w:cs="Arial"/>
        </w:rPr>
        <w:t>Servicio</w:t>
      </w:r>
      <w:proofErr w:type="spellEnd"/>
      <w:r>
        <w:rPr>
          <w:rFonts w:cs="Arial"/>
        </w:rPr>
        <w:t xml:space="preserve">, </w:t>
      </w:r>
      <w:proofErr w:type="spellStart"/>
      <w:r>
        <w:rPr>
          <w:rFonts w:cs="Arial"/>
        </w:rPr>
        <w:t>quedará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cancelada</w:t>
      </w:r>
      <w:proofErr w:type="spellEnd"/>
      <w:r>
        <w:rPr>
          <w:rFonts w:cs="Arial"/>
        </w:rPr>
        <w:t xml:space="preserve"> para </w:t>
      </w:r>
      <w:proofErr w:type="spellStart"/>
      <w:r>
        <w:rPr>
          <w:rFonts w:cs="Arial"/>
        </w:rPr>
        <w:t>todos</w:t>
      </w:r>
      <w:proofErr w:type="spellEnd"/>
      <w:r>
        <w:rPr>
          <w:rFonts w:cs="Arial"/>
        </w:rPr>
        <w:t xml:space="preserve"> sus </w:t>
      </w:r>
      <w:proofErr w:type="spellStart"/>
      <w:r>
        <w:rPr>
          <w:rFonts w:cs="Arial"/>
        </w:rPr>
        <w:t>efectos</w:t>
      </w:r>
      <w:proofErr w:type="spellEnd"/>
      <w:r>
        <w:rPr>
          <w:rFonts w:cs="Arial"/>
        </w:rPr>
        <w:t xml:space="preserve">, </w:t>
      </w:r>
      <w:proofErr w:type="spellStart"/>
      <w:r>
        <w:rPr>
          <w:rFonts w:cs="Arial"/>
        </w:rPr>
        <w:t>mediante</w:t>
      </w:r>
      <w:proofErr w:type="spellEnd"/>
      <w:r>
        <w:rPr>
          <w:rFonts w:cs="Arial"/>
        </w:rPr>
        <w:t xml:space="preserve"> la sola </w:t>
      </w:r>
      <w:proofErr w:type="spellStart"/>
      <w:r>
        <w:rPr>
          <w:rFonts w:cs="Arial"/>
        </w:rPr>
        <w:t>acreditación</w:t>
      </w:r>
      <w:proofErr w:type="spellEnd"/>
      <w:r>
        <w:rPr>
          <w:rFonts w:cs="Arial"/>
        </w:rPr>
        <w:t xml:space="preserve"> del </w:t>
      </w:r>
      <w:proofErr w:type="spellStart"/>
      <w:r>
        <w:rPr>
          <w:rFonts w:cs="Arial"/>
        </w:rPr>
        <w:t>importe</w:t>
      </w:r>
      <w:proofErr w:type="spellEnd"/>
      <w:r>
        <w:rPr>
          <w:rFonts w:cs="Arial"/>
        </w:rPr>
        <w:t xml:space="preserve"> del </w:t>
      </w:r>
      <w:proofErr w:type="spellStart"/>
      <w:r>
        <w:rPr>
          <w:rFonts w:cs="Arial"/>
        </w:rPr>
        <w:t>abono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en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cuenta</w:t>
      </w:r>
      <w:proofErr w:type="spellEnd"/>
      <w:r>
        <w:rPr>
          <w:rFonts w:cs="Arial"/>
        </w:rPr>
        <w:t xml:space="preserve">, a favor de mi </w:t>
      </w:r>
      <w:proofErr w:type="spellStart"/>
      <w:r>
        <w:rPr>
          <w:rFonts w:cs="Arial"/>
        </w:rPr>
        <w:t>representada</w:t>
      </w:r>
      <w:proofErr w:type="spellEnd"/>
      <w:r>
        <w:rPr>
          <w:rFonts w:cs="Arial"/>
        </w:rPr>
        <w:t xml:space="preserve">, </w:t>
      </w:r>
      <w:proofErr w:type="spellStart"/>
      <w:r>
        <w:rPr>
          <w:rFonts w:cs="Arial"/>
        </w:rPr>
        <w:t>según</w:t>
      </w:r>
      <w:proofErr w:type="spellEnd"/>
      <w:r>
        <w:rPr>
          <w:rFonts w:cs="Arial"/>
        </w:rPr>
        <w:t xml:space="preserve"> los </w:t>
      </w:r>
      <w:proofErr w:type="spellStart"/>
      <w:r>
        <w:rPr>
          <w:rFonts w:cs="Arial"/>
        </w:rPr>
        <w:t>datos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proporcionados</w:t>
      </w:r>
      <w:proofErr w:type="spellEnd"/>
      <w:r>
        <w:rPr>
          <w:rFonts w:cs="Arial"/>
        </w:rPr>
        <w:t>.</w:t>
      </w:r>
    </w:p>
    <w:p w14:paraId="48DD10AF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  <w:proofErr w:type="spellStart"/>
      <w:r>
        <w:rPr>
          <w:rFonts w:cs="Arial"/>
        </w:rPr>
        <w:t>Adicionalmente</w:t>
      </w:r>
      <w:proofErr w:type="spellEnd"/>
      <w:r>
        <w:rPr>
          <w:rFonts w:cs="Arial"/>
        </w:rPr>
        <w:t xml:space="preserve"> se </w:t>
      </w:r>
      <w:proofErr w:type="spellStart"/>
      <w:r>
        <w:rPr>
          <w:rFonts w:cs="Arial"/>
        </w:rPr>
        <w:t>consignará</w:t>
      </w:r>
      <w:proofErr w:type="spellEnd"/>
      <w:r>
        <w:rPr>
          <w:rFonts w:cs="Arial"/>
        </w:rPr>
        <w:t xml:space="preserve"> la </w:t>
      </w:r>
      <w:proofErr w:type="spellStart"/>
      <w:r>
        <w:rPr>
          <w:rFonts w:cs="Arial"/>
        </w:rPr>
        <w:t>cuenta</w:t>
      </w:r>
      <w:proofErr w:type="spellEnd"/>
      <w:r>
        <w:rPr>
          <w:rFonts w:cs="Arial"/>
        </w:rPr>
        <w:t xml:space="preserve"> de </w:t>
      </w:r>
      <w:proofErr w:type="spellStart"/>
      <w:r>
        <w:rPr>
          <w:rFonts w:cs="Arial"/>
        </w:rPr>
        <w:t>detracción</w:t>
      </w:r>
      <w:proofErr w:type="spellEnd"/>
      <w:r>
        <w:rPr>
          <w:rFonts w:cs="Arial"/>
        </w:rPr>
        <w:t xml:space="preserve"> de ser </w:t>
      </w:r>
      <w:proofErr w:type="spellStart"/>
      <w:r>
        <w:rPr>
          <w:rFonts w:cs="Arial"/>
        </w:rPr>
        <w:t>el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caso</w:t>
      </w:r>
      <w:proofErr w:type="spellEnd"/>
      <w:r>
        <w:rPr>
          <w:rFonts w:cs="Arial"/>
        </w:rPr>
        <w:t xml:space="preserve"> </w:t>
      </w:r>
    </w:p>
    <w:p w14:paraId="63D5D9BF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1E0F5BDD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4E440134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21EF1284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  <w:proofErr w:type="gramStart"/>
      <w:r>
        <w:rPr>
          <w:rFonts w:cs="Arial"/>
        </w:rPr>
        <w:t xml:space="preserve">Chiclayo,   </w:t>
      </w:r>
      <w:proofErr w:type="gramEnd"/>
      <w:r>
        <w:rPr>
          <w:rFonts w:cs="Arial"/>
        </w:rPr>
        <w:t xml:space="preserve">       de                           2025.</w:t>
      </w:r>
    </w:p>
    <w:p w14:paraId="6BA617A2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5DE59F35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4D1989BF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67C647E4" w14:textId="77777777" w:rsidR="00374D4C" w:rsidRDefault="00374D4C" w:rsidP="00374D4C">
      <w:pPr>
        <w:spacing w:after="0" w:line="240" w:lineRule="auto"/>
        <w:jc w:val="center"/>
        <w:rPr>
          <w:rFonts w:cs="Arial"/>
          <w:b/>
          <w:bCs/>
        </w:rPr>
      </w:pPr>
    </w:p>
    <w:p w14:paraId="3CC0D80F" w14:textId="319A224F" w:rsidR="00374D4C" w:rsidRDefault="00374D4C" w:rsidP="00374D4C">
      <w:pPr>
        <w:spacing w:after="0" w:line="240" w:lineRule="auto"/>
        <w:rPr>
          <w:rFonts w:cs="Arial"/>
          <w:b/>
          <w:bCs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57E6B0" wp14:editId="62A01031">
                <wp:simplePos x="0" y="0"/>
                <wp:positionH relativeFrom="margin">
                  <wp:posOffset>1691640</wp:posOffset>
                </wp:positionH>
                <wp:positionV relativeFrom="paragraph">
                  <wp:posOffset>156210</wp:posOffset>
                </wp:positionV>
                <wp:extent cx="253365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336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67BB64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33.2pt,12.3pt" to="332.7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14:paraId="4D2D964F" w14:textId="77777777" w:rsidR="00374D4C" w:rsidRDefault="00374D4C" w:rsidP="00374D4C">
      <w:pPr>
        <w:spacing w:after="0" w:line="240" w:lineRule="auto"/>
        <w:jc w:val="center"/>
        <w:rPr>
          <w:rFonts w:cs="Arial"/>
          <w:sz w:val="20"/>
        </w:rPr>
      </w:pPr>
      <w:r>
        <w:rPr>
          <w:rFonts w:cs="Arial"/>
          <w:b/>
          <w:bCs/>
        </w:rPr>
        <w:t>NOMBRE Y APELLIDOS / RAZON SOCIAL:</w:t>
      </w:r>
    </w:p>
    <w:p w14:paraId="68EC2CE3" w14:textId="253F6A4C" w:rsidR="00374D4C" w:rsidRDefault="00374D4C" w:rsidP="00374D4C">
      <w:pPr>
        <w:spacing w:after="0" w:line="240" w:lineRule="auto"/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>RUC: 10424227531</w:t>
      </w:r>
    </w:p>
    <w:p w14:paraId="0CDDB76F" w14:textId="77777777" w:rsidR="00374D4C" w:rsidRDefault="00374D4C">
      <w:pPr>
        <w:rPr>
          <w:rFonts w:cs="Arial"/>
          <w:b/>
          <w:bCs/>
        </w:rPr>
      </w:pPr>
      <w:r>
        <w:rPr>
          <w:rFonts w:cs="Arial"/>
          <w:b/>
          <w:bCs/>
        </w:rPr>
        <w:br w:type="page"/>
      </w:r>
    </w:p>
    <w:p w14:paraId="30D2DE4A" w14:textId="77777777" w:rsidR="00374D4C" w:rsidRPr="0080457D" w:rsidRDefault="00374D4C" w:rsidP="00374D4C">
      <w:pPr>
        <w:suppressAutoHyphens/>
        <w:spacing w:after="0" w:line="240" w:lineRule="auto"/>
        <w:jc w:val="center"/>
        <w:rPr>
          <w:rFonts w:cs="Arial"/>
        </w:rPr>
      </w:pPr>
      <w:r w:rsidRPr="0080457D">
        <w:rPr>
          <w:rFonts w:cs="Arial"/>
          <w:b/>
          <w:bCs/>
        </w:rPr>
        <w:lastRenderedPageBreak/>
        <w:t>FORMATO N° 7</w:t>
      </w:r>
    </w:p>
    <w:p w14:paraId="24A682DE" w14:textId="77777777" w:rsidR="00374D4C" w:rsidRPr="0080457D" w:rsidRDefault="00374D4C" w:rsidP="00374D4C">
      <w:pPr>
        <w:suppressAutoHyphens/>
        <w:spacing w:after="0" w:line="240" w:lineRule="auto"/>
        <w:jc w:val="center"/>
        <w:rPr>
          <w:rFonts w:cs="Arial"/>
        </w:rPr>
      </w:pPr>
      <w:r w:rsidRPr="0080457D">
        <w:rPr>
          <w:rFonts w:cs="Arial"/>
          <w:b/>
          <w:bCs/>
        </w:rPr>
        <w:t>DECLARACIÓN JURADA DE NORMAS ANTISOBORNO Y ANTICORRUPCIÓN</w:t>
      </w:r>
    </w:p>
    <w:p w14:paraId="22F74B27" w14:textId="77777777" w:rsidR="00374D4C" w:rsidRPr="0080457D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040ADC1B" w14:textId="77777777" w:rsidR="00374D4C" w:rsidRPr="0080457D" w:rsidRDefault="00374D4C" w:rsidP="00374D4C">
      <w:pPr>
        <w:suppressAutoHyphens/>
        <w:spacing w:after="0" w:line="240" w:lineRule="auto"/>
        <w:jc w:val="both"/>
        <w:rPr>
          <w:rFonts w:cs="Arial"/>
          <w:b/>
        </w:rPr>
      </w:pPr>
      <w:proofErr w:type="spellStart"/>
      <w:r w:rsidRPr="0080457D">
        <w:rPr>
          <w:rFonts w:cs="Arial"/>
          <w:b/>
        </w:rPr>
        <w:t>Señores</w:t>
      </w:r>
      <w:proofErr w:type="spellEnd"/>
      <w:r w:rsidRPr="0080457D">
        <w:rPr>
          <w:rFonts w:cs="Arial"/>
          <w:b/>
        </w:rPr>
        <w:t xml:space="preserve">: </w:t>
      </w:r>
    </w:p>
    <w:p w14:paraId="2FAAAF7B" w14:textId="77777777" w:rsidR="00374D4C" w:rsidRPr="0080457D" w:rsidRDefault="00374D4C" w:rsidP="00374D4C">
      <w:pPr>
        <w:suppressAutoHyphens/>
        <w:spacing w:after="0" w:line="240" w:lineRule="auto"/>
        <w:jc w:val="both"/>
        <w:rPr>
          <w:rFonts w:cs="Arial"/>
          <w:b/>
        </w:rPr>
      </w:pPr>
      <w:proofErr w:type="spellStart"/>
      <w:r w:rsidRPr="0080457D">
        <w:rPr>
          <w:rFonts w:cs="Arial"/>
          <w:b/>
        </w:rPr>
        <w:t>Oficina</w:t>
      </w:r>
      <w:proofErr w:type="spellEnd"/>
      <w:r w:rsidRPr="0080457D">
        <w:rPr>
          <w:rFonts w:cs="Arial"/>
          <w:b/>
        </w:rPr>
        <w:t xml:space="preserve"> de </w:t>
      </w:r>
      <w:proofErr w:type="spellStart"/>
      <w:r w:rsidRPr="0080457D">
        <w:rPr>
          <w:rFonts w:cs="Arial"/>
          <w:b/>
        </w:rPr>
        <w:t>Logística</w:t>
      </w:r>
      <w:proofErr w:type="spellEnd"/>
    </w:p>
    <w:p w14:paraId="421AD9F3" w14:textId="77777777" w:rsidR="00374D4C" w:rsidRPr="0080457D" w:rsidRDefault="00374D4C" w:rsidP="00374D4C">
      <w:pPr>
        <w:suppressAutoHyphens/>
        <w:spacing w:after="0" w:line="240" w:lineRule="auto"/>
        <w:jc w:val="both"/>
        <w:rPr>
          <w:rFonts w:cs="Arial"/>
          <w:b/>
        </w:rPr>
      </w:pPr>
      <w:proofErr w:type="spellStart"/>
      <w:r w:rsidRPr="0080457D">
        <w:rPr>
          <w:rFonts w:cs="Arial"/>
          <w:b/>
        </w:rPr>
        <w:t>Gerencia</w:t>
      </w:r>
      <w:proofErr w:type="spellEnd"/>
      <w:r w:rsidRPr="0080457D">
        <w:rPr>
          <w:rFonts w:cs="Arial"/>
          <w:b/>
        </w:rPr>
        <w:t xml:space="preserve"> Regional de Agricultura de Lambayeque</w:t>
      </w:r>
    </w:p>
    <w:p w14:paraId="1B281812" w14:textId="77777777" w:rsidR="00374D4C" w:rsidRPr="0080457D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6C302761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  <w:r w:rsidRPr="0080457D">
        <w:rPr>
          <w:rFonts w:cs="Arial"/>
        </w:rPr>
        <w:t xml:space="preserve">- De mi </w:t>
      </w:r>
      <w:proofErr w:type="spellStart"/>
      <w:r w:rsidRPr="0080457D">
        <w:rPr>
          <w:rFonts w:cs="Arial"/>
        </w:rPr>
        <w:t>consideración</w:t>
      </w:r>
      <w:proofErr w:type="spellEnd"/>
    </w:p>
    <w:p w14:paraId="0E63A0F6" w14:textId="77777777" w:rsidR="00374D4C" w:rsidRPr="0080457D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1F22C66D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  <w:r w:rsidRPr="0080457D">
        <w:rPr>
          <w:rFonts w:cs="Arial"/>
        </w:rPr>
        <w:t xml:space="preserve">El que </w:t>
      </w:r>
      <w:proofErr w:type="spellStart"/>
      <w:r w:rsidRPr="0080457D">
        <w:rPr>
          <w:rFonts w:cs="Arial"/>
        </w:rPr>
        <w:t>suscribe</w:t>
      </w:r>
      <w:proofErr w:type="spellEnd"/>
      <w:r>
        <w:rPr>
          <w:rFonts w:cs="Arial"/>
          <w:b/>
          <w:bCs/>
        </w:rPr>
        <w:t xml:space="preserve"> ___________________________________</w:t>
      </w:r>
      <w:r w:rsidRPr="0080457D">
        <w:rPr>
          <w:rFonts w:cs="Arial"/>
        </w:rPr>
        <w:t xml:space="preserve">, con </w:t>
      </w:r>
      <w:r w:rsidRPr="0080457D">
        <w:rPr>
          <w:rFonts w:cs="Arial"/>
          <w:b/>
        </w:rPr>
        <w:t>DNI N°</w:t>
      </w:r>
      <w:r w:rsidRPr="0080457D">
        <w:rPr>
          <w:rFonts w:cs="Arial"/>
        </w:rPr>
        <w:t xml:space="preserve"> </w:t>
      </w:r>
      <w:r>
        <w:rPr>
          <w:rFonts w:cs="Arial"/>
          <w:b/>
          <w:bCs/>
        </w:rPr>
        <w:t>____________________</w:t>
      </w:r>
      <w:r w:rsidRPr="0080457D">
        <w:rPr>
          <w:rFonts w:cs="Arial"/>
        </w:rPr>
        <w:t xml:space="preserve">, con </w:t>
      </w:r>
      <w:r w:rsidRPr="0080457D">
        <w:rPr>
          <w:rFonts w:cs="Arial"/>
          <w:b/>
        </w:rPr>
        <w:t>RUC Nº</w:t>
      </w:r>
      <w:r>
        <w:rPr>
          <w:rFonts w:cs="Arial"/>
          <w:b/>
          <w:bCs/>
        </w:rPr>
        <w:t>________________________________________________</w:t>
      </w:r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domiciliado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en</w:t>
      </w:r>
      <w:proofErr w:type="spellEnd"/>
      <w:r>
        <w:rPr>
          <w:rFonts w:cs="Arial"/>
        </w:rPr>
        <w:t xml:space="preserve"> </w:t>
      </w:r>
      <w:r>
        <w:rPr>
          <w:rFonts w:cs="Arial"/>
          <w:b/>
          <w:bCs/>
        </w:rPr>
        <w:t>___________________________________________________</w:t>
      </w:r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declaro</w:t>
      </w:r>
      <w:proofErr w:type="spellEnd"/>
      <w:r w:rsidRPr="0080457D">
        <w:rPr>
          <w:rFonts w:cs="Arial"/>
        </w:rPr>
        <w:t xml:space="preserve"> y </w:t>
      </w:r>
      <w:proofErr w:type="spellStart"/>
      <w:r w:rsidRPr="0080457D">
        <w:rPr>
          <w:rFonts w:cs="Arial"/>
        </w:rPr>
        <w:t>garantizo</w:t>
      </w:r>
      <w:proofErr w:type="spellEnd"/>
      <w:r w:rsidRPr="0080457D">
        <w:rPr>
          <w:rFonts w:cs="Arial"/>
        </w:rPr>
        <w:t xml:space="preserve"> </w:t>
      </w:r>
      <w:r w:rsidRPr="0080457D">
        <w:rPr>
          <w:rFonts w:cs="Arial"/>
          <w:b/>
        </w:rPr>
        <w:t>BAJO JURAMENTO</w:t>
      </w:r>
      <w:r w:rsidRPr="0080457D">
        <w:rPr>
          <w:rFonts w:cs="Arial"/>
        </w:rPr>
        <w:t xml:space="preserve"> lo </w:t>
      </w:r>
      <w:proofErr w:type="spellStart"/>
      <w:r w:rsidRPr="0080457D">
        <w:rPr>
          <w:rFonts w:cs="Arial"/>
        </w:rPr>
        <w:t>siguiente</w:t>
      </w:r>
      <w:proofErr w:type="spellEnd"/>
      <w:r w:rsidRPr="0080457D">
        <w:rPr>
          <w:rFonts w:cs="Arial"/>
        </w:rPr>
        <w:t xml:space="preserve">: </w:t>
      </w:r>
    </w:p>
    <w:p w14:paraId="1422FAE6" w14:textId="77777777" w:rsidR="00374D4C" w:rsidRPr="0080457D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1CFFFEFB" w14:textId="77777777" w:rsidR="00374D4C" w:rsidRPr="0080457D" w:rsidRDefault="00374D4C" w:rsidP="00374D4C">
      <w:pPr>
        <w:suppressAutoHyphens/>
        <w:spacing w:after="0" w:line="240" w:lineRule="auto"/>
        <w:jc w:val="both"/>
        <w:rPr>
          <w:rFonts w:cs="Arial"/>
        </w:rPr>
      </w:pPr>
      <w:r w:rsidRPr="0080457D">
        <w:rPr>
          <w:rFonts w:cs="Arial"/>
        </w:rPr>
        <w:t xml:space="preserve">No </w:t>
      </w:r>
      <w:proofErr w:type="spellStart"/>
      <w:r w:rsidRPr="0080457D">
        <w:rPr>
          <w:rFonts w:cs="Arial"/>
        </w:rPr>
        <w:t>tener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directa</w:t>
      </w:r>
      <w:proofErr w:type="spellEnd"/>
      <w:r w:rsidRPr="0080457D">
        <w:rPr>
          <w:rFonts w:cs="Arial"/>
        </w:rPr>
        <w:t xml:space="preserve"> o </w:t>
      </w:r>
      <w:proofErr w:type="spellStart"/>
      <w:r w:rsidRPr="0080457D">
        <w:rPr>
          <w:rFonts w:cs="Arial"/>
        </w:rPr>
        <w:t>indirectamente</w:t>
      </w:r>
      <w:proofErr w:type="spellEnd"/>
      <w:r w:rsidRPr="0080457D">
        <w:rPr>
          <w:rFonts w:cs="Arial"/>
        </w:rPr>
        <w:t xml:space="preserve">, o </w:t>
      </w:r>
      <w:proofErr w:type="spellStart"/>
      <w:r w:rsidRPr="0080457D">
        <w:rPr>
          <w:rFonts w:cs="Arial"/>
        </w:rPr>
        <w:t>tratándose</w:t>
      </w:r>
      <w:proofErr w:type="spellEnd"/>
      <w:r w:rsidRPr="0080457D">
        <w:rPr>
          <w:rFonts w:cs="Arial"/>
        </w:rPr>
        <w:t xml:space="preserve"> de una persona </w:t>
      </w:r>
      <w:proofErr w:type="spellStart"/>
      <w:r w:rsidRPr="0080457D">
        <w:rPr>
          <w:rFonts w:cs="Arial"/>
        </w:rPr>
        <w:t>jurídica</w:t>
      </w:r>
      <w:proofErr w:type="spellEnd"/>
      <w:r w:rsidRPr="0080457D">
        <w:rPr>
          <w:rFonts w:cs="Arial"/>
        </w:rPr>
        <w:t xml:space="preserve"> a </w:t>
      </w:r>
      <w:proofErr w:type="spellStart"/>
      <w:r w:rsidRPr="0080457D">
        <w:rPr>
          <w:rFonts w:cs="Arial"/>
        </w:rPr>
        <w:t>través</w:t>
      </w:r>
      <w:proofErr w:type="spellEnd"/>
      <w:r w:rsidRPr="0080457D">
        <w:rPr>
          <w:rFonts w:cs="Arial"/>
        </w:rPr>
        <w:t xml:space="preserve"> de sus </w:t>
      </w:r>
      <w:proofErr w:type="spellStart"/>
      <w:r w:rsidRPr="0080457D">
        <w:rPr>
          <w:rFonts w:cs="Arial"/>
        </w:rPr>
        <w:t>socios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integrantes</w:t>
      </w:r>
      <w:proofErr w:type="spellEnd"/>
      <w:r w:rsidRPr="0080457D">
        <w:rPr>
          <w:rFonts w:cs="Arial"/>
        </w:rPr>
        <w:t xml:space="preserve"> de los </w:t>
      </w:r>
      <w:proofErr w:type="spellStart"/>
      <w:r w:rsidRPr="0080457D">
        <w:rPr>
          <w:rFonts w:cs="Arial"/>
        </w:rPr>
        <w:t>órganos</w:t>
      </w:r>
      <w:proofErr w:type="spellEnd"/>
      <w:r w:rsidRPr="0080457D">
        <w:rPr>
          <w:rFonts w:cs="Arial"/>
        </w:rPr>
        <w:t xml:space="preserve"> de </w:t>
      </w:r>
      <w:proofErr w:type="spellStart"/>
      <w:r w:rsidRPr="0080457D">
        <w:rPr>
          <w:rFonts w:cs="Arial"/>
        </w:rPr>
        <w:t>administración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apoderados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representantes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legales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funcionarios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asesores</w:t>
      </w:r>
      <w:proofErr w:type="spellEnd"/>
      <w:r w:rsidRPr="0080457D">
        <w:rPr>
          <w:rFonts w:cs="Arial"/>
        </w:rPr>
        <w:t xml:space="preserve"> o personas </w:t>
      </w:r>
      <w:proofErr w:type="spellStart"/>
      <w:r w:rsidRPr="0080457D">
        <w:rPr>
          <w:rFonts w:cs="Arial"/>
        </w:rPr>
        <w:t>vinculadas</w:t>
      </w:r>
      <w:proofErr w:type="spellEnd"/>
      <w:r w:rsidRPr="0080457D">
        <w:rPr>
          <w:rFonts w:cs="Arial"/>
        </w:rPr>
        <w:t xml:space="preserve"> a los </w:t>
      </w:r>
      <w:proofErr w:type="spellStart"/>
      <w:r w:rsidRPr="0080457D">
        <w:rPr>
          <w:rFonts w:cs="Arial"/>
        </w:rPr>
        <w:t>impedimentos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señalados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en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el</w:t>
      </w:r>
      <w:proofErr w:type="spellEnd"/>
      <w:r w:rsidRPr="0080457D">
        <w:rPr>
          <w:rFonts w:cs="Arial"/>
        </w:rPr>
        <w:t xml:space="preserve"> TUO de la Ley de </w:t>
      </w:r>
      <w:proofErr w:type="spellStart"/>
      <w:r w:rsidRPr="0080457D">
        <w:rPr>
          <w:rFonts w:cs="Arial"/>
        </w:rPr>
        <w:t>Contrataciones</w:t>
      </w:r>
      <w:proofErr w:type="spellEnd"/>
      <w:r w:rsidRPr="0080457D">
        <w:rPr>
          <w:rFonts w:cs="Arial"/>
        </w:rPr>
        <w:t xml:space="preserve"> del Estado y </w:t>
      </w:r>
      <w:proofErr w:type="spellStart"/>
      <w:r w:rsidRPr="0080457D">
        <w:rPr>
          <w:rFonts w:cs="Arial"/>
        </w:rPr>
        <w:t>su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Reglamento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ofrecido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negociado</w:t>
      </w:r>
      <w:proofErr w:type="spellEnd"/>
      <w:r w:rsidRPr="0080457D">
        <w:rPr>
          <w:rFonts w:cs="Arial"/>
        </w:rPr>
        <w:t xml:space="preserve"> o </w:t>
      </w:r>
      <w:proofErr w:type="spellStart"/>
      <w:r w:rsidRPr="0080457D">
        <w:rPr>
          <w:rFonts w:cs="Arial"/>
        </w:rPr>
        <w:t>efectuado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cualquier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pago</w:t>
      </w:r>
      <w:proofErr w:type="spellEnd"/>
      <w:r w:rsidRPr="0080457D">
        <w:rPr>
          <w:rFonts w:cs="Arial"/>
        </w:rPr>
        <w:t xml:space="preserve"> o, </w:t>
      </w:r>
      <w:proofErr w:type="spellStart"/>
      <w:r w:rsidRPr="0080457D">
        <w:rPr>
          <w:rFonts w:cs="Arial"/>
        </w:rPr>
        <w:t>en</w:t>
      </w:r>
      <w:proofErr w:type="spellEnd"/>
      <w:r w:rsidRPr="0080457D">
        <w:rPr>
          <w:rFonts w:cs="Arial"/>
        </w:rPr>
        <w:t xml:space="preserve"> general, </w:t>
      </w:r>
      <w:proofErr w:type="spellStart"/>
      <w:r w:rsidRPr="0080457D">
        <w:rPr>
          <w:rFonts w:cs="Arial"/>
        </w:rPr>
        <w:t>cualquier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beneficio</w:t>
      </w:r>
      <w:proofErr w:type="spellEnd"/>
      <w:r w:rsidRPr="0080457D">
        <w:rPr>
          <w:rFonts w:cs="Arial"/>
        </w:rPr>
        <w:t xml:space="preserve"> o </w:t>
      </w:r>
      <w:proofErr w:type="spellStart"/>
      <w:r w:rsidRPr="0080457D">
        <w:rPr>
          <w:rFonts w:cs="Arial"/>
        </w:rPr>
        <w:t>incentivo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ilegal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en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relación</w:t>
      </w:r>
      <w:proofErr w:type="spellEnd"/>
      <w:r w:rsidRPr="0080457D">
        <w:rPr>
          <w:rFonts w:cs="Arial"/>
        </w:rPr>
        <w:t xml:space="preserve"> al </w:t>
      </w:r>
      <w:proofErr w:type="spellStart"/>
      <w:r w:rsidRPr="0080457D">
        <w:rPr>
          <w:rFonts w:cs="Arial"/>
        </w:rPr>
        <w:t>contrato</w:t>
      </w:r>
      <w:proofErr w:type="spellEnd"/>
      <w:r w:rsidRPr="0080457D">
        <w:rPr>
          <w:rFonts w:cs="Arial"/>
        </w:rPr>
        <w:t xml:space="preserve">. </w:t>
      </w:r>
      <w:proofErr w:type="spellStart"/>
      <w:r w:rsidRPr="0080457D">
        <w:rPr>
          <w:rFonts w:cs="Arial"/>
        </w:rPr>
        <w:t>Asimismo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el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proveedor</w:t>
      </w:r>
      <w:proofErr w:type="spellEnd"/>
      <w:r w:rsidRPr="0080457D">
        <w:rPr>
          <w:rFonts w:cs="Arial"/>
        </w:rPr>
        <w:t xml:space="preserve">/a / consultor/a se </w:t>
      </w:r>
      <w:proofErr w:type="spellStart"/>
      <w:r w:rsidRPr="0080457D">
        <w:rPr>
          <w:rFonts w:cs="Arial"/>
        </w:rPr>
        <w:t>obliga</w:t>
      </w:r>
      <w:proofErr w:type="spellEnd"/>
      <w:r w:rsidRPr="0080457D">
        <w:rPr>
          <w:rFonts w:cs="Arial"/>
        </w:rPr>
        <w:t xml:space="preserve"> a </w:t>
      </w:r>
      <w:proofErr w:type="spellStart"/>
      <w:r w:rsidRPr="0080457D">
        <w:rPr>
          <w:rFonts w:cs="Arial"/>
        </w:rPr>
        <w:t>conducirse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en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todo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momento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durante</w:t>
      </w:r>
      <w:proofErr w:type="spellEnd"/>
      <w:r w:rsidRPr="0080457D">
        <w:rPr>
          <w:rFonts w:cs="Arial"/>
        </w:rPr>
        <w:t xml:space="preserve"> la </w:t>
      </w:r>
      <w:proofErr w:type="spellStart"/>
      <w:r w:rsidRPr="0080457D">
        <w:rPr>
          <w:rFonts w:cs="Arial"/>
        </w:rPr>
        <w:t>ejecución</w:t>
      </w:r>
      <w:proofErr w:type="spellEnd"/>
      <w:r w:rsidRPr="0080457D">
        <w:rPr>
          <w:rFonts w:cs="Arial"/>
        </w:rPr>
        <w:t xml:space="preserve"> del </w:t>
      </w:r>
      <w:proofErr w:type="spellStart"/>
      <w:r w:rsidRPr="0080457D">
        <w:rPr>
          <w:rFonts w:cs="Arial"/>
        </w:rPr>
        <w:t>contrato</w:t>
      </w:r>
      <w:proofErr w:type="spellEnd"/>
      <w:r w:rsidRPr="0080457D">
        <w:rPr>
          <w:rFonts w:cs="Arial"/>
        </w:rPr>
        <w:t xml:space="preserve">, con </w:t>
      </w:r>
      <w:proofErr w:type="spellStart"/>
      <w:r w:rsidRPr="0080457D">
        <w:rPr>
          <w:rFonts w:cs="Arial"/>
        </w:rPr>
        <w:t>honestidad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probidad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veracidad</w:t>
      </w:r>
      <w:proofErr w:type="spellEnd"/>
      <w:r w:rsidRPr="0080457D">
        <w:rPr>
          <w:rFonts w:cs="Arial"/>
        </w:rPr>
        <w:t xml:space="preserve"> e </w:t>
      </w:r>
      <w:proofErr w:type="spellStart"/>
      <w:r w:rsidRPr="0080457D">
        <w:rPr>
          <w:rFonts w:cs="Arial"/>
        </w:rPr>
        <w:t>integridad</w:t>
      </w:r>
      <w:proofErr w:type="spellEnd"/>
      <w:r w:rsidRPr="0080457D">
        <w:rPr>
          <w:rFonts w:cs="Arial"/>
        </w:rPr>
        <w:t xml:space="preserve"> y de no </w:t>
      </w:r>
      <w:proofErr w:type="spellStart"/>
      <w:r w:rsidRPr="0080457D">
        <w:rPr>
          <w:rFonts w:cs="Arial"/>
        </w:rPr>
        <w:t>cometer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actos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ilegales</w:t>
      </w:r>
      <w:proofErr w:type="spellEnd"/>
      <w:r w:rsidRPr="0080457D">
        <w:rPr>
          <w:rFonts w:cs="Arial"/>
        </w:rPr>
        <w:t xml:space="preserve"> o de </w:t>
      </w:r>
      <w:proofErr w:type="spellStart"/>
      <w:r w:rsidRPr="0080457D">
        <w:rPr>
          <w:rFonts w:cs="Arial"/>
        </w:rPr>
        <w:t>corrupción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directa</w:t>
      </w:r>
      <w:proofErr w:type="spellEnd"/>
      <w:r w:rsidRPr="0080457D">
        <w:rPr>
          <w:rFonts w:cs="Arial"/>
        </w:rPr>
        <w:t xml:space="preserve"> o </w:t>
      </w:r>
      <w:proofErr w:type="spellStart"/>
      <w:r w:rsidRPr="0080457D">
        <w:rPr>
          <w:rFonts w:cs="Arial"/>
        </w:rPr>
        <w:t>indirectamente</w:t>
      </w:r>
      <w:proofErr w:type="spellEnd"/>
      <w:r w:rsidRPr="0080457D">
        <w:rPr>
          <w:rFonts w:cs="Arial"/>
        </w:rPr>
        <w:t xml:space="preserve"> o a </w:t>
      </w:r>
      <w:proofErr w:type="spellStart"/>
      <w:r w:rsidRPr="0080457D">
        <w:rPr>
          <w:rFonts w:cs="Arial"/>
        </w:rPr>
        <w:t>través</w:t>
      </w:r>
      <w:proofErr w:type="spellEnd"/>
      <w:r w:rsidRPr="0080457D">
        <w:rPr>
          <w:rFonts w:cs="Arial"/>
        </w:rPr>
        <w:t xml:space="preserve"> de sus </w:t>
      </w:r>
      <w:proofErr w:type="spellStart"/>
      <w:r w:rsidRPr="0080457D">
        <w:rPr>
          <w:rFonts w:cs="Arial"/>
        </w:rPr>
        <w:t>socios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accionistas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participacionistas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integrantes</w:t>
      </w:r>
      <w:proofErr w:type="spellEnd"/>
      <w:r w:rsidRPr="0080457D">
        <w:rPr>
          <w:rFonts w:cs="Arial"/>
        </w:rPr>
        <w:t xml:space="preserve"> de los </w:t>
      </w:r>
      <w:proofErr w:type="spellStart"/>
      <w:r w:rsidRPr="0080457D">
        <w:rPr>
          <w:rFonts w:cs="Arial"/>
        </w:rPr>
        <w:t>órganos</w:t>
      </w:r>
      <w:proofErr w:type="spellEnd"/>
      <w:r w:rsidRPr="0080457D">
        <w:rPr>
          <w:rFonts w:cs="Arial"/>
        </w:rPr>
        <w:t xml:space="preserve"> de </w:t>
      </w:r>
      <w:proofErr w:type="spellStart"/>
      <w:r w:rsidRPr="0080457D">
        <w:rPr>
          <w:rFonts w:cs="Arial"/>
        </w:rPr>
        <w:t>administración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apoderados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representantes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legales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funcionarios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asesores</w:t>
      </w:r>
      <w:proofErr w:type="spellEnd"/>
      <w:r w:rsidRPr="0080457D">
        <w:rPr>
          <w:rFonts w:cs="Arial"/>
        </w:rPr>
        <w:t xml:space="preserve"> y personas </w:t>
      </w:r>
      <w:proofErr w:type="spellStart"/>
      <w:r w:rsidRPr="0080457D">
        <w:rPr>
          <w:rFonts w:cs="Arial"/>
        </w:rPr>
        <w:t>vinculadas</w:t>
      </w:r>
      <w:proofErr w:type="spellEnd"/>
      <w:r w:rsidRPr="0080457D">
        <w:rPr>
          <w:rFonts w:cs="Arial"/>
        </w:rPr>
        <w:t xml:space="preserve"> a las que se </w:t>
      </w:r>
      <w:proofErr w:type="spellStart"/>
      <w:r w:rsidRPr="0080457D">
        <w:rPr>
          <w:rFonts w:cs="Arial"/>
        </w:rPr>
        <w:t>refieren</w:t>
      </w:r>
      <w:proofErr w:type="spellEnd"/>
      <w:r w:rsidRPr="0080457D">
        <w:rPr>
          <w:rFonts w:cs="Arial"/>
        </w:rPr>
        <w:t xml:space="preserve"> los </w:t>
      </w:r>
      <w:proofErr w:type="spellStart"/>
      <w:r w:rsidRPr="0080457D">
        <w:rPr>
          <w:rFonts w:cs="Arial"/>
        </w:rPr>
        <w:t>impedimentos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señalados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en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el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Reglamento</w:t>
      </w:r>
      <w:proofErr w:type="spellEnd"/>
      <w:r w:rsidRPr="0080457D">
        <w:rPr>
          <w:rFonts w:cs="Arial"/>
        </w:rPr>
        <w:t xml:space="preserve"> de la Ley de </w:t>
      </w:r>
      <w:proofErr w:type="spellStart"/>
      <w:r w:rsidRPr="0080457D">
        <w:rPr>
          <w:rFonts w:cs="Arial"/>
        </w:rPr>
        <w:t>Contrataciones</w:t>
      </w:r>
      <w:proofErr w:type="spellEnd"/>
      <w:r w:rsidRPr="0080457D">
        <w:rPr>
          <w:rFonts w:cs="Arial"/>
        </w:rPr>
        <w:t xml:space="preserve"> del Estado. </w:t>
      </w:r>
    </w:p>
    <w:p w14:paraId="23E5AA38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3CBFE150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  <w:proofErr w:type="spellStart"/>
      <w:r w:rsidRPr="0080457D">
        <w:rPr>
          <w:rFonts w:cs="Arial"/>
        </w:rPr>
        <w:t>Además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el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proveedor</w:t>
      </w:r>
      <w:proofErr w:type="spellEnd"/>
      <w:r w:rsidRPr="0080457D">
        <w:rPr>
          <w:rFonts w:cs="Arial"/>
        </w:rPr>
        <w:t xml:space="preserve">/a / consultor/a se </w:t>
      </w:r>
      <w:proofErr w:type="spellStart"/>
      <w:r w:rsidRPr="0080457D">
        <w:rPr>
          <w:rFonts w:cs="Arial"/>
        </w:rPr>
        <w:t>compromete</w:t>
      </w:r>
      <w:proofErr w:type="spellEnd"/>
      <w:r w:rsidRPr="0080457D">
        <w:rPr>
          <w:rFonts w:cs="Arial"/>
        </w:rPr>
        <w:t xml:space="preserve"> a </w:t>
      </w:r>
      <w:proofErr w:type="spellStart"/>
      <w:r w:rsidRPr="0080457D">
        <w:rPr>
          <w:rFonts w:cs="Arial"/>
        </w:rPr>
        <w:t>i</w:t>
      </w:r>
      <w:proofErr w:type="spellEnd"/>
      <w:r w:rsidRPr="0080457D">
        <w:rPr>
          <w:rFonts w:cs="Arial"/>
        </w:rPr>
        <w:t xml:space="preserve">) </w:t>
      </w:r>
      <w:proofErr w:type="spellStart"/>
      <w:r w:rsidRPr="0080457D">
        <w:rPr>
          <w:rFonts w:cs="Arial"/>
        </w:rPr>
        <w:t>comunicar</w:t>
      </w:r>
      <w:proofErr w:type="spellEnd"/>
      <w:r w:rsidRPr="0080457D">
        <w:rPr>
          <w:rFonts w:cs="Arial"/>
        </w:rPr>
        <w:t xml:space="preserve"> a las </w:t>
      </w:r>
      <w:proofErr w:type="spellStart"/>
      <w:r w:rsidRPr="0080457D">
        <w:rPr>
          <w:rFonts w:cs="Arial"/>
        </w:rPr>
        <w:t>autoridades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competentes</w:t>
      </w:r>
      <w:proofErr w:type="spellEnd"/>
      <w:r w:rsidRPr="0080457D">
        <w:rPr>
          <w:rFonts w:cs="Arial"/>
        </w:rPr>
        <w:t xml:space="preserve">, de </w:t>
      </w:r>
      <w:proofErr w:type="spellStart"/>
      <w:r w:rsidRPr="0080457D">
        <w:rPr>
          <w:rFonts w:cs="Arial"/>
        </w:rPr>
        <w:t>manera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directa</w:t>
      </w:r>
      <w:proofErr w:type="spellEnd"/>
      <w:r w:rsidRPr="0080457D">
        <w:rPr>
          <w:rFonts w:cs="Arial"/>
        </w:rPr>
        <w:t xml:space="preserve"> y </w:t>
      </w:r>
      <w:proofErr w:type="spellStart"/>
      <w:r w:rsidRPr="0080457D">
        <w:rPr>
          <w:rFonts w:cs="Arial"/>
        </w:rPr>
        <w:t>oportuna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cualquier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acto</w:t>
      </w:r>
      <w:proofErr w:type="spellEnd"/>
      <w:r w:rsidRPr="0080457D">
        <w:rPr>
          <w:rFonts w:cs="Arial"/>
        </w:rPr>
        <w:t xml:space="preserve"> o </w:t>
      </w:r>
      <w:proofErr w:type="spellStart"/>
      <w:r w:rsidRPr="0080457D">
        <w:rPr>
          <w:rFonts w:cs="Arial"/>
        </w:rPr>
        <w:t>conducta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ilícita</w:t>
      </w:r>
      <w:proofErr w:type="spellEnd"/>
      <w:r w:rsidRPr="0080457D">
        <w:rPr>
          <w:rFonts w:cs="Arial"/>
        </w:rPr>
        <w:t xml:space="preserve"> o </w:t>
      </w:r>
      <w:proofErr w:type="spellStart"/>
      <w:r w:rsidRPr="0080457D">
        <w:rPr>
          <w:rFonts w:cs="Arial"/>
        </w:rPr>
        <w:t>corrupta</w:t>
      </w:r>
      <w:proofErr w:type="spellEnd"/>
      <w:r w:rsidRPr="0080457D">
        <w:rPr>
          <w:rFonts w:cs="Arial"/>
        </w:rPr>
        <w:t xml:space="preserve"> de la que </w:t>
      </w:r>
      <w:proofErr w:type="spellStart"/>
      <w:r w:rsidRPr="0080457D">
        <w:rPr>
          <w:rFonts w:cs="Arial"/>
        </w:rPr>
        <w:t>tuviera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conocimiento</w:t>
      </w:r>
      <w:proofErr w:type="spellEnd"/>
      <w:r w:rsidRPr="0080457D">
        <w:rPr>
          <w:rFonts w:cs="Arial"/>
        </w:rPr>
        <w:t xml:space="preserve">; y ii) </w:t>
      </w:r>
      <w:proofErr w:type="spellStart"/>
      <w:r w:rsidRPr="0080457D">
        <w:rPr>
          <w:rFonts w:cs="Arial"/>
        </w:rPr>
        <w:t>adoptar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medidas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técnicas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organizativas</w:t>
      </w:r>
      <w:proofErr w:type="spellEnd"/>
      <w:r w:rsidRPr="0080457D">
        <w:rPr>
          <w:rFonts w:cs="Arial"/>
        </w:rPr>
        <w:t xml:space="preserve"> y/o de personal </w:t>
      </w:r>
      <w:proofErr w:type="spellStart"/>
      <w:r w:rsidRPr="0080457D">
        <w:rPr>
          <w:rFonts w:cs="Arial"/>
        </w:rPr>
        <w:t>apropiadas</w:t>
      </w:r>
      <w:proofErr w:type="spellEnd"/>
      <w:r w:rsidRPr="0080457D">
        <w:rPr>
          <w:rFonts w:cs="Arial"/>
        </w:rPr>
        <w:t xml:space="preserve"> para </w:t>
      </w:r>
      <w:proofErr w:type="spellStart"/>
      <w:r w:rsidRPr="0080457D">
        <w:rPr>
          <w:rFonts w:cs="Arial"/>
        </w:rPr>
        <w:t>evitar</w:t>
      </w:r>
      <w:proofErr w:type="spellEnd"/>
      <w:r w:rsidRPr="0080457D">
        <w:rPr>
          <w:rFonts w:cs="Arial"/>
        </w:rPr>
        <w:t xml:space="preserve"> los </w:t>
      </w:r>
      <w:proofErr w:type="spellStart"/>
      <w:r w:rsidRPr="0080457D">
        <w:rPr>
          <w:rFonts w:cs="Arial"/>
        </w:rPr>
        <w:t>referidos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actos</w:t>
      </w:r>
      <w:proofErr w:type="spellEnd"/>
      <w:r w:rsidRPr="0080457D">
        <w:rPr>
          <w:rFonts w:cs="Arial"/>
        </w:rPr>
        <w:t xml:space="preserve"> o </w:t>
      </w:r>
      <w:proofErr w:type="spellStart"/>
      <w:r w:rsidRPr="0080457D">
        <w:rPr>
          <w:rFonts w:cs="Arial"/>
        </w:rPr>
        <w:t>prácticas</w:t>
      </w:r>
      <w:proofErr w:type="spellEnd"/>
      <w:r w:rsidRPr="0080457D">
        <w:rPr>
          <w:rFonts w:cs="Arial"/>
        </w:rPr>
        <w:t xml:space="preserve">. De la </w:t>
      </w:r>
      <w:proofErr w:type="spellStart"/>
      <w:r w:rsidRPr="0080457D">
        <w:rPr>
          <w:rFonts w:cs="Arial"/>
        </w:rPr>
        <w:t>misma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manera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proveedor</w:t>
      </w:r>
      <w:proofErr w:type="spellEnd"/>
      <w:r w:rsidRPr="0080457D">
        <w:rPr>
          <w:rFonts w:cs="Arial"/>
        </w:rPr>
        <w:t xml:space="preserve">/a / consultor/a es </w:t>
      </w:r>
      <w:proofErr w:type="spellStart"/>
      <w:r w:rsidRPr="0080457D">
        <w:rPr>
          <w:rFonts w:cs="Arial"/>
        </w:rPr>
        <w:t>consciente</w:t>
      </w:r>
      <w:proofErr w:type="spellEnd"/>
      <w:r w:rsidRPr="0080457D">
        <w:rPr>
          <w:rFonts w:cs="Arial"/>
        </w:rPr>
        <w:t xml:space="preserve"> que, de no </w:t>
      </w:r>
      <w:proofErr w:type="spellStart"/>
      <w:r w:rsidRPr="0080457D">
        <w:rPr>
          <w:rFonts w:cs="Arial"/>
        </w:rPr>
        <w:t>cumplir</w:t>
      </w:r>
      <w:proofErr w:type="spellEnd"/>
      <w:r w:rsidRPr="0080457D">
        <w:rPr>
          <w:rFonts w:cs="Arial"/>
        </w:rPr>
        <w:t xml:space="preserve"> con lo </w:t>
      </w:r>
      <w:proofErr w:type="spellStart"/>
      <w:r w:rsidRPr="0080457D">
        <w:rPr>
          <w:rFonts w:cs="Arial"/>
        </w:rPr>
        <w:t>anteriormente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expuesto</w:t>
      </w:r>
      <w:proofErr w:type="spellEnd"/>
      <w:r w:rsidRPr="0080457D">
        <w:rPr>
          <w:rFonts w:cs="Arial"/>
        </w:rPr>
        <w:t xml:space="preserve">, se </w:t>
      </w:r>
      <w:proofErr w:type="spellStart"/>
      <w:r w:rsidRPr="0080457D">
        <w:rPr>
          <w:rFonts w:cs="Arial"/>
        </w:rPr>
        <w:t>someterá</w:t>
      </w:r>
      <w:proofErr w:type="spellEnd"/>
      <w:r w:rsidRPr="0080457D">
        <w:rPr>
          <w:rFonts w:cs="Arial"/>
        </w:rPr>
        <w:t xml:space="preserve"> a la </w:t>
      </w:r>
      <w:proofErr w:type="spellStart"/>
      <w:r w:rsidRPr="0080457D">
        <w:rPr>
          <w:rFonts w:cs="Arial"/>
        </w:rPr>
        <w:t>resolución</w:t>
      </w:r>
      <w:proofErr w:type="spellEnd"/>
      <w:r w:rsidRPr="0080457D">
        <w:rPr>
          <w:rFonts w:cs="Arial"/>
        </w:rPr>
        <w:t xml:space="preserve"> de la </w:t>
      </w:r>
      <w:proofErr w:type="spellStart"/>
      <w:r w:rsidRPr="0080457D">
        <w:rPr>
          <w:rFonts w:cs="Arial"/>
        </w:rPr>
        <w:t>orden</w:t>
      </w:r>
      <w:proofErr w:type="spellEnd"/>
      <w:r w:rsidRPr="0080457D">
        <w:rPr>
          <w:rFonts w:cs="Arial"/>
        </w:rPr>
        <w:t xml:space="preserve"> de </w:t>
      </w:r>
      <w:proofErr w:type="spellStart"/>
      <w:r w:rsidRPr="0080457D">
        <w:rPr>
          <w:rFonts w:cs="Arial"/>
        </w:rPr>
        <w:t>servicio</w:t>
      </w:r>
      <w:proofErr w:type="spellEnd"/>
      <w:r w:rsidRPr="0080457D">
        <w:rPr>
          <w:rFonts w:cs="Arial"/>
        </w:rPr>
        <w:t>/</w:t>
      </w:r>
      <w:proofErr w:type="spellStart"/>
      <w:r w:rsidRPr="0080457D">
        <w:rPr>
          <w:rFonts w:cs="Arial"/>
        </w:rPr>
        <w:t>orden</w:t>
      </w:r>
      <w:proofErr w:type="spellEnd"/>
      <w:r w:rsidRPr="0080457D">
        <w:rPr>
          <w:rFonts w:cs="Arial"/>
        </w:rPr>
        <w:t xml:space="preserve"> de </w:t>
      </w:r>
      <w:proofErr w:type="spellStart"/>
      <w:r w:rsidRPr="0080457D">
        <w:rPr>
          <w:rFonts w:cs="Arial"/>
        </w:rPr>
        <w:t>compra</w:t>
      </w:r>
      <w:proofErr w:type="spellEnd"/>
      <w:r w:rsidRPr="0080457D">
        <w:rPr>
          <w:rFonts w:cs="Arial"/>
        </w:rPr>
        <w:t xml:space="preserve"> o </w:t>
      </w:r>
      <w:proofErr w:type="spellStart"/>
      <w:r w:rsidRPr="0080457D">
        <w:rPr>
          <w:rFonts w:cs="Arial"/>
        </w:rPr>
        <w:t>contrato</w:t>
      </w:r>
      <w:proofErr w:type="spellEnd"/>
      <w:r w:rsidRPr="0080457D">
        <w:rPr>
          <w:rFonts w:cs="Arial"/>
        </w:rPr>
        <w:t xml:space="preserve"> y a las </w:t>
      </w:r>
      <w:proofErr w:type="spellStart"/>
      <w:r w:rsidRPr="0080457D">
        <w:rPr>
          <w:rFonts w:cs="Arial"/>
        </w:rPr>
        <w:t>acciones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civiles</w:t>
      </w:r>
      <w:proofErr w:type="spellEnd"/>
      <w:r w:rsidRPr="0080457D">
        <w:rPr>
          <w:rFonts w:cs="Arial"/>
        </w:rPr>
        <w:t xml:space="preserve"> y/o </w:t>
      </w:r>
      <w:proofErr w:type="spellStart"/>
      <w:r w:rsidRPr="0080457D">
        <w:rPr>
          <w:rFonts w:cs="Arial"/>
        </w:rPr>
        <w:t>penales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correspondientes</w:t>
      </w:r>
      <w:proofErr w:type="spellEnd"/>
      <w:r w:rsidRPr="0080457D">
        <w:rPr>
          <w:rFonts w:cs="Arial"/>
        </w:rPr>
        <w:t xml:space="preserve"> a que </w:t>
      </w:r>
      <w:proofErr w:type="spellStart"/>
      <w:r w:rsidRPr="0080457D">
        <w:rPr>
          <w:rFonts w:cs="Arial"/>
        </w:rPr>
        <w:t>hubiera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lugar</w:t>
      </w:r>
      <w:proofErr w:type="spellEnd"/>
      <w:r w:rsidRPr="0080457D">
        <w:rPr>
          <w:rFonts w:cs="Arial"/>
        </w:rPr>
        <w:t xml:space="preserve">. </w:t>
      </w:r>
    </w:p>
    <w:p w14:paraId="28339208" w14:textId="77777777" w:rsidR="00374D4C" w:rsidRPr="0080457D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5D75F9D2" w14:textId="77777777" w:rsidR="00374D4C" w:rsidRPr="0080457D" w:rsidRDefault="00374D4C" w:rsidP="00374D4C">
      <w:pPr>
        <w:suppressAutoHyphens/>
        <w:spacing w:after="0" w:line="240" w:lineRule="auto"/>
        <w:jc w:val="both"/>
        <w:rPr>
          <w:rFonts w:cs="Arial"/>
        </w:rPr>
      </w:pPr>
      <w:r w:rsidRPr="0080457D">
        <w:rPr>
          <w:rFonts w:cs="Arial"/>
        </w:rPr>
        <w:t>Chiclayo</w:t>
      </w:r>
      <w:r>
        <w:rPr>
          <w:rFonts w:cs="Arial"/>
        </w:rPr>
        <w:t xml:space="preserve">       de       del 2025</w:t>
      </w:r>
    </w:p>
    <w:p w14:paraId="11FDE0FB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53ACC20B" w14:textId="77777777" w:rsidR="00374D4C" w:rsidRPr="0080457D" w:rsidRDefault="00374D4C" w:rsidP="00374D4C">
      <w:pPr>
        <w:suppressAutoHyphens/>
        <w:spacing w:after="0" w:line="240" w:lineRule="auto"/>
        <w:jc w:val="both"/>
        <w:rPr>
          <w:rFonts w:cs="Arial"/>
        </w:rPr>
      </w:pPr>
      <w:proofErr w:type="spellStart"/>
      <w:r w:rsidRPr="0080457D">
        <w:rPr>
          <w:rFonts w:cs="Arial"/>
        </w:rPr>
        <w:t>Atentamente</w:t>
      </w:r>
      <w:proofErr w:type="spellEnd"/>
      <w:r w:rsidRPr="0080457D">
        <w:rPr>
          <w:rFonts w:cs="Arial"/>
        </w:rPr>
        <w:t>,</w:t>
      </w:r>
    </w:p>
    <w:p w14:paraId="259CF711" w14:textId="77777777" w:rsidR="00374D4C" w:rsidRPr="0080457D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11BEFD34" w14:textId="77777777" w:rsidR="00374D4C" w:rsidRPr="0080457D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670465F1" w14:textId="77777777" w:rsidR="00374D4C" w:rsidRPr="0080457D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2EC7B547" w14:textId="77777777" w:rsidR="00374D4C" w:rsidRDefault="00374D4C" w:rsidP="00374D4C">
      <w:pPr>
        <w:spacing w:after="0" w:line="240" w:lineRule="auto"/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>_________________________________</w:t>
      </w:r>
    </w:p>
    <w:p w14:paraId="3E823FC2" w14:textId="77777777" w:rsidR="00374D4C" w:rsidRPr="0080457D" w:rsidRDefault="00374D4C" w:rsidP="00374D4C">
      <w:pPr>
        <w:spacing w:after="0" w:line="240" w:lineRule="auto"/>
        <w:jc w:val="center"/>
        <w:rPr>
          <w:rFonts w:cs="Arial"/>
          <w:sz w:val="20"/>
        </w:rPr>
      </w:pPr>
      <w:r>
        <w:rPr>
          <w:rFonts w:cs="Arial"/>
          <w:b/>
          <w:bCs/>
        </w:rPr>
        <w:t>NOMBRE Y APELLIDOS / RAZÓN SOCIAL:</w:t>
      </w:r>
    </w:p>
    <w:p w14:paraId="25D4BC96" w14:textId="77777777" w:rsidR="00374D4C" w:rsidRPr="0080457D" w:rsidRDefault="00374D4C" w:rsidP="00374D4C">
      <w:pPr>
        <w:spacing w:after="0" w:line="240" w:lineRule="auto"/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 xml:space="preserve">RUC: </w:t>
      </w:r>
    </w:p>
    <w:sectPr w:rsidR="00374D4C" w:rsidRPr="0080457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52D6"/>
    <w:rsid w:val="00155041"/>
    <w:rsid w:val="00311902"/>
    <w:rsid w:val="003163BB"/>
    <w:rsid w:val="0037342F"/>
    <w:rsid w:val="00374D4C"/>
    <w:rsid w:val="004B19A1"/>
    <w:rsid w:val="006B48E8"/>
    <w:rsid w:val="00713FE2"/>
    <w:rsid w:val="00C0396E"/>
    <w:rsid w:val="00EE64C2"/>
    <w:rsid w:val="00F3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E849D2"/>
  <w15:chartTrackingRefBased/>
  <w15:docId w15:val="{033A7B7A-35A5-4FC8-8BCD-8B37AA069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F352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enidodelatabla">
    <w:name w:val="Contenido de la tabla"/>
    <w:basedOn w:val="Normal"/>
    <w:qFormat/>
    <w:rsid w:val="00EE64C2"/>
    <w:pPr>
      <w:widowControl w:val="0"/>
      <w:suppressLineNumbers/>
    </w:pPr>
    <w:rPr>
      <w:rFonts w:ascii="Calibri" w:eastAsia="Calibri" w:hAnsi="Calibri"/>
      <w:color w:val="00000A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66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8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374F65-D55C-42B5-B226-65EC83DF7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1755</Words>
  <Characters>9655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Ayesquen</dc:creator>
  <cp:keywords/>
  <dc:description/>
  <cp:lastModifiedBy>Usuario</cp:lastModifiedBy>
  <cp:revision>2</cp:revision>
  <dcterms:created xsi:type="dcterms:W3CDTF">2025-09-02T23:33:00Z</dcterms:created>
  <dcterms:modified xsi:type="dcterms:W3CDTF">2025-09-02T23:33:00Z</dcterms:modified>
</cp:coreProperties>
</file>