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0BCBD66E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APELLIDOS Y NOMBRES/ RAZON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SOCIAL  :</w:t>
      </w:r>
      <w:proofErr w:type="gramEnd"/>
      <w:r w:rsidR="0072728F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72728F" w:rsidRPr="000C7077">
        <w:rPr>
          <w:rFonts w:ascii="Arial Narrow" w:hAnsi="Arial Narrow" w:cs="Arial"/>
          <w:sz w:val="20"/>
          <w:szCs w:val="20"/>
          <w:lang w:val="es-ES"/>
        </w:rPr>
        <w:t>WASSYSUMAK E.I.R.L</w:t>
      </w:r>
    </w:p>
    <w:p w14:paraId="0A1BFCB3" w14:textId="071768AF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72728F" w:rsidRPr="000C7077">
        <w:rPr>
          <w:rFonts w:ascii="Arial Narrow" w:hAnsi="Arial Narrow" w:cs="Arial"/>
          <w:sz w:val="20"/>
          <w:szCs w:val="20"/>
        </w:rPr>
        <w:t>20612581801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                        </w:t>
      </w:r>
    </w:p>
    <w:p w14:paraId="6EBA168C" w14:textId="25A0AE21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72728F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A</w:t>
      </w:r>
      <w:r w:rsidR="0072728F" w:rsidRPr="0072728F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V. NICOLAS DE PIEROLA MZA. 112 LOTE. 13 U.V. SAN JUAN (UNIDAD VECINAL SAN JUAN) HUANUCO - LEONCIO PRADO - JOSE CRESPO Y CASTILLO</w:t>
      </w:r>
    </w:p>
    <w:p w14:paraId="73FFE98C" w14:textId="57EC74E8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72728F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HUANUCO/HUANUCO/HUANUCO</w:t>
      </w:r>
    </w:p>
    <w:p w14:paraId="3BAFA741" w14:textId="34BCF9EE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746A7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01/09</w:t>
      </w:r>
      <w:bookmarkStart w:id="0" w:name="_GoBack"/>
      <w:bookmarkEnd w:id="0"/>
      <w:r w:rsidR="0072728F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/2025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25AC8F62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)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="0072728F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X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>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021-2000-PCM, QUE APRUEBA EL REGLAMENTO DE LA LEY Nº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017-2002-PCM, QUE MODIFICA EL REGLAMENTO DE LA LEY Nº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034-2005-PCM, QUE MODIFICA EL REGLAMENTO DE LA LEY Nº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LA PRESENTE DECLARACIÓN JURADA SE FORMULA EN CUMPLIMIENTO DE LO DISPUESTO EN EL ARTÍCULO 4-A DEL REGLAMENTO DE LA LEY Nº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4FA94BC0" w14:textId="68D5883D" w:rsidR="00EE6724" w:rsidRPr="00EE6724" w:rsidRDefault="0072728F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>
        <w:rPr>
          <w:rFonts w:eastAsia="Arial" w:cs="Calibri"/>
          <w:sz w:val="18"/>
          <w:szCs w:val="18"/>
        </w:rPr>
        <w:t xml:space="preserve">                                                                                                                           </w:t>
      </w:r>
      <w:r w:rsidR="00746A75">
        <w:rPr>
          <w:rFonts w:eastAsia="Arial" w:cs="Calibri"/>
          <w:sz w:val="18"/>
          <w:szCs w:val="18"/>
        </w:rPr>
        <w:t xml:space="preserve">                            </w:t>
      </w:r>
      <w:r>
        <w:rPr>
          <w:rFonts w:eastAsia="Arial" w:cs="Calibri"/>
          <w:sz w:val="18"/>
          <w:szCs w:val="18"/>
        </w:rPr>
        <w:t xml:space="preserve">   </w:t>
      </w:r>
      <w:r w:rsidRPr="0072728F">
        <w:rPr>
          <w:rFonts w:eastAsia="Arial" w:cs="Calibri"/>
          <w:sz w:val="18"/>
          <w:szCs w:val="18"/>
        </w:rPr>
        <w:t xml:space="preserve">HUANUCO, </w:t>
      </w:r>
      <w:r w:rsidR="00746A75">
        <w:rPr>
          <w:rFonts w:eastAsia="Arial" w:cs="Calibri"/>
          <w:sz w:val="18"/>
          <w:szCs w:val="18"/>
        </w:rPr>
        <w:t xml:space="preserve">01 </w:t>
      </w:r>
      <w:r w:rsidRPr="0072728F">
        <w:rPr>
          <w:rFonts w:eastAsia="Arial" w:cs="Calibri"/>
          <w:sz w:val="18"/>
          <w:szCs w:val="18"/>
        </w:rPr>
        <w:t xml:space="preserve">DE </w:t>
      </w:r>
      <w:r w:rsidR="00746A75">
        <w:rPr>
          <w:rFonts w:eastAsia="Arial" w:cs="Calibri"/>
          <w:sz w:val="18"/>
          <w:szCs w:val="18"/>
        </w:rPr>
        <w:t>SETIEMBRE</w:t>
      </w:r>
      <w:r w:rsidRPr="0072728F">
        <w:rPr>
          <w:rFonts w:eastAsia="Arial" w:cs="Calibri"/>
          <w:sz w:val="18"/>
          <w:szCs w:val="18"/>
        </w:rPr>
        <w:t xml:space="preserve"> </w:t>
      </w:r>
      <w:proofErr w:type="spellStart"/>
      <w:r w:rsidRPr="0072728F">
        <w:rPr>
          <w:rFonts w:eastAsia="Arial" w:cs="Calibri"/>
          <w:sz w:val="18"/>
          <w:szCs w:val="18"/>
        </w:rPr>
        <w:t>DE</w:t>
      </w:r>
      <w:proofErr w:type="spellEnd"/>
      <w:r w:rsidRPr="0072728F">
        <w:rPr>
          <w:rFonts w:eastAsia="Arial" w:cs="Calibri"/>
          <w:sz w:val="18"/>
          <w:szCs w:val="18"/>
        </w:rPr>
        <w:t xml:space="preserve"> 2025</w:t>
      </w: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4DE89D69" w:rsid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3E642E07" w14:textId="77777777" w:rsidR="0072728F" w:rsidRPr="000C7077" w:rsidRDefault="0072728F" w:rsidP="0072728F">
      <w:pPr>
        <w:pStyle w:val="Bodytext20"/>
        <w:jc w:val="center"/>
        <w:rPr>
          <w:sz w:val="18"/>
          <w:szCs w:val="18"/>
          <w:lang w:val="en-US"/>
        </w:rPr>
      </w:pPr>
      <w:r w:rsidRPr="000C7077">
        <w:rPr>
          <w:sz w:val="18"/>
          <w:szCs w:val="18"/>
          <w:lang w:val="en-US"/>
        </w:rPr>
        <w:t>WASSYSUMAK E.I.R.L</w:t>
      </w:r>
    </w:p>
    <w:p w14:paraId="69A0CB14" w14:textId="1ADABDB9" w:rsidR="00EE6724" w:rsidRPr="0072728F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  <w:lang w:val="en-US"/>
        </w:rPr>
      </w:pPr>
      <w:r w:rsidRPr="0072728F">
        <w:rPr>
          <w:rFonts w:eastAsia="Arial" w:cs="Calibri"/>
          <w:sz w:val="18"/>
          <w:szCs w:val="18"/>
          <w:lang w:val="en-US"/>
        </w:rPr>
        <w:t>RUC:</w:t>
      </w:r>
      <w:r w:rsidR="0072728F" w:rsidRPr="00746A75">
        <w:rPr>
          <w:lang w:val="en-US"/>
        </w:rPr>
        <w:t xml:space="preserve"> </w:t>
      </w:r>
      <w:r w:rsidR="0072728F" w:rsidRPr="0072728F">
        <w:rPr>
          <w:rFonts w:eastAsia="Arial" w:cs="Calibri"/>
          <w:sz w:val="18"/>
          <w:szCs w:val="18"/>
          <w:lang w:val="en-US"/>
        </w:rPr>
        <w:t>20612581801</w:t>
      </w:r>
    </w:p>
    <w:p w14:paraId="116C179B" w14:textId="423C0935" w:rsidR="004924F3" w:rsidRPr="0072728F" w:rsidRDefault="004924F3" w:rsidP="00EE6724">
      <w:pPr>
        <w:jc w:val="center"/>
        <w:rPr>
          <w:sz w:val="18"/>
          <w:szCs w:val="18"/>
          <w:lang w:val="en-US"/>
        </w:rPr>
      </w:pPr>
    </w:p>
    <w:sectPr w:rsidR="004924F3" w:rsidRPr="0072728F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F18E5" w14:textId="77777777" w:rsidR="00AE63E6" w:rsidRDefault="00AE63E6" w:rsidP="00746484">
      <w:pPr>
        <w:spacing w:after="0" w:line="240" w:lineRule="auto"/>
      </w:pPr>
      <w:r>
        <w:separator/>
      </w:r>
    </w:p>
  </w:endnote>
  <w:endnote w:type="continuationSeparator" w:id="0">
    <w:p w14:paraId="56DA5C6D" w14:textId="77777777" w:rsidR="00AE63E6" w:rsidRDefault="00AE63E6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D1178" w14:textId="77777777" w:rsidR="00AE63E6" w:rsidRDefault="00AE63E6" w:rsidP="00746484">
      <w:pPr>
        <w:spacing w:after="0" w:line="240" w:lineRule="auto"/>
      </w:pPr>
      <w:r>
        <w:separator/>
      </w:r>
    </w:p>
  </w:footnote>
  <w:footnote w:type="continuationSeparator" w:id="0">
    <w:p w14:paraId="63EF882D" w14:textId="77777777" w:rsidR="00AE63E6" w:rsidRDefault="00AE63E6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AE63E6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E63E6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AE63E6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2728F"/>
    <w:rsid w:val="00746484"/>
    <w:rsid w:val="00746A75"/>
    <w:rsid w:val="00747557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E63E6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2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28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A5180-B935-4C74-9738-F32CFB3B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4</cp:revision>
  <cp:lastPrinted>2025-09-01T19:28:00Z</cp:lastPrinted>
  <dcterms:created xsi:type="dcterms:W3CDTF">2025-04-29T19:38:00Z</dcterms:created>
  <dcterms:modified xsi:type="dcterms:W3CDTF">2025-09-01T19:29:00Z</dcterms:modified>
</cp:coreProperties>
</file>