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64FEE" w:rsidRDefault="00064FEE" w:rsidP="0001681A">
      <w:pPr>
        <w:rPr>
          <w:rFonts w:ascii="Arial" w:hAnsi="Arial" w:cs="Arial"/>
          <w:b/>
        </w:rPr>
      </w:pPr>
    </w:p>
    <w:p w:rsidR="00064FEE" w:rsidRDefault="00064FE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8469F2E" wp14:editId="3AB5B74C">
            <wp:extent cx="5400040" cy="35248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2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64FEE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465935F5" wp14:editId="337C81A8">
            <wp:extent cx="5400040" cy="328485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8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64FEE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D6147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2025-09-01T20:50:00Z</dcterms:modified>
</cp:coreProperties>
</file>