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756C3386" w:rsidR="00CC6966" w:rsidRPr="00694533" w:rsidRDefault="00BF382B" w:rsidP="002972CD">
      <w:pPr>
        <w:spacing w:after="0" w:line="240" w:lineRule="auto"/>
        <w:rPr>
          <w:rFonts w:cstheme="minorHAnsi"/>
          <w:b/>
        </w:rPr>
      </w:pPr>
      <w:r>
        <w:rPr>
          <w:rFonts w:cstheme="minorHAnsi"/>
          <w:sz w:val="20"/>
          <w:szCs w:val="20"/>
        </w:rPr>
        <w:t xml:space="preserve"> </w:t>
      </w:r>
      <w:r w:rsidR="006036B4">
        <w:rPr>
          <w:rFonts w:cstheme="minorHAnsi"/>
          <w:sz w:val="20"/>
          <w:szCs w:val="20"/>
        </w:rPr>
        <w:t xml:space="preserve">Tacna, </w:t>
      </w:r>
      <w:r w:rsidR="00B40F2D">
        <w:rPr>
          <w:rFonts w:cstheme="minorHAnsi"/>
          <w:sz w:val="20"/>
          <w:szCs w:val="20"/>
        </w:rPr>
        <w:t>2</w:t>
      </w:r>
      <w:r w:rsidR="007638B3">
        <w:rPr>
          <w:rFonts w:cstheme="minorHAnsi"/>
          <w:sz w:val="20"/>
          <w:szCs w:val="20"/>
        </w:rPr>
        <w:t>2</w:t>
      </w:r>
      <w:r w:rsidR="00564144">
        <w:rPr>
          <w:rFonts w:cstheme="minorHAnsi"/>
          <w:sz w:val="20"/>
          <w:szCs w:val="20"/>
        </w:rPr>
        <w:t xml:space="preserve"> </w:t>
      </w:r>
      <w:r w:rsidR="003A624E">
        <w:rPr>
          <w:rFonts w:cstheme="minorHAnsi"/>
          <w:sz w:val="20"/>
          <w:szCs w:val="20"/>
        </w:rPr>
        <w:t xml:space="preserve">de </w:t>
      </w:r>
      <w:r w:rsidR="00363651">
        <w:rPr>
          <w:rFonts w:cstheme="minorHAnsi"/>
          <w:sz w:val="20"/>
          <w:szCs w:val="20"/>
        </w:rPr>
        <w:t>agosto</w:t>
      </w:r>
      <w:r w:rsidR="003D2576">
        <w:rPr>
          <w:rFonts w:cstheme="minorHAnsi"/>
          <w:sz w:val="20"/>
          <w:szCs w:val="20"/>
        </w:rPr>
        <w:t xml:space="preserve"> de</w:t>
      </w:r>
      <w:r w:rsidR="003A624E">
        <w:rPr>
          <w:rFonts w:cstheme="minorHAnsi"/>
          <w:sz w:val="20"/>
          <w:szCs w:val="20"/>
        </w:rPr>
        <w:t>l</w:t>
      </w:r>
      <w:r w:rsidR="003D2576">
        <w:rPr>
          <w:rFonts w:cstheme="minorHAnsi"/>
          <w:sz w:val="20"/>
          <w:szCs w:val="20"/>
        </w:rPr>
        <w:t xml:space="preserve"> 2025</w:t>
      </w:r>
      <w:r w:rsidR="00987148">
        <w:rPr>
          <w:rFonts w:cstheme="minorHAnsi"/>
          <w:b/>
        </w:rPr>
        <w:tab/>
      </w:r>
    </w:p>
    <w:p w14:paraId="3FDE5DE1" w14:textId="7CB10D8B"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480E8E">
        <w:rPr>
          <w:rFonts w:cstheme="minorHAnsi"/>
          <w:b/>
          <w:sz w:val="26"/>
          <w:szCs w:val="26"/>
        </w:rPr>
        <w:t>3</w:t>
      </w:r>
      <w:r w:rsidR="00BA3794">
        <w:rPr>
          <w:rFonts w:cstheme="minorHAnsi"/>
          <w:b/>
          <w:sz w:val="26"/>
          <w:szCs w:val="26"/>
        </w:rPr>
        <w:t>2</w:t>
      </w:r>
      <w:r w:rsidR="007638B3">
        <w:rPr>
          <w:rFonts w:cstheme="minorHAnsi"/>
          <w:b/>
          <w:sz w:val="26"/>
          <w:szCs w:val="26"/>
        </w:rPr>
        <w:t>2</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531930">
        <w:rPr>
          <w:rFonts w:cstheme="minorHAnsi"/>
          <w:b/>
          <w:sz w:val="26"/>
          <w:szCs w:val="26"/>
        </w:rPr>
        <w:t>4</w:t>
      </w:r>
      <w:r w:rsidR="00B40F2D">
        <w:rPr>
          <w:rFonts w:cstheme="minorHAnsi"/>
          <w:b/>
          <w:sz w:val="26"/>
          <w:szCs w:val="26"/>
        </w:rPr>
        <w:t>9</w:t>
      </w:r>
      <w:r w:rsidR="007638B3">
        <w:rPr>
          <w:rFonts w:cstheme="minorHAnsi"/>
          <w:b/>
          <w:sz w:val="26"/>
          <w:szCs w:val="26"/>
        </w:rPr>
        <w:t>3</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9D0758">
        <w:rPr>
          <w:rFonts w:cstheme="minorHAnsi"/>
          <w:b/>
          <w:sz w:val="26"/>
          <w:szCs w:val="26"/>
        </w:rPr>
        <w:t>SERVICIO</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6C54BB8E" w14:textId="5AE925A5" w:rsidR="00653E7D" w:rsidRDefault="00987148" w:rsidP="00653E7D">
      <w:pPr>
        <w:jc w:val="both"/>
        <w:rPr>
          <w:rFonts w:cstheme="minorHAnsi"/>
          <w:bCs/>
          <w:sz w:val="20"/>
          <w:szCs w:val="20"/>
        </w:rPr>
      </w:pPr>
      <w:r w:rsidRPr="0017628E">
        <w:rPr>
          <w:rFonts w:cstheme="minorHAnsi"/>
          <w:b/>
          <w:sz w:val="20"/>
          <w:szCs w:val="20"/>
        </w:rPr>
        <w:t xml:space="preserve">DESCRIPCIÓN DE LA </w:t>
      </w:r>
      <w:bookmarkStart w:id="0" w:name="_Hlk157002610"/>
      <w:r w:rsidRPr="0017628E">
        <w:rPr>
          <w:rFonts w:cstheme="minorHAnsi"/>
          <w:b/>
          <w:sz w:val="20"/>
          <w:szCs w:val="20"/>
        </w:rPr>
        <w:t>CONTRATACIÓN</w:t>
      </w:r>
      <w:bookmarkEnd w:id="0"/>
      <w:r w:rsidR="00C95804" w:rsidRPr="0017628E">
        <w:rPr>
          <w:rFonts w:cstheme="minorHAnsi"/>
          <w:b/>
          <w:sz w:val="20"/>
          <w:szCs w:val="20"/>
        </w:rPr>
        <w:t>:</w:t>
      </w:r>
      <w:r w:rsidR="00C95804" w:rsidRPr="00531930">
        <w:rPr>
          <w:rFonts w:cstheme="minorHAnsi"/>
          <w:b/>
          <w:sz w:val="20"/>
          <w:szCs w:val="20"/>
        </w:rPr>
        <w:t xml:space="preserve"> </w:t>
      </w:r>
      <w:r w:rsidR="007638B3">
        <w:rPr>
          <w:rFonts w:cstheme="minorHAnsi"/>
          <w:bCs/>
          <w:sz w:val="20"/>
          <w:szCs w:val="20"/>
        </w:rPr>
        <w:t>MANTENIMIENTO CORRECTIVO DE 200,000 KM VEHICULAR DE CAMIONETA MITSUBISHI L200 DE PLACA F90-774 DE LA SEDE PARA.</w:t>
      </w:r>
    </w:p>
    <w:p w14:paraId="043C329B" w14:textId="59C8182F" w:rsidR="00F16426" w:rsidRPr="00694533" w:rsidRDefault="00363651" w:rsidP="00653E7D">
      <w:pPr>
        <w:jc w:val="both"/>
        <w:rPr>
          <w:rFonts w:cstheme="minorHAnsi"/>
          <w:b/>
          <w:sz w:val="20"/>
          <w:szCs w:val="20"/>
        </w:rPr>
      </w:pPr>
      <w:r w:rsidRPr="00694533">
        <w:rPr>
          <w:rFonts w:cstheme="minorHAnsi"/>
          <w:b/>
          <w:sz w:val="20"/>
          <w:szCs w:val="20"/>
          <w:u w:val="single"/>
        </w:rPr>
        <w:t>1.- DATOS DEL PROVEEDOR</w:t>
      </w:r>
      <w:r w:rsidRPr="00694533">
        <w:rPr>
          <w:rFonts w:cstheme="minorHAnsi"/>
          <w:b/>
          <w:sz w:val="20"/>
          <w:szCs w:val="20"/>
        </w:rPr>
        <w:t xml:space="preserve">: </w:t>
      </w:r>
    </w:p>
    <w:p w14:paraId="146E23B3" w14:textId="77777777" w:rsidR="000425B0" w:rsidRPr="00694533"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pPr>
              <w:jc w:val="both"/>
              <w:rPr>
                <w:rFonts w:cstheme="minorHAnsi"/>
                <w:b/>
                <w:sz w:val="20"/>
                <w:szCs w:val="20"/>
              </w:rPr>
            </w:pPr>
          </w:p>
        </w:tc>
      </w:tr>
      <w:tr w:rsidR="00A2656C" w:rsidRPr="00694533" w14:paraId="3651FC9A" w14:textId="77777777">
        <w:tc>
          <w:tcPr>
            <w:tcW w:w="1980" w:type="dxa"/>
            <w:gridSpan w:val="5"/>
          </w:tcPr>
          <w:p w14:paraId="6C3BF69F" w14:textId="77777777" w:rsidR="00A2656C" w:rsidRPr="00694533" w:rsidRDefault="00A2656C">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pPr>
              <w:jc w:val="both"/>
              <w:rPr>
                <w:rFonts w:cstheme="minorHAnsi"/>
                <w:b/>
                <w:sz w:val="20"/>
                <w:szCs w:val="20"/>
              </w:rPr>
            </w:pPr>
          </w:p>
        </w:tc>
      </w:tr>
      <w:tr w:rsidR="00A2656C" w:rsidRPr="00694533" w14:paraId="41489551" w14:textId="77777777">
        <w:tc>
          <w:tcPr>
            <w:tcW w:w="1271" w:type="dxa"/>
            <w:gridSpan w:val="2"/>
          </w:tcPr>
          <w:p w14:paraId="025474C5" w14:textId="77777777" w:rsidR="00A2656C" w:rsidRPr="00694533" w:rsidRDefault="00A2656C">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pPr>
              <w:jc w:val="both"/>
              <w:rPr>
                <w:rFonts w:cstheme="minorHAnsi"/>
                <w:b/>
                <w:sz w:val="20"/>
                <w:szCs w:val="20"/>
              </w:rPr>
            </w:pPr>
          </w:p>
        </w:tc>
        <w:tc>
          <w:tcPr>
            <w:tcW w:w="1559" w:type="dxa"/>
          </w:tcPr>
          <w:p w14:paraId="759ADA04" w14:textId="77777777" w:rsidR="00A2656C" w:rsidRPr="00694533" w:rsidRDefault="00A2656C">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04BD4776"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24616A">
        <w:rPr>
          <w:rFonts w:cstheme="minorHAnsi"/>
          <w:sz w:val="20"/>
          <w:szCs w:val="20"/>
        </w:rPr>
        <w:t>o</w:t>
      </w:r>
      <w:r w:rsidR="0053488E">
        <w:rPr>
          <w:rFonts w:cstheme="minorHAnsi"/>
          <w:sz w:val="20"/>
          <w:szCs w:val="20"/>
        </w:rPr>
        <w:t xml:space="preserve">s </w:t>
      </w:r>
      <w:r w:rsidR="0024616A">
        <w:rPr>
          <w:rFonts w:cstheme="minorHAnsi"/>
          <w:sz w:val="20"/>
          <w:szCs w:val="20"/>
        </w:rPr>
        <w:t xml:space="preserve">términos de referencia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r w:rsidR="008A5A58" w:rsidRPr="00694533">
        <w:rPr>
          <w:rFonts w:cstheme="minorHAnsi"/>
          <w:sz w:val="20"/>
          <w:szCs w:val="20"/>
        </w:rPr>
        <w:t>a la presente vía</w:t>
      </w:r>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666522">
        <w:rPr>
          <w:rFonts w:cstheme="minorHAnsi"/>
          <w:b/>
          <w:color w:val="0000FF"/>
          <w:sz w:val="20"/>
          <w:szCs w:val="20"/>
          <w:u w:val="single"/>
        </w:rPr>
        <w:t>o</w:t>
      </w:r>
      <w:r w:rsidR="0004172B">
        <w:rPr>
          <w:rFonts w:cstheme="minorHAnsi"/>
          <w:b/>
          <w:color w:val="0000FF"/>
          <w:sz w:val="20"/>
          <w:szCs w:val="20"/>
          <w:u w:val="single"/>
        </w:rPr>
        <w:t xml:space="preserve"> </w:t>
      </w:r>
      <w:proofErr w:type="gramStart"/>
      <w:r w:rsidR="00666522">
        <w:rPr>
          <w:rFonts w:cstheme="minorHAnsi"/>
          <w:b/>
          <w:color w:val="0000FF"/>
          <w:sz w:val="20"/>
          <w:szCs w:val="20"/>
          <w:u w:val="single"/>
        </w:rPr>
        <w:t>TDR</w:t>
      </w:r>
      <w:r w:rsidR="0004172B">
        <w:rPr>
          <w:rFonts w:cstheme="minorHAnsi"/>
          <w:b/>
          <w:color w:val="0000FF"/>
          <w:sz w:val="20"/>
          <w:szCs w:val="20"/>
          <w:u w:val="single"/>
        </w:rPr>
        <w: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trPr>
          <w:trHeight w:val="117"/>
        </w:trPr>
        <w:tc>
          <w:tcPr>
            <w:tcW w:w="283" w:type="dxa"/>
            <w:tcBorders>
              <w:top w:val="nil"/>
              <w:left w:val="nil"/>
              <w:bottom w:val="nil"/>
            </w:tcBorders>
          </w:tcPr>
          <w:p w14:paraId="5B1BD019" w14:textId="77777777" w:rsidR="00055990" w:rsidRPr="00694533" w:rsidRDefault="00055990">
            <w:pPr>
              <w:rPr>
                <w:rFonts w:cstheme="minorHAnsi"/>
                <w:sz w:val="20"/>
                <w:szCs w:val="20"/>
              </w:rPr>
            </w:pPr>
          </w:p>
        </w:tc>
        <w:tc>
          <w:tcPr>
            <w:tcW w:w="236" w:type="dxa"/>
            <w:vAlign w:val="center"/>
          </w:tcPr>
          <w:p w14:paraId="550B43E5" w14:textId="77777777" w:rsidR="00055990" w:rsidRPr="00694533" w:rsidRDefault="00055990">
            <w:pPr>
              <w:rPr>
                <w:rFonts w:cstheme="minorHAnsi"/>
                <w:sz w:val="20"/>
                <w:szCs w:val="20"/>
              </w:rPr>
            </w:pPr>
          </w:p>
        </w:tc>
        <w:tc>
          <w:tcPr>
            <w:tcW w:w="359" w:type="dxa"/>
            <w:tcBorders>
              <w:top w:val="nil"/>
              <w:bottom w:val="nil"/>
            </w:tcBorders>
            <w:vAlign w:val="center"/>
          </w:tcPr>
          <w:p w14:paraId="2C3888DA" w14:textId="77777777" w:rsidR="00055990" w:rsidRPr="00694533" w:rsidRDefault="00055990">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21A506A7"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24616A">
        <w:rPr>
          <w:rFonts w:cstheme="minorHAnsi"/>
          <w:b/>
          <w:color w:val="C45911" w:themeColor="accent2" w:themeShade="BF"/>
          <w:sz w:val="18"/>
          <w:szCs w:val="18"/>
        </w:rPr>
        <w:t>o</w:t>
      </w:r>
      <w:r w:rsidR="00FF518C">
        <w:rPr>
          <w:rFonts w:cstheme="minorHAnsi"/>
          <w:b/>
          <w:color w:val="C45911" w:themeColor="accent2" w:themeShade="BF"/>
          <w:sz w:val="18"/>
          <w:szCs w:val="18"/>
        </w:rPr>
        <w:t xml:space="preserve">s </w:t>
      </w:r>
      <w:r w:rsidR="0024616A">
        <w:rPr>
          <w:rFonts w:cstheme="minorHAnsi"/>
          <w:b/>
          <w:color w:val="C45911" w:themeColor="accent2" w:themeShade="BF"/>
          <w:sz w:val="18"/>
          <w:szCs w:val="18"/>
        </w:rPr>
        <w:t>términos de referencia</w:t>
      </w:r>
      <w:r w:rsidR="006B7520" w:rsidRPr="00694533">
        <w:rPr>
          <w:rFonts w:cstheme="minorHAnsi"/>
          <w:b/>
          <w:color w:val="C45911" w:themeColor="accent2" w:themeShade="BF"/>
          <w:sz w:val="18"/>
          <w:szCs w:val="18"/>
        </w:rPr>
        <w:t xml:space="preserve"> (</w:t>
      </w:r>
      <w:r w:rsidR="0024616A">
        <w:rPr>
          <w:rFonts w:cstheme="minorHAnsi"/>
          <w:b/>
          <w:color w:val="C45911" w:themeColor="accent2" w:themeShade="BF"/>
          <w:sz w:val="18"/>
          <w:szCs w:val="18"/>
        </w:rPr>
        <w:t>TDR</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trPr>
          <w:trHeight w:val="300"/>
        </w:trPr>
        <w:tc>
          <w:tcPr>
            <w:tcW w:w="8222" w:type="dxa"/>
            <w:tcBorders>
              <w:top w:val="nil"/>
              <w:left w:val="nil"/>
              <w:bottom w:val="nil"/>
              <w:right w:val="nil"/>
            </w:tcBorders>
          </w:tcPr>
          <w:p w14:paraId="51A9B048" w14:textId="4D272FD9"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320F05">
              <w:rPr>
                <w:rFonts w:cstheme="minorHAnsi"/>
                <w:b/>
                <w:sz w:val="20"/>
                <w:szCs w:val="20"/>
              </w:rPr>
              <w:t xml:space="preserve">ejecución del servicio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54E821BA" w:rsidR="00D12FE4" w:rsidRPr="00554C9A" w:rsidRDefault="007638B3" w:rsidP="0082046E">
            <w:pPr>
              <w:autoSpaceDE w:val="0"/>
              <w:autoSpaceDN w:val="0"/>
              <w:adjustRightInd w:val="0"/>
              <w:rPr>
                <w:rFonts w:cstheme="minorHAnsi"/>
                <w:sz w:val="20"/>
                <w:szCs w:val="20"/>
              </w:rPr>
            </w:pPr>
            <w:r w:rsidRPr="007638B3">
              <w:rPr>
                <w:rFonts w:cstheme="minorHAnsi"/>
                <w:sz w:val="20"/>
                <w:szCs w:val="20"/>
              </w:rPr>
              <w:t>El servicio se presta en los talleres del proveedor que se encuentre ubicado en la ciudad de Tacna de la región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trPr>
          <w:trHeight w:val="300"/>
        </w:trPr>
        <w:tc>
          <w:tcPr>
            <w:tcW w:w="283" w:type="dxa"/>
            <w:tcBorders>
              <w:top w:val="nil"/>
              <w:left w:val="nil"/>
              <w:bottom w:val="nil"/>
            </w:tcBorders>
          </w:tcPr>
          <w:p w14:paraId="617FE37A" w14:textId="77777777" w:rsidR="006B1B9B" w:rsidRPr="00694533" w:rsidRDefault="006B1B9B">
            <w:pPr>
              <w:rPr>
                <w:rFonts w:cstheme="minorHAnsi"/>
                <w:sz w:val="20"/>
                <w:szCs w:val="20"/>
              </w:rPr>
            </w:pPr>
          </w:p>
        </w:tc>
        <w:tc>
          <w:tcPr>
            <w:tcW w:w="227" w:type="dxa"/>
            <w:vAlign w:val="center"/>
          </w:tcPr>
          <w:p w14:paraId="0246A620" w14:textId="77777777" w:rsidR="006B1B9B" w:rsidRPr="00694533" w:rsidRDefault="006B1B9B">
            <w:pPr>
              <w:rPr>
                <w:rFonts w:cstheme="minorHAnsi"/>
                <w:sz w:val="20"/>
                <w:szCs w:val="20"/>
              </w:rPr>
            </w:pPr>
          </w:p>
        </w:tc>
        <w:tc>
          <w:tcPr>
            <w:tcW w:w="965" w:type="dxa"/>
            <w:tcBorders>
              <w:top w:val="nil"/>
              <w:bottom w:val="nil"/>
            </w:tcBorders>
            <w:vAlign w:val="center"/>
          </w:tcPr>
          <w:p w14:paraId="6B5FD531" w14:textId="77777777" w:rsidR="006B1B9B" w:rsidRPr="00694533" w:rsidRDefault="006B1B9B">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694533" w:rsidRDefault="00E1718C">
            <w:pPr>
              <w:jc w:val="center"/>
              <w:rPr>
                <w:rFonts w:cstheme="minorHAnsi"/>
                <w:b/>
                <w:sz w:val="20"/>
                <w:szCs w:val="20"/>
              </w:rPr>
            </w:pPr>
            <w:proofErr w:type="spellStart"/>
            <w:r w:rsidRPr="00694533">
              <w:rPr>
                <w:rFonts w:cstheme="minorHAnsi"/>
                <w:b/>
                <w:sz w:val="20"/>
                <w:szCs w:val="20"/>
              </w:rPr>
              <w:t>Nº</w:t>
            </w:r>
            <w:proofErr w:type="spellEnd"/>
          </w:p>
        </w:tc>
        <w:tc>
          <w:tcPr>
            <w:tcW w:w="895" w:type="dxa"/>
            <w:vAlign w:val="center"/>
          </w:tcPr>
          <w:p w14:paraId="32CC1F3C" w14:textId="77777777" w:rsidR="00E1718C" w:rsidRPr="00694533" w:rsidRDefault="00E1718C">
            <w:pPr>
              <w:jc w:val="center"/>
              <w:rPr>
                <w:rFonts w:cstheme="minorHAnsi"/>
                <w:b/>
                <w:sz w:val="18"/>
                <w:szCs w:val="18"/>
              </w:rPr>
            </w:pPr>
            <w:r w:rsidRPr="00694533">
              <w:rPr>
                <w:rFonts w:cstheme="minorHAnsi"/>
                <w:b/>
                <w:sz w:val="18"/>
                <w:szCs w:val="18"/>
              </w:rPr>
              <w:t>Cantidad</w:t>
            </w:r>
          </w:p>
        </w:tc>
        <w:tc>
          <w:tcPr>
            <w:tcW w:w="936" w:type="dxa"/>
            <w:vAlign w:val="center"/>
          </w:tcPr>
          <w:p w14:paraId="5BD70CFF" w14:textId="77777777" w:rsidR="00E1718C" w:rsidRPr="00694533" w:rsidRDefault="00E1718C">
            <w:pPr>
              <w:jc w:val="center"/>
              <w:rPr>
                <w:rFonts w:cstheme="minorHAnsi"/>
                <w:b/>
                <w:sz w:val="20"/>
                <w:szCs w:val="20"/>
              </w:rPr>
            </w:pPr>
            <w:r w:rsidRPr="00694533">
              <w:rPr>
                <w:rFonts w:cstheme="minorHAnsi"/>
                <w:b/>
                <w:sz w:val="20"/>
                <w:szCs w:val="20"/>
              </w:rPr>
              <w:t>Unidad</w:t>
            </w:r>
          </w:p>
        </w:tc>
        <w:tc>
          <w:tcPr>
            <w:tcW w:w="5346" w:type="dxa"/>
            <w:gridSpan w:val="2"/>
            <w:vAlign w:val="center"/>
          </w:tcPr>
          <w:p w14:paraId="641A886C" w14:textId="57ED98C7" w:rsidR="00E1718C" w:rsidRPr="00694533" w:rsidRDefault="00E1718C">
            <w:pPr>
              <w:jc w:val="center"/>
              <w:rPr>
                <w:rFonts w:cstheme="minorHAnsi"/>
                <w:b/>
                <w:sz w:val="20"/>
                <w:szCs w:val="20"/>
              </w:rPr>
            </w:pPr>
            <w:r w:rsidRPr="00694533">
              <w:rPr>
                <w:rFonts w:cstheme="minorHAnsi"/>
                <w:b/>
                <w:sz w:val="20"/>
                <w:szCs w:val="20"/>
              </w:rPr>
              <w:t xml:space="preserve">Descripción del Servicio que se </w:t>
            </w:r>
            <w:r w:rsidR="00FD1147">
              <w:rPr>
                <w:rFonts w:cstheme="minorHAnsi"/>
                <w:b/>
                <w:sz w:val="20"/>
                <w:szCs w:val="20"/>
              </w:rPr>
              <w:t xml:space="preserve">pide </w:t>
            </w:r>
            <w:r w:rsidRPr="00694533">
              <w:rPr>
                <w:rFonts w:cstheme="minorHAnsi"/>
                <w:b/>
                <w:sz w:val="20"/>
                <w:szCs w:val="20"/>
              </w:rPr>
              <w:t>COTIZA</w:t>
            </w:r>
            <w:r w:rsidR="00FD1147">
              <w:rPr>
                <w:rFonts w:cstheme="minorHAnsi"/>
                <w:b/>
                <w:sz w:val="20"/>
                <w:szCs w:val="20"/>
              </w:rPr>
              <w:t>R</w:t>
            </w:r>
            <w:r w:rsidRPr="00694533">
              <w:rPr>
                <w:rFonts w:cstheme="minorHAnsi"/>
                <w:b/>
                <w:sz w:val="20"/>
                <w:szCs w:val="20"/>
              </w:rPr>
              <w:t xml:space="preserve"> </w:t>
            </w:r>
          </w:p>
          <w:p w14:paraId="68F085C0" w14:textId="166BD58A" w:rsidR="00E1718C" w:rsidRPr="00694533" w:rsidRDefault="00E1718C">
            <w:pPr>
              <w:jc w:val="center"/>
              <w:rPr>
                <w:rFonts w:cstheme="minorHAnsi"/>
                <w:sz w:val="20"/>
                <w:szCs w:val="20"/>
                <w:u w:val="single"/>
              </w:rPr>
            </w:pPr>
            <w:r w:rsidRPr="00694533">
              <w:rPr>
                <w:rFonts w:cstheme="minorHAnsi"/>
                <w:sz w:val="20"/>
                <w:szCs w:val="20"/>
                <w:u w:val="single"/>
              </w:rPr>
              <w:t>(</w:t>
            </w:r>
            <w:r w:rsidR="00983F97" w:rsidRPr="00694533">
              <w:rPr>
                <w:rFonts w:cstheme="minorHAnsi"/>
                <w:sz w:val="20"/>
                <w:szCs w:val="20"/>
                <w:u w:val="single"/>
              </w:rPr>
              <w:t>de acuerdo con</w:t>
            </w:r>
            <w:r w:rsidRPr="00694533">
              <w:rPr>
                <w:rFonts w:cstheme="minorHAnsi"/>
                <w:sz w:val="20"/>
                <w:szCs w:val="20"/>
                <w:u w:val="single"/>
              </w:rPr>
              <w:t xml:space="preserve"> los términos de referencia de EGESUR)</w:t>
            </w:r>
          </w:p>
        </w:tc>
        <w:tc>
          <w:tcPr>
            <w:tcW w:w="1564" w:type="dxa"/>
            <w:vAlign w:val="center"/>
          </w:tcPr>
          <w:p w14:paraId="6E4813E1" w14:textId="77777777" w:rsidR="00E1718C" w:rsidRPr="00694533" w:rsidRDefault="00E1718C">
            <w:pPr>
              <w:jc w:val="center"/>
              <w:rPr>
                <w:rFonts w:cstheme="minorHAnsi"/>
                <w:b/>
                <w:sz w:val="20"/>
                <w:szCs w:val="20"/>
              </w:rPr>
            </w:pPr>
            <w:r w:rsidRPr="00694533">
              <w:rPr>
                <w:rFonts w:cstheme="minorHAnsi"/>
                <w:b/>
                <w:sz w:val="20"/>
                <w:szCs w:val="20"/>
              </w:rPr>
              <w:t>Precio por Unidad/Servicio</w:t>
            </w:r>
          </w:p>
        </w:tc>
        <w:tc>
          <w:tcPr>
            <w:tcW w:w="998" w:type="dxa"/>
            <w:vAlign w:val="center"/>
          </w:tcPr>
          <w:p w14:paraId="5E2F859D" w14:textId="77777777" w:rsidR="00E1718C" w:rsidRPr="00694533" w:rsidRDefault="00E1718C">
            <w:pPr>
              <w:jc w:val="center"/>
              <w:rPr>
                <w:rFonts w:cstheme="minorHAnsi"/>
                <w:b/>
                <w:sz w:val="20"/>
                <w:szCs w:val="20"/>
              </w:rPr>
            </w:pPr>
            <w:r w:rsidRPr="00694533">
              <w:rPr>
                <w:rFonts w:cstheme="minorHAnsi"/>
                <w:b/>
                <w:sz w:val="20"/>
                <w:szCs w:val="20"/>
              </w:rPr>
              <w:t>Sub Total</w:t>
            </w:r>
          </w:p>
        </w:tc>
      </w:tr>
      <w:tr w:rsidR="00DF07F5" w:rsidRPr="00AB10C6" w14:paraId="1037A0FB" w14:textId="77777777" w:rsidTr="00325B9B">
        <w:trPr>
          <w:trHeight w:val="284"/>
        </w:trPr>
        <w:tc>
          <w:tcPr>
            <w:tcW w:w="561" w:type="dxa"/>
            <w:vAlign w:val="center"/>
          </w:tcPr>
          <w:p w14:paraId="6EE29AFE" w14:textId="65D0AB80" w:rsidR="00DF07F5" w:rsidRPr="003610C7" w:rsidRDefault="00DF07F5" w:rsidP="00547B9D">
            <w:pPr>
              <w:jc w:val="center"/>
              <w:rPr>
                <w:rFonts w:cstheme="minorHAnsi"/>
                <w:sz w:val="20"/>
                <w:szCs w:val="20"/>
              </w:rPr>
            </w:pPr>
            <w:r w:rsidRPr="00396BE5">
              <w:t>1</w:t>
            </w:r>
          </w:p>
        </w:tc>
        <w:tc>
          <w:tcPr>
            <w:tcW w:w="895" w:type="dxa"/>
            <w:vAlign w:val="center"/>
          </w:tcPr>
          <w:p w14:paraId="0660F90A" w14:textId="0FCFD5AB" w:rsidR="00DF07F5" w:rsidRPr="003610C7" w:rsidRDefault="00D167DC" w:rsidP="00770141">
            <w:pPr>
              <w:jc w:val="center"/>
              <w:rPr>
                <w:rFonts w:cstheme="minorHAnsi"/>
                <w:sz w:val="20"/>
                <w:szCs w:val="20"/>
              </w:rPr>
            </w:pPr>
            <w:r>
              <w:rPr>
                <w:rFonts w:cstheme="minorHAnsi"/>
                <w:sz w:val="20"/>
                <w:szCs w:val="20"/>
              </w:rPr>
              <w:t>1</w:t>
            </w:r>
          </w:p>
        </w:tc>
        <w:tc>
          <w:tcPr>
            <w:tcW w:w="936" w:type="dxa"/>
            <w:vAlign w:val="center"/>
          </w:tcPr>
          <w:p w14:paraId="513EA45D" w14:textId="57D0CF1A" w:rsidR="00DF07F5" w:rsidRPr="0020059C" w:rsidRDefault="00987148"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71F75080" w:rsidR="00751048" w:rsidRPr="004331A1" w:rsidRDefault="007638B3" w:rsidP="003A48CC">
            <w:pPr>
              <w:jc w:val="both"/>
              <w:rPr>
                <w:rFonts w:cstheme="minorHAnsi"/>
                <w:bCs/>
                <w:sz w:val="20"/>
                <w:szCs w:val="20"/>
              </w:rPr>
            </w:pPr>
            <w:r>
              <w:rPr>
                <w:rFonts w:cstheme="minorHAnsi"/>
                <w:bCs/>
                <w:sz w:val="20"/>
                <w:szCs w:val="20"/>
              </w:rPr>
              <w:t>MANTENIMIENTO CORRECTIVO DE 200,000 KM VEHICULAR DE CAMIONETA MITSUBISHI L200 DE PLACA F90-774 DE LA SEDE PARA.</w:t>
            </w:r>
          </w:p>
        </w:tc>
        <w:tc>
          <w:tcPr>
            <w:tcW w:w="1564" w:type="dxa"/>
            <w:vAlign w:val="center"/>
          </w:tcPr>
          <w:p w14:paraId="51468853" w14:textId="77777777" w:rsidR="00DF07F5" w:rsidRPr="00AB10C6" w:rsidRDefault="00DF07F5" w:rsidP="00DF07F5">
            <w:pPr>
              <w:jc w:val="center"/>
              <w:rPr>
                <w:rFonts w:cstheme="minorHAnsi"/>
                <w:sz w:val="20"/>
                <w:szCs w:val="20"/>
              </w:rPr>
            </w:pPr>
          </w:p>
        </w:tc>
        <w:tc>
          <w:tcPr>
            <w:tcW w:w="998" w:type="dxa"/>
            <w:vAlign w:val="center"/>
          </w:tcPr>
          <w:p w14:paraId="19E8BA16" w14:textId="77777777" w:rsidR="00DF07F5" w:rsidRPr="00AB10C6" w:rsidRDefault="00DF07F5" w:rsidP="00DF07F5">
            <w:pPr>
              <w:jc w:val="center"/>
              <w:rPr>
                <w:rFonts w:cstheme="minorHAnsi"/>
                <w:sz w:val="20"/>
                <w:szCs w:val="20"/>
              </w:rPr>
            </w:pPr>
          </w:p>
        </w:tc>
      </w:tr>
      <w:tr w:rsidR="008369FA" w:rsidRPr="00694533" w14:paraId="14666ACB" w14:textId="77777777" w:rsidTr="006916E8">
        <w:tc>
          <w:tcPr>
            <w:tcW w:w="561" w:type="dxa"/>
            <w:tcBorders>
              <w:left w:val="nil"/>
              <w:bottom w:val="nil"/>
              <w:right w:val="nil"/>
            </w:tcBorders>
          </w:tcPr>
          <w:p w14:paraId="719113E4" w14:textId="4B367B46" w:rsidR="008369FA" w:rsidRPr="0073289D" w:rsidRDefault="008369FA" w:rsidP="008369FA">
            <w:pPr>
              <w:rPr>
                <w:rFonts w:cstheme="minorHAnsi"/>
                <w:sz w:val="20"/>
                <w:szCs w:val="20"/>
              </w:rPr>
            </w:pPr>
          </w:p>
        </w:tc>
        <w:tc>
          <w:tcPr>
            <w:tcW w:w="895" w:type="dxa"/>
            <w:tcBorders>
              <w:left w:val="nil"/>
              <w:bottom w:val="nil"/>
              <w:right w:val="nil"/>
            </w:tcBorders>
          </w:tcPr>
          <w:p w14:paraId="65B510AE" w14:textId="77777777" w:rsidR="008369FA" w:rsidRPr="0073289D" w:rsidRDefault="008369FA" w:rsidP="008369FA">
            <w:pPr>
              <w:rPr>
                <w:rFonts w:cstheme="minorHAnsi"/>
                <w:sz w:val="20"/>
                <w:szCs w:val="20"/>
              </w:rPr>
            </w:pPr>
          </w:p>
        </w:tc>
        <w:tc>
          <w:tcPr>
            <w:tcW w:w="2533" w:type="dxa"/>
            <w:gridSpan w:val="2"/>
            <w:tcBorders>
              <w:left w:val="nil"/>
              <w:bottom w:val="nil"/>
              <w:right w:val="single" w:sz="4" w:space="0" w:color="auto"/>
            </w:tcBorders>
          </w:tcPr>
          <w:p w14:paraId="6E4DD0FA" w14:textId="77777777" w:rsidR="008369FA" w:rsidRPr="0073289D" w:rsidRDefault="008369FA" w:rsidP="008369FA">
            <w:pPr>
              <w:rPr>
                <w:rFonts w:cstheme="minorHAnsi"/>
              </w:rPr>
            </w:pPr>
          </w:p>
        </w:tc>
        <w:tc>
          <w:tcPr>
            <w:tcW w:w="5313" w:type="dxa"/>
            <w:gridSpan w:val="2"/>
            <w:tcBorders>
              <w:left w:val="single" w:sz="4" w:space="0" w:color="auto"/>
              <w:bottom w:val="single" w:sz="4" w:space="0" w:color="auto"/>
            </w:tcBorders>
          </w:tcPr>
          <w:p w14:paraId="3A570AFF" w14:textId="3E922630" w:rsidR="008369FA" w:rsidRPr="00694533" w:rsidRDefault="008369FA" w:rsidP="008369FA">
            <w:pPr>
              <w:jc w:val="right"/>
              <w:rPr>
                <w:rFonts w:cstheme="minorHAnsi"/>
              </w:rPr>
            </w:pPr>
            <w:r w:rsidRPr="00694533">
              <w:rPr>
                <w:rFonts w:cstheme="minorHAnsi"/>
              </w:rPr>
              <w:t>Sub:</w:t>
            </w:r>
            <w:r w:rsidR="00E7052A">
              <w:rPr>
                <w:rFonts w:cstheme="minorHAnsi"/>
              </w:rPr>
              <w:t xml:space="preserve"> </w:t>
            </w:r>
            <w:r w:rsidRPr="00694533">
              <w:rPr>
                <w:rFonts w:cstheme="minorHAnsi"/>
              </w:rPr>
              <w:t>Total</w:t>
            </w:r>
          </w:p>
        </w:tc>
        <w:tc>
          <w:tcPr>
            <w:tcW w:w="998" w:type="dxa"/>
          </w:tcPr>
          <w:p w14:paraId="384D9C00" w14:textId="77777777" w:rsidR="008369FA" w:rsidRPr="00694533" w:rsidRDefault="008369FA" w:rsidP="008369FA">
            <w:pPr>
              <w:rPr>
                <w:rFonts w:cstheme="minorHAnsi"/>
                <w:sz w:val="20"/>
                <w:szCs w:val="20"/>
              </w:rPr>
            </w:pPr>
          </w:p>
        </w:tc>
      </w:tr>
      <w:tr w:rsidR="008369FA" w:rsidRPr="00694533" w14:paraId="4304D28F" w14:textId="77777777" w:rsidTr="006916E8">
        <w:tc>
          <w:tcPr>
            <w:tcW w:w="561" w:type="dxa"/>
            <w:tcBorders>
              <w:top w:val="nil"/>
              <w:left w:val="nil"/>
              <w:bottom w:val="nil"/>
              <w:right w:val="nil"/>
            </w:tcBorders>
          </w:tcPr>
          <w:p w14:paraId="381BA977"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694533" w:rsidRDefault="008369FA"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8369FA" w:rsidRPr="00694533" w:rsidRDefault="008369FA"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16413B68" w14:textId="2EA61E1D" w:rsidR="00E1718C"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pPr>
              <w:rPr>
                <w:rFonts w:cstheme="minorHAnsi"/>
                <w:sz w:val="20"/>
                <w:szCs w:val="20"/>
              </w:rPr>
            </w:pPr>
          </w:p>
        </w:tc>
        <w:tc>
          <w:tcPr>
            <w:tcW w:w="226" w:type="dxa"/>
            <w:vAlign w:val="center"/>
          </w:tcPr>
          <w:p w14:paraId="3447C2EA" w14:textId="77777777" w:rsidR="00AF1618" w:rsidRPr="00694533" w:rsidRDefault="00AF1618">
            <w:pPr>
              <w:rPr>
                <w:rFonts w:cstheme="minorHAnsi"/>
                <w:sz w:val="20"/>
                <w:szCs w:val="20"/>
              </w:rPr>
            </w:pPr>
          </w:p>
        </w:tc>
        <w:tc>
          <w:tcPr>
            <w:tcW w:w="776" w:type="dxa"/>
            <w:tcBorders>
              <w:top w:val="nil"/>
              <w:bottom w:val="nil"/>
            </w:tcBorders>
            <w:vAlign w:val="center"/>
          </w:tcPr>
          <w:p w14:paraId="400D5A82" w14:textId="77777777" w:rsidR="00AF1618" w:rsidRPr="00694533" w:rsidRDefault="00AF1618">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694533" w14:paraId="56AA5EB1" w14:textId="77777777" w:rsidTr="00214BC3">
        <w:tc>
          <w:tcPr>
            <w:tcW w:w="2127" w:type="dxa"/>
          </w:tcPr>
          <w:p w14:paraId="7699314C" w14:textId="598BEBFC" w:rsidR="0017628E" w:rsidRPr="003610C7" w:rsidRDefault="0017628E" w:rsidP="0017628E">
            <w:pPr>
              <w:jc w:val="both"/>
              <w:rPr>
                <w:rFonts w:cstheme="minorHAnsi"/>
                <w:b/>
                <w:sz w:val="20"/>
                <w:szCs w:val="20"/>
              </w:rPr>
            </w:pPr>
            <w:r w:rsidRPr="003610C7">
              <w:rPr>
                <w:rFonts w:cstheme="minorHAnsi"/>
                <w:b/>
                <w:sz w:val="20"/>
                <w:szCs w:val="20"/>
                <w:u w:val="single"/>
              </w:rPr>
              <w:t>Plazo del Servicio</w:t>
            </w:r>
            <w:r w:rsidRPr="003610C7">
              <w:rPr>
                <w:rFonts w:cstheme="minorHAnsi"/>
                <w:b/>
                <w:sz w:val="20"/>
                <w:szCs w:val="20"/>
              </w:rPr>
              <w:t>:</w:t>
            </w:r>
          </w:p>
        </w:tc>
        <w:tc>
          <w:tcPr>
            <w:tcW w:w="8080" w:type="dxa"/>
          </w:tcPr>
          <w:p w14:paraId="1165C250" w14:textId="536FAB59" w:rsidR="00B2631B" w:rsidRPr="00CF7C39" w:rsidRDefault="007638B3" w:rsidP="007B422F">
            <w:pPr>
              <w:autoSpaceDE w:val="0"/>
              <w:autoSpaceDN w:val="0"/>
              <w:adjustRightInd w:val="0"/>
              <w:rPr>
                <w:rFonts w:cstheme="minorHAnsi"/>
                <w:sz w:val="20"/>
                <w:szCs w:val="20"/>
              </w:rPr>
            </w:pPr>
            <w:r w:rsidRPr="007638B3">
              <w:rPr>
                <w:rFonts w:cstheme="minorHAnsi"/>
                <w:sz w:val="20"/>
                <w:szCs w:val="20"/>
              </w:rPr>
              <w:t>El plazo de ejecución del servicio del mantenimiento de la unidad vehicular es de diez (10) días calendarios, se dará inicio el día que se realice la entrega del vehículo en los talleres del contratista, siempre que la orden de servicio fuera emitida.</w:t>
            </w:r>
          </w:p>
        </w:tc>
      </w:tr>
      <w:tr w:rsidR="00F10E07" w:rsidRPr="00694533" w14:paraId="7AA9AF95" w14:textId="77777777" w:rsidTr="00EF5BA4">
        <w:trPr>
          <w:trHeight w:val="70"/>
        </w:trPr>
        <w:tc>
          <w:tcPr>
            <w:tcW w:w="2127" w:type="dxa"/>
          </w:tcPr>
          <w:p w14:paraId="60FF9905" w14:textId="77777777" w:rsidR="00F10E07" w:rsidRPr="003610C7" w:rsidRDefault="00F10E07" w:rsidP="00F10E07">
            <w:pPr>
              <w:jc w:val="both"/>
              <w:rPr>
                <w:rFonts w:cstheme="minorHAnsi"/>
                <w:b/>
                <w:sz w:val="20"/>
                <w:szCs w:val="20"/>
              </w:rPr>
            </w:pPr>
            <w:r w:rsidRPr="003610C7">
              <w:rPr>
                <w:rFonts w:cstheme="minorHAnsi"/>
                <w:b/>
                <w:sz w:val="20"/>
                <w:szCs w:val="20"/>
                <w:u w:val="single"/>
              </w:rPr>
              <w:t>Forma de Pago:</w:t>
            </w:r>
          </w:p>
        </w:tc>
        <w:tc>
          <w:tcPr>
            <w:tcW w:w="8080" w:type="dxa"/>
          </w:tcPr>
          <w:p w14:paraId="267AE93C" w14:textId="55C88560" w:rsidR="003E410A" w:rsidRPr="0017628E" w:rsidRDefault="00573F5B" w:rsidP="00D12FE4">
            <w:pPr>
              <w:autoSpaceDE w:val="0"/>
              <w:autoSpaceDN w:val="0"/>
              <w:adjustRightInd w:val="0"/>
              <w:rPr>
                <w:sz w:val="20"/>
                <w:szCs w:val="20"/>
              </w:rPr>
            </w:pPr>
            <w:r w:rsidRPr="00573F5B">
              <w:rPr>
                <w:sz w:val="20"/>
                <w:szCs w:val="20"/>
              </w:rPr>
              <w:t>Se realizará el pago de las contraprestaciones pactadas a favor del contratista dentro de los diez (10) días calendario siguiente a la conformidad d</w:t>
            </w:r>
            <w:r>
              <w:rPr>
                <w:sz w:val="20"/>
                <w:szCs w:val="20"/>
              </w:rPr>
              <w:t>el servicio</w:t>
            </w:r>
            <w:r w:rsidRPr="00573F5B">
              <w:rPr>
                <w:sz w:val="20"/>
                <w:szCs w:val="20"/>
              </w:rPr>
              <w:t xml:space="preserve">, siempre que se verifiquen las condiciones establecidas en el contrato. </w:t>
            </w:r>
            <w:r w:rsidRPr="00573F5B">
              <w:rPr>
                <w:b/>
                <w:bCs/>
                <w:i/>
                <w:iCs/>
                <w:sz w:val="20"/>
                <w:szCs w:val="20"/>
              </w:rPr>
              <w:t>VÉASE EL PUNTO 8 DE LOS TÉRMINOS DE REFERENCIA.</w:t>
            </w:r>
          </w:p>
        </w:tc>
      </w:tr>
    </w:tbl>
    <w:p w14:paraId="15029217" w14:textId="3B987276" w:rsidR="00C10AEC" w:rsidRDefault="00214BC3" w:rsidP="00C10AEC">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trPr>
          <w:trHeight w:val="300"/>
        </w:trPr>
        <w:tc>
          <w:tcPr>
            <w:tcW w:w="283" w:type="dxa"/>
            <w:tcBorders>
              <w:top w:val="nil"/>
              <w:left w:val="nil"/>
              <w:bottom w:val="nil"/>
            </w:tcBorders>
          </w:tcPr>
          <w:p w14:paraId="6CCB8E0F" w14:textId="77777777" w:rsidR="00E76806" w:rsidRPr="00694533" w:rsidRDefault="00E76806">
            <w:pPr>
              <w:rPr>
                <w:rFonts w:cstheme="minorHAnsi"/>
                <w:sz w:val="20"/>
                <w:szCs w:val="20"/>
              </w:rPr>
            </w:pPr>
          </w:p>
        </w:tc>
        <w:tc>
          <w:tcPr>
            <w:tcW w:w="227" w:type="dxa"/>
            <w:vAlign w:val="center"/>
          </w:tcPr>
          <w:p w14:paraId="5815D5E0" w14:textId="77777777" w:rsidR="00E76806" w:rsidRPr="00694533" w:rsidRDefault="00E76806">
            <w:pPr>
              <w:rPr>
                <w:rFonts w:cstheme="minorHAnsi"/>
                <w:sz w:val="20"/>
                <w:szCs w:val="20"/>
              </w:rPr>
            </w:pPr>
          </w:p>
        </w:tc>
        <w:tc>
          <w:tcPr>
            <w:tcW w:w="965" w:type="dxa"/>
            <w:tcBorders>
              <w:top w:val="nil"/>
              <w:bottom w:val="nil"/>
            </w:tcBorders>
            <w:vAlign w:val="center"/>
          </w:tcPr>
          <w:p w14:paraId="58BAD91A" w14:textId="77777777" w:rsidR="00E76806" w:rsidRPr="00694533" w:rsidRDefault="00E76806">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trPr>
          <w:trHeight w:val="300"/>
        </w:trPr>
        <w:tc>
          <w:tcPr>
            <w:tcW w:w="284" w:type="dxa"/>
            <w:tcBorders>
              <w:top w:val="nil"/>
              <w:left w:val="nil"/>
              <w:bottom w:val="nil"/>
            </w:tcBorders>
          </w:tcPr>
          <w:p w14:paraId="3AE9D406" w14:textId="77777777" w:rsidR="00E76806" w:rsidRPr="00694533" w:rsidRDefault="00E76806">
            <w:pPr>
              <w:rPr>
                <w:rFonts w:cstheme="minorHAnsi"/>
                <w:sz w:val="20"/>
                <w:szCs w:val="20"/>
              </w:rPr>
            </w:pPr>
          </w:p>
        </w:tc>
        <w:tc>
          <w:tcPr>
            <w:tcW w:w="228" w:type="dxa"/>
            <w:vAlign w:val="center"/>
          </w:tcPr>
          <w:p w14:paraId="3777B5B5" w14:textId="77777777" w:rsidR="00E76806" w:rsidRPr="00694533" w:rsidRDefault="00E76806">
            <w:pPr>
              <w:rPr>
                <w:rFonts w:cstheme="minorHAnsi"/>
                <w:sz w:val="20"/>
                <w:szCs w:val="20"/>
              </w:rPr>
            </w:pPr>
          </w:p>
        </w:tc>
        <w:tc>
          <w:tcPr>
            <w:tcW w:w="972" w:type="dxa"/>
            <w:tcBorders>
              <w:top w:val="nil"/>
              <w:bottom w:val="nil"/>
            </w:tcBorders>
            <w:vAlign w:val="center"/>
          </w:tcPr>
          <w:p w14:paraId="0682BE31" w14:textId="77777777" w:rsidR="00E76806" w:rsidRPr="00694533" w:rsidRDefault="00E76806">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33E2FAB3" w:rsidR="00472BA8" w:rsidRPr="006B25D6" w:rsidRDefault="00976CAA" w:rsidP="009B5D5D">
      <w:pPr>
        <w:pStyle w:val="Prrafodelista"/>
        <w:numPr>
          <w:ilvl w:val="0"/>
          <w:numId w:val="2"/>
        </w:numPr>
        <w:spacing w:after="0" w:line="240" w:lineRule="auto"/>
        <w:ind w:left="284" w:hanging="284"/>
        <w:jc w:val="both"/>
        <w:rPr>
          <w:rFonts w:cstheme="minorHAnsi"/>
          <w:sz w:val="18"/>
          <w:szCs w:val="18"/>
        </w:rPr>
      </w:pPr>
      <w:r w:rsidRPr="006B25D6">
        <w:rPr>
          <w:rFonts w:cstheme="minorHAnsi"/>
          <w:b/>
          <w:sz w:val="18"/>
          <w:szCs w:val="18"/>
          <w:u w:val="single"/>
        </w:rPr>
        <w:t>NOTA:</w:t>
      </w:r>
      <w:r w:rsidRPr="006B25D6">
        <w:rPr>
          <w:rFonts w:cstheme="minorHAnsi"/>
          <w:b/>
          <w:sz w:val="18"/>
          <w:szCs w:val="18"/>
        </w:rPr>
        <w:t xml:space="preserve"> Declaro que </w:t>
      </w:r>
      <w:r w:rsidR="0077013F" w:rsidRPr="006B25D6">
        <w:rPr>
          <w:rFonts w:cstheme="minorHAnsi"/>
          <w:b/>
          <w:color w:val="0000FF"/>
          <w:sz w:val="18"/>
          <w:szCs w:val="18"/>
        </w:rPr>
        <w:t>A</w:t>
      </w:r>
      <w:r w:rsidRPr="006B25D6">
        <w:rPr>
          <w:rFonts w:cstheme="minorHAnsi"/>
          <w:b/>
          <w:color w:val="0000FF"/>
          <w:sz w:val="18"/>
          <w:szCs w:val="18"/>
        </w:rPr>
        <w:t xml:space="preserve">djuntaré los documentos requeridos (en forma física o copia digital) que acreditan que </w:t>
      </w:r>
      <w:r w:rsidR="008C59A3" w:rsidRPr="006B25D6">
        <w:rPr>
          <w:rFonts w:cstheme="minorHAnsi"/>
          <w:b/>
          <w:color w:val="0000FF"/>
          <w:sz w:val="18"/>
          <w:szCs w:val="18"/>
        </w:rPr>
        <w:t xml:space="preserve">el </w:t>
      </w:r>
      <w:r w:rsidR="00FF518C" w:rsidRPr="006B25D6">
        <w:rPr>
          <w:rFonts w:cstheme="minorHAnsi"/>
          <w:b/>
          <w:color w:val="0000FF"/>
          <w:sz w:val="18"/>
          <w:szCs w:val="18"/>
        </w:rPr>
        <w:t>servicio</w:t>
      </w:r>
      <w:r w:rsidR="008C59A3" w:rsidRPr="006B25D6">
        <w:rPr>
          <w:rFonts w:cstheme="minorHAnsi"/>
          <w:b/>
          <w:color w:val="0000FF"/>
          <w:sz w:val="18"/>
          <w:szCs w:val="18"/>
        </w:rPr>
        <w:t xml:space="preserve"> ofrecido </w:t>
      </w:r>
      <w:r w:rsidRPr="006B25D6">
        <w:rPr>
          <w:rFonts w:cstheme="minorHAnsi"/>
          <w:b/>
          <w:color w:val="0000FF"/>
          <w:sz w:val="18"/>
          <w:szCs w:val="18"/>
        </w:rPr>
        <w:t>cumpl</w:t>
      </w:r>
      <w:r w:rsidR="008C59A3" w:rsidRPr="006B25D6">
        <w:rPr>
          <w:rFonts w:cstheme="minorHAnsi"/>
          <w:b/>
          <w:color w:val="0000FF"/>
          <w:sz w:val="18"/>
          <w:szCs w:val="18"/>
        </w:rPr>
        <w:t>e</w:t>
      </w:r>
      <w:r w:rsidRPr="006B25D6">
        <w:rPr>
          <w:rFonts w:cstheme="minorHAnsi"/>
          <w:b/>
          <w:color w:val="0000FF"/>
          <w:sz w:val="18"/>
          <w:szCs w:val="18"/>
        </w:rPr>
        <w:t xml:space="preserve"> con </w:t>
      </w:r>
      <w:r w:rsidR="006036B4" w:rsidRPr="006B25D6">
        <w:rPr>
          <w:rFonts w:cstheme="minorHAnsi"/>
          <w:b/>
          <w:color w:val="0000FF"/>
          <w:sz w:val="18"/>
          <w:szCs w:val="18"/>
        </w:rPr>
        <w:t>l</w:t>
      </w:r>
      <w:r w:rsidR="00FF518C" w:rsidRPr="006B25D6">
        <w:rPr>
          <w:rFonts w:cstheme="minorHAnsi"/>
          <w:b/>
          <w:color w:val="0000FF"/>
          <w:sz w:val="18"/>
          <w:szCs w:val="18"/>
        </w:rPr>
        <w:t>o</w:t>
      </w:r>
      <w:r w:rsidR="008C59A3" w:rsidRPr="006B25D6">
        <w:rPr>
          <w:rFonts w:cstheme="minorHAnsi"/>
          <w:b/>
          <w:color w:val="0000FF"/>
          <w:sz w:val="18"/>
          <w:szCs w:val="18"/>
        </w:rPr>
        <w:t xml:space="preserve">s </w:t>
      </w:r>
      <w:r w:rsidR="00FF518C" w:rsidRPr="006B25D6">
        <w:rPr>
          <w:rFonts w:cstheme="minorHAnsi"/>
          <w:b/>
          <w:color w:val="0000FF"/>
          <w:sz w:val="18"/>
          <w:szCs w:val="18"/>
        </w:rPr>
        <w:t>términos de referencia</w:t>
      </w:r>
      <w:r w:rsidR="008C59A3" w:rsidRPr="006B25D6">
        <w:rPr>
          <w:rFonts w:cstheme="minorHAnsi"/>
          <w:b/>
          <w:color w:val="0000FF"/>
          <w:sz w:val="18"/>
          <w:szCs w:val="18"/>
        </w:rPr>
        <w:t xml:space="preserve"> </w:t>
      </w:r>
      <w:r w:rsidR="0004172B" w:rsidRPr="006B25D6">
        <w:rPr>
          <w:rFonts w:cstheme="minorHAnsi"/>
          <w:b/>
          <w:color w:val="0000FF"/>
          <w:sz w:val="18"/>
          <w:szCs w:val="18"/>
        </w:rPr>
        <w:t>de vuestro requerimiento</w:t>
      </w:r>
      <w:r w:rsidR="008E557F" w:rsidRPr="006B25D6">
        <w:rPr>
          <w:rFonts w:cstheme="minorHAnsi"/>
          <w:b/>
          <w:color w:val="0000FF"/>
          <w:sz w:val="18"/>
          <w:szCs w:val="18"/>
        </w:rPr>
        <w:t xml:space="preserve">. Declaro que cumpliré con </w:t>
      </w:r>
      <w:r w:rsidR="004F48CB" w:rsidRPr="006B25D6">
        <w:rPr>
          <w:rFonts w:cstheme="minorHAnsi"/>
          <w:b/>
          <w:color w:val="0000FF"/>
          <w:sz w:val="18"/>
          <w:szCs w:val="18"/>
        </w:rPr>
        <w:t>lo establecido</w:t>
      </w:r>
      <w:r w:rsidR="008E557F" w:rsidRPr="006B25D6">
        <w:rPr>
          <w:rFonts w:cstheme="minorHAnsi"/>
          <w:b/>
          <w:color w:val="0000FF"/>
          <w:sz w:val="18"/>
          <w:szCs w:val="18"/>
        </w:rPr>
        <w:t xml:space="preserve"> </w:t>
      </w:r>
      <w:r w:rsidR="005F0E1D" w:rsidRPr="006B25D6">
        <w:rPr>
          <w:rFonts w:cstheme="minorHAnsi"/>
          <w:b/>
          <w:color w:val="0000FF"/>
          <w:sz w:val="18"/>
          <w:szCs w:val="18"/>
        </w:rPr>
        <w:t>en l</w:t>
      </w:r>
      <w:r w:rsidR="00FF518C" w:rsidRPr="006B25D6">
        <w:rPr>
          <w:rFonts w:cstheme="minorHAnsi"/>
          <w:b/>
          <w:color w:val="0000FF"/>
          <w:sz w:val="18"/>
          <w:szCs w:val="18"/>
        </w:rPr>
        <w:t>os TDR</w:t>
      </w:r>
      <w:r w:rsidR="00462F92" w:rsidRPr="006B25D6">
        <w:rPr>
          <w:rFonts w:cstheme="minorHAnsi"/>
          <w:b/>
          <w:sz w:val="18"/>
          <w:szCs w:val="18"/>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8B02" w14:textId="77777777" w:rsidR="009E2C4F" w:rsidRDefault="009E2C4F" w:rsidP="000F3E55">
      <w:pPr>
        <w:spacing w:after="0" w:line="240" w:lineRule="auto"/>
      </w:pPr>
      <w:r>
        <w:separator/>
      </w:r>
    </w:p>
  </w:endnote>
  <w:endnote w:type="continuationSeparator" w:id="0">
    <w:p w14:paraId="3D35FDB2" w14:textId="77777777" w:rsidR="009E2C4F" w:rsidRDefault="009E2C4F"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7E952" w14:textId="77777777" w:rsidR="009E2C4F" w:rsidRDefault="009E2C4F" w:rsidP="000F3E55">
      <w:pPr>
        <w:spacing w:after="0" w:line="240" w:lineRule="auto"/>
      </w:pPr>
      <w:r>
        <w:separator/>
      </w:r>
    </w:p>
  </w:footnote>
  <w:footnote w:type="continuationSeparator" w:id="0">
    <w:p w14:paraId="34F06F93" w14:textId="77777777" w:rsidR="009E2C4F" w:rsidRDefault="009E2C4F"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2"/>
  </w:num>
  <w:num w:numId="3" w16cid:durableId="420610712">
    <w:abstractNumId w:val="6"/>
  </w:num>
  <w:num w:numId="4" w16cid:durableId="826093780">
    <w:abstractNumId w:val="1"/>
  </w:num>
  <w:num w:numId="5" w16cid:durableId="889421760">
    <w:abstractNumId w:val="5"/>
  </w:num>
  <w:num w:numId="6" w16cid:durableId="104889682">
    <w:abstractNumId w:val="3"/>
  </w:num>
  <w:num w:numId="7" w16cid:durableId="480391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7769"/>
    <w:rsid w:val="00007791"/>
    <w:rsid w:val="00007CEE"/>
    <w:rsid w:val="000145CF"/>
    <w:rsid w:val="00014F13"/>
    <w:rsid w:val="00023393"/>
    <w:rsid w:val="000240D4"/>
    <w:rsid w:val="00024405"/>
    <w:rsid w:val="00024770"/>
    <w:rsid w:val="00024A6A"/>
    <w:rsid w:val="00027569"/>
    <w:rsid w:val="000339FF"/>
    <w:rsid w:val="0003417F"/>
    <w:rsid w:val="00037360"/>
    <w:rsid w:val="00037604"/>
    <w:rsid w:val="00037B9C"/>
    <w:rsid w:val="00040BA6"/>
    <w:rsid w:val="0004172B"/>
    <w:rsid w:val="000425B0"/>
    <w:rsid w:val="00042686"/>
    <w:rsid w:val="0004407B"/>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B17"/>
    <w:rsid w:val="00080CAA"/>
    <w:rsid w:val="0008118C"/>
    <w:rsid w:val="0008522B"/>
    <w:rsid w:val="000867FC"/>
    <w:rsid w:val="00087598"/>
    <w:rsid w:val="00094A7D"/>
    <w:rsid w:val="000A283C"/>
    <w:rsid w:val="000A3E05"/>
    <w:rsid w:val="000A56EF"/>
    <w:rsid w:val="000B0FD8"/>
    <w:rsid w:val="000B195C"/>
    <w:rsid w:val="000B2AD0"/>
    <w:rsid w:val="000B4054"/>
    <w:rsid w:val="000B450A"/>
    <w:rsid w:val="000B48FD"/>
    <w:rsid w:val="000C0A1A"/>
    <w:rsid w:val="000C0D04"/>
    <w:rsid w:val="000C5020"/>
    <w:rsid w:val="000C6785"/>
    <w:rsid w:val="000C7C9D"/>
    <w:rsid w:val="000C7D90"/>
    <w:rsid w:val="000D04BE"/>
    <w:rsid w:val="000D127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379"/>
    <w:rsid w:val="001638A7"/>
    <w:rsid w:val="00163D95"/>
    <w:rsid w:val="00165689"/>
    <w:rsid w:val="00171804"/>
    <w:rsid w:val="00174DF2"/>
    <w:rsid w:val="0017628E"/>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3506"/>
    <w:rsid w:val="001B6F49"/>
    <w:rsid w:val="001C0F2F"/>
    <w:rsid w:val="001C21D9"/>
    <w:rsid w:val="001C2934"/>
    <w:rsid w:val="001C3165"/>
    <w:rsid w:val="001C6CA5"/>
    <w:rsid w:val="001C7515"/>
    <w:rsid w:val="001D0324"/>
    <w:rsid w:val="001D286E"/>
    <w:rsid w:val="001D3877"/>
    <w:rsid w:val="001D3D3D"/>
    <w:rsid w:val="001D4B07"/>
    <w:rsid w:val="001D4BE0"/>
    <w:rsid w:val="001D6856"/>
    <w:rsid w:val="001D6B25"/>
    <w:rsid w:val="001E04F7"/>
    <w:rsid w:val="001E33BE"/>
    <w:rsid w:val="001E3A84"/>
    <w:rsid w:val="001E3F09"/>
    <w:rsid w:val="001E5B21"/>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41A64"/>
    <w:rsid w:val="002423DC"/>
    <w:rsid w:val="00244710"/>
    <w:rsid w:val="0024616A"/>
    <w:rsid w:val="002478D6"/>
    <w:rsid w:val="00250886"/>
    <w:rsid w:val="00251664"/>
    <w:rsid w:val="002558BD"/>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6B8D"/>
    <w:rsid w:val="002877A6"/>
    <w:rsid w:val="00295073"/>
    <w:rsid w:val="00295095"/>
    <w:rsid w:val="002972CD"/>
    <w:rsid w:val="002A2236"/>
    <w:rsid w:val="002A439D"/>
    <w:rsid w:val="002A4A2A"/>
    <w:rsid w:val="002A4C65"/>
    <w:rsid w:val="002A763E"/>
    <w:rsid w:val="002B098F"/>
    <w:rsid w:val="002B1F62"/>
    <w:rsid w:val="002B226B"/>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400A"/>
    <w:rsid w:val="002F4930"/>
    <w:rsid w:val="002F5E3D"/>
    <w:rsid w:val="002F635F"/>
    <w:rsid w:val="002F6462"/>
    <w:rsid w:val="002F7A78"/>
    <w:rsid w:val="002F7E90"/>
    <w:rsid w:val="002F7EDF"/>
    <w:rsid w:val="003025FD"/>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357E"/>
    <w:rsid w:val="00336EAC"/>
    <w:rsid w:val="00337EB5"/>
    <w:rsid w:val="003434D0"/>
    <w:rsid w:val="00344820"/>
    <w:rsid w:val="00345750"/>
    <w:rsid w:val="0034621E"/>
    <w:rsid w:val="00352619"/>
    <w:rsid w:val="00353EB1"/>
    <w:rsid w:val="003564FA"/>
    <w:rsid w:val="00357F59"/>
    <w:rsid w:val="0036106E"/>
    <w:rsid w:val="003610C7"/>
    <w:rsid w:val="00362070"/>
    <w:rsid w:val="003620EC"/>
    <w:rsid w:val="0036294A"/>
    <w:rsid w:val="00363651"/>
    <w:rsid w:val="003641BD"/>
    <w:rsid w:val="0036473C"/>
    <w:rsid w:val="00367D12"/>
    <w:rsid w:val="00370C72"/>
    <w:rsid w:val="00380062"/>
    <w:rsid w:val="00380832"/>
    <w:rsid w:val="00383532"/>
    <w:rsid w:val="00383E29"/>
    <w:rsid w:val="003858B0"/>
    <w:rsid w:val="00385A74"/>
    <w:rsid w:val="00385CA4"/>
    <w:rsid w:val="00386ED7"/>
    <w:rsid w:val="00387E06"/>
    <w:rsid w:val="003904FE"/>
    <w:rsid w:val="00390A1E"/>
    <w:rsid w:val="00392172"/>
    <w:rsid w:val="003947DA"/>
    <w:rsid w:val="003A09E1"/>
    <w:rsid w:val="003A20E3"/>
    <w:rsid w:val="003A48CC"/>
    <w:rsid w:val="003A624E"/>
    <w:rsid w:val="003B1E5D"/>
    <w:rsid w:val="003B2098"/>
    <w:rsid w:val="003B3B89"/>
    <w:rsid w:val="003B560D"/>
    <w:rsid w:val="003C06E5"/>
    <w:rsid w:val="003C1C9A"/>
    <w:rsid w:val="003C4E39"/>
    <w:rsid w:val="003C6233"/>
    <w:rsid w:val="003C63B2"/>
    <w:rsid w:val="003C7240"/>
    <w:rsid w:val="003D2576"/>
    <w:rsid w:val="003E09A7"/>
    <w:rsid w:val="003E0D8E"/>
    <w:rsid w:val="003E11B6"/>
    <w:rsid w:val="003E410A"/>
    <w:rsid w:val="003E441F"/>
    <w:rsid w:val="003E6647"/>
    <w:rsid w:val="003F0CE3"/>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41E97"/>
    <w:rsid w:val="00445D15"/>
    <w:rsid w:val="00445E18"/>
    <w:rsid w:val="00450373"/>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A0FBA"/>
    <w:rsid w:val="004A1012"/>
    <w:rsid w:val="004A288F"/>
    <w:rsid w:val="004A3E88"/>
    <w:rsid w:val="004A761E"/>
    <w:rsid w:val="004B2D13"/>
    <w:rsid w:val="004B5612"/>
    <w:rsid w:val="004C1F0E"/>
    <w:rsid w:val="004C237F"/>
    <w:rsid w:val="004C2C16"/>
    <w:rsid w:val="004C38A1"/>
    <w:rsid w:val="004C4F56"/>
    <w:rsid w:val="004D0927"/>
    <w:rsid w:val="004D09C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70F"/>
    <w:rsid w:val="00501C5D"/>
    <w:rsid w:val="00503DB5"/>
    <w:rsid w:val="00503FC1"/>
    <w:rsid w:val="005041F5"/>
    <w:rsid w:val="00512EE7"/>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708"/>
    <w:rsid w:val="0054687D"/>
    <w:rsid w:val="005469E2"/>
    <w:rsid w:val="005476AF"/>
    <w:rsid w:val="00547B9D"/>
    <w:rsid w:val="00552FE9"/>
    <w:rsid w:val="00554C9A"/>
    <w:rsid w:val="00557AE3"/>
    <w:rsid w:val="00560366"/>
    <w:rsid w:val="00560369"/>
    <w:rsid w:val="0056088F"/>
    <w:rsid w:val="00560B80"/>
    <w:rsid w:val="00564144"/>
    <w:rsid w:val="005641CC"/>
    <w:rsid w:val="00566E1C"/>
    <w:rsid w:val="005671C5"/>
    <w:rsid w:val="00570BF4"/>
    <w:rsid w:val="0057201F"/>
    <w:rsid w:val="00573F5B"/>
    <w:rsid w:val="00574E70"/>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B87"/>
    <w:rsid w:val="005A0DAF"/>
    <w:rsid w:val="005A10B3"/>
    <w:rsid w:val="005A136D"/>
    <w:rsid w:val="005A1E7E"/>
    <w:rsid w:val="005A46FB"/>
    <w:rsid w:val="005A516A"/>
    <w:rsid w:val="005A6554"/>
    <w:rsid w:val="005A6AD1"/>
    <w:rsid w:val="005A6E73"/>
    <w:rsid w:val="005A722F"/>
    <w:rsid w:val="005A7539"/>
    <w:rsid w:val="005B1825"/>
    <w:rsid w:val="005B2474"/>
    <w:rsid w:val="005B376A"/>
    <w:rsid w:val="005B4FD2"/>
    <w:rsid w:val="005B6C35"/>
    <w:rsid w:val="005C2433"/>
    <w:rsid w:val="005C30B1"/>
    <w:rsid w:val="005C3B5D"/>
    <w:rsid w:val="005C721E"/>
    <w:rsid w:val="005D04FF"/>
    <w:rsid w:val="005D53D7"/>
    <w:rsid w:val="005D58E6"/>
    <w:rsid w:val="005D5BB7"/>
    <w:rsid w:val="005D5FA9"/>
    <w:rsid w:val="005D619C"/>
    <w:rsid w:val="005E0F30"/>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E1C"/>
    <w:rsid w:val="00616BAB"/>
    <w:rsid w:val="006206DF"/>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7B34"/>
    <w:rsid w:val="00677C8A"/>
    <w:rsid w:val="006815DE"/>
    <w:rsid w:val="00683AE7"/>
    <w:rsid w:val="00684F65"/>
    <w:rsid w:val="00685098"/>
    <w:rsid w:val="0069095D"/>
    <w:rsid w:val="006916E8"/>
    <w:rsid w:val="00691DAD"/>
    <w:rsid w:val="00692770"/>
    <w:rsid w:val="0069324B"/>
    <w:rsid w:val="00694533"/>
    <w:rsid w:val="006955B5"/>
    <w:rsid w:val="006A0890"/>
    <w:rsid w:val="006A3DDF"/>
    <w:rsid w:val="006A4D9F"/>
    <w:rsid w:val="006A57C8"/>
    <w:rsid w:val="006B1B98"/>
    <w:rsid w:val="006B1B9B"/>
    <w:rsid w:val="006B1C7F"/>
    <w:rsid w:val="006B2349"/>
    <w:rsid w:val="006B25D6"/>
    <w:rsid w:val="006B607C"/>
    <w:rsid w:val="006B7520"/>
    <w:rsid w:val="006C0E57"/>
    <w:rsid w:val="006C652C"/>
    <w:rsid w:val="006C6E81"/>
    <w:rsid w:val="006D10BE"/>
    <w:rsid w:val="006D23D3"/>
    <w:rsid w:val="006D29F0"/>
    <w:rsid w:val="006D699F"/>
    <w:rsid w:val="006E1E79"/>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60EA4"/>
    <w:rsid w:val="00761151"/>
    <w:rsid w:val="007638B3"/>
    <w:rsid w:val="00763995"/>
    <w:rsid w:val="00763B07"/>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00CD"/>
    <w:rsid w:val="007B10D8"/>
    <w:rsid w:val="007B2BFB"/>
    <w:rsid w:val="007B422F"/>
    <w:rsid w:val="007B4F5A"/>
    <w:rsid w:val="007B5C7C"/>
    <w:rsid w:val="007C1B40"/>
    <w:rsid w:val="007C231F"/>
    <w:rsid w:val="007C35E7"/>
    <w:rsid w:val="007C7F82"/>
    <w:rsid w:val="007D22E0"/>
    <w:rsid w:val="007D2CC9"/>
    <w:rsid w:val="007D2CEC"/>
    <w:rsid w:val="007D525C"/>
    <w:rsid w:val="007D52B2"/>
    <w:rsid w:val="007D79FB"/>
    <w:rsid w:val="007E049A"/>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1286"/>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739D1"/>
    <w:rsid w:val="00877015"/>
    <w:rsid w:val="00877982"/>
    <w:rsid w:val="0088138F"/>
    <w:rsid w:val="00881D99"/>
    <w:rsid w:val="00883EF8"/>
    <w:rsid w:val="0088475B"/>
    <w:rsid w:val="00884FB7"/>
    <w:rsid w:val="0088741D"/>
    <w:rsid w:val="00887A8F"/>
    <w:rsid w:val="00887B10"/>
    <w:rsid w:val="00897A1C"/>
    <w:rsid w:val="008A3403"/>
    <w:rsid w:val="008A41C3"/>
    <w:rsid w:val="008A42F9"/>
    <w:rsid w:val="008A5A58"/>
    <w:rsid w:val="008A5E31"/>
    <w:rsid w:val="008B04D0"/>
    <w:rsid w:val="008B1169"/>
    <w:rsid w:val="008B38F7"/>
    <w:rsid w:val="008B490F"/>
    <w:rsid w:val="008B5582"/>
    <w:rsid w:val="008B59D1"/>
    <w:rsid w:val="008B67A6"/>
    <w:rsid w:val="008C0463"/>
    <w:rsid w:val="008C0E02"/>
    <w:rsid w:val="008C1FB4"/>
    <w:rsid w:val="008C2630"/>
    <w:rsid w:val="008C2B64"/>
    <w:rsid w:val="008C2D54"/>
    <w:rsid w:val="008C5547"/>
    <w:rsid w:val="008C59A3"/>
    <w:rsid w:val="008D0831"/>
    <w:rsid w:val="008D0FFD"/>
    <w:rsid w:val="008D225A"/>
    <w:rsid w:val="008D27B5"/>
    <w:rsid w:val="008D4E1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C35"/>
    <w:rsid w:val="0095664B"/>
    <w:rsid w:val="00956E19"/>
    <w:rsid w:val="0096151A"/>
    <w:rsid w:val="0096191F"/>
    <w:rsid w:val="009641EE"/>
    <w:rsid w:val="009650A5"/>
    <w:rsid w:val="009712C5"/>
    <w:rsid w:val="00973AB7"/>
    <w:rsid w:val="00974AAC"/>
    <w:rsid w:val="00976CAA"/>
    <w:rsid w:val="009770C1"/>
    <w:rsid w:val="00977502"/>
    <w:rsid w:val="00977719"/>
    <w:rsid w:val="00981D9A"/>
    <w:rsid w:val="00983F97"/>
    <w:rsid w:val="00985E38"/>
    <w:rsid w:val="00987148"/>
    <w:rsid w:val="009908F4"/>
    <w:rsid w:val="00992DC3"/>
    <w:rsid w:val="009A2A81"/>
    <w:rsid w:val="009A4A06"/>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E158F"/>
    <w:rsid w:val="009E2C4F"/>
    <w:rsid w:val="009E2E66"/>
    <w:rsid w:val="009F410C"/>
    <w:rsid w:val="009F47E7"/>
    <w:rsid w:val="00A001F9"/>
    <w:rsid w:val="00A01861"/>
    <w:rsid w:val="00A04106"/>
    <w:rsid w:val="00A04384"/>
    <w:rsid w:val="00A07993"/>
    <w:rsid w:val="00A21422"/>
    <w:rsid w:val="00A2203D"/>
    <w:rsid w:val="00A22DEA"/>
    <w:rsid w:val="00A231A0"/>
    <w:rsid w:val="00A2656C"/>
    <w:rsid w:val="00A273C0"/>
    <w:rsid w:val="00A30CD7"/>
    <w:rsid w:val="00A31BC2"/>
    <w:rsid w:val="00A35CE1"/>
    <w:rsid w:val="00A36195"/>
    <w:rsid w:val="00A42558"/>
    <w:rsid w:val="00A44B09"/>
    <w:rsid w:val="00A46363"/>
    <w:rsid w:val="00A5301D"/>
    <w:rsid w:val="00A53DAC"/>
    <w:rsid w:val="00A571A9"/>
    <w:rsid w:val="00A62F17"/>
    <w:rsid w:val="00A63719"/>
    <w:rsid w:val="00A64B42"/>
    <w:rsid w:val="00A64BBC"/>
    <w:rsid w:val="00A67BD3"/>
    <w:rsid w:val="00A729CE"/>
    <w:rsid w:val="00A73F35"/>
    <w:rsid w:val="00A754A6"/>
    <w:rsid w:val="00A759F7"/>
    <w:rsid w:val="00A76B56"/>
    <w:rsid w:val="00A80A81"/>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C2"/>
    <w:rsid w:val="00AE6050"/>
    <w:rsid w:val="00AF097B"/>
    <w:rsid w:val="00AF1618"/>
    <w:rsid w:val="00AF7690"/>
    <w:rsid w:val="00AF7AE3"/>
    <w:rsid w:val="00B03771"/>
    <w:rsid w:val="00B0390B"/>
    <w:rsid w:val="00B04B69"/>
    <w:rsid w:val="00B05979"/>
    <w:rsid w:val="00B067AC"/>
    <w:rsid w:val="00B10458"/>
    <w:rsid w:val="00B13C09"/>
    <w:rsid w:val="00B140E7"/>
    <w:rsid w:val="00B14C85"/>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5800"/>
    <w:rsid w:val="00B36D00"/>
    <w:rsid w:val="00B4045D"/>
    <w:rsid w:val="00B40F2D"/>
    <w:rsid w:val="00B41FD6"/>
    <w:rsid w:val="00B4216E"/>
    <w:rsid w:val="00B42301"/>
    <w:rsid w:val="00B42E8A"/>
    <w:rsid w:val="00B47C90"/>
    <w:rsid w:val="00B47FBA"/>
    <w:rsid w:val="00B52D8C"/>
    <w:rsid w:val="00B55537"/>
    <w:rsid w:val="00B5596E"/>
    <w:rsid w:val="00B56383"/>
    <w:rsid w:val="00B56E19"/>
    <w:rsid w:val="00B61307"/>
    <w:rsid w:val="00B6268C"/>
    <w:rsid w:val="00B62AE6"/>
    <w:rsid w:val="00B62F52"/>
    <w:rsid w:val="00B63781"/>
    <w:rsid w:val="00B644AB"/>
    <w:rsid w:val="00B73FC2"/>
    <w:rsid w:val="00B755BE"/>
    <w:rsid w:val="00B76829"/>
    <w:rsid w:val="00B812F5"/>
    <w:rsid w:val="00B81649"/>
    <w:rsid w:val="00B82775"/>
    <w:rsid w:val="00B83A13"/>
    <w:rsid w:val="00B95270"/>
    <w:rsid w:val="00B96B50"/>
    <w:rsid w:val="00BA04B9"/>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76DE"/>
    <w:rsid w:val="00BF2700"/>
    <w:rsid w:val="00BF382B"/>
    <w:rsid w:val="00BF4620"/>
    <w:rsid w:val="00BF6FD9"/>
    <w:rsid w:val="00C02DD5"/>
    <w:rsid w:val="00C04EB5"/>
    <w:rsid w:val="00C05690"/>
    <w:rsid w:val="00C073D7"/>
    <w:rsid w:val="00C07835"/>
    <w:rsid w:val="00C07D2B"/>
    <w:rsid w:val="00C107AA"/>
    <w:rsid w:val="00C10AEC"/>
    <w:rsid w:val="00C14E52"/>
    <w:rsid w:val="00C204BF"/>
    <w:rsid w:val="00C219D9"/>
    <w:rsid w:val="00C301E0"/>
    <w:rsid w:val="00C35565"/>
    <w:rsid w:val="00C367E4"/>
    <w:rsid w:val="00C40895"/>
    <w:rsid w:val="00C44CA2"/>
    <w:rsid w:val="00C462BB"/>
    <w:rsid w:val="00C467F7"/>
    <w:rsid w:val="00C46CC6"/>
    <w:rsid w:val="00C50F1C"/>
    <w:rsid w:val="00C51291"/>
    <w:rsid w:val="00C51848"/>
    <w:rsid w:val="00C52163"/>
    <w:rsid w:val="00C525FE"/>
    <w:rsid w:val="00C527F5"/>
    <w:rsid w:val="00C553FC"/>
    <w:rsid w:val="00C557F6"/>
    <w:rsid w:val="00C55D74"/>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4584"/>
    <w:rsid w:val="00C95804"/>
    <w:rsid w:val="00CA2A57"/>
    <w:rsid w:val="00CA35D8"/>
    <w:rsid w:val="00CA49E0"/>
    <w:rsid w:val="00CA6425"/>
    <w:rsid w:val="00CA75F1"/>
    <w:rsid w:val="00CA75F8"/>
    <w:rsid w:val="00CA76CD"/>
    <w:rsid w:val="00CA7847"/>
    <w:rsid w:val="00CB0AEC"/>
    <w:rsid w:val="00CB213A"/>
    <w:rsid w:val="00CB4253"/>
    <w:rsid w:val="00CB6086"/>
    <w:rsid w:val="00CB6BA6"/>
    <w:rsid w:val="00CC1A57"/>
    <w:rsid w:val="00CC4506"/>
    <w:rsid w:val="00CC6966"/>
    <w:rsid w:val="00CD0FB7"/>
    <w:rsid w:val="00CD2642"/>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F4"/>
    <w:rsid w:val="00D167DC"/>
    <w:rsid w:val="00D17441"/>
    <w:rsid w:val="00D2042E"/>
    <w:rsid w:val="00D20CE8"/>
    <w:rsid w:val="00D217A8"/>
    <w:rsid w:val="00D26472"/>
    <w:rsid w:val="00D2648A"/>
    <w:rsid w:val="00D27203"/>
    <w:rsid w:val="00D30CF9"/>
    <w:rsid w:val="00D32224"/>
    <w:rsid w:val="00D32C10"/>
    <w:rsid w:val="00D35546"/>
    <w:rsid w:val="00D37B2D"/>
    <w:rsid w:val="00D41C66"/>
    <w:rsid w:val="00D429ED"/>
    <w:rsid w:val="00D462DD"/>
    <w:rsid w:val="00D4712C"/>
    <w:rsid w:val="00D476F9"/>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3A27"/>
    <w:rsid w:val="00D865CB"/>
    <w:rsid w:val="00D867EE"/>
    <w:rsid w:val="00D86CA6"/>
    <w:rsid w:val="00D93868"/>
    <w:rsid w:val="00D95494"/>
    <w:rsid w:val="00D95601"/>
    <w:rsid w:val="00D96541"/>
    <w:rsid w:val="00D97B56"/>
    <w:rsid w:val="00DA0F24"/>
    <w:rsid w:val="00DA1ACD"/>
    <w:rsid w:val="00DA282B"/>
    <w:rsid w:val="00DA62FE"/>
    <w:rsid w:val="00DB1C91"/>
    <w:rsid w:val="00DB2FF0"/>
    <w:rsid w:val="00DB3C29"/>
    <w:rsid w:val="00DB4B9B"/>
    <w:rsid w:val="00DB5108"/>
    <w:rsid w:val="00DB5E5B"/>
    <w:rsid w:val="00DB79C0"/>
    <w:rsid w:val="00DC4ADC"/>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608B"/>
    <w:rsid w:val="00E0125C"/>
    <w:rsid w:val="00E04E6E"/>
    <w:rsid w:val="00E05C0F"/>
    <w:rsid w:val="00E07DDF"/>
    <w:rsid w:val="00E07F73"/>
    <w:rsid w:val="00E100F3"/>
    <w:rsid w:val="00E1014E"/>
    <w:rsid w:val="00E10597"/>
    <w:rsid w:val="00E119AC"/>
    <w:rsid w:val="00E132E8"/>
    <w:rsid w:val="00E15BF8"/>
    <w:rsid w:val="00E1718C"/>
    <w:rsid w:val="00E23CC0"/>
    <w:rsid w:val="00E2646E"/>
    <w:rsid w:val="00E2710A"/>
    <w:rsid w:val="00E27BAD"/>
    <w:rsid w:val="00E3168A"/>
    <w:rsid w:val="00E35ABA"/>
    <w:rsid w:val="00E35C0A"/>
    <w:rsid w:val="00E41B7D"/>
    <w:rsid w:val="00E43086"/>
    <w:rsid w:val="00E44E1A"/>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7CB"/>
    <w:rsid w:val="00E76806"/>
    <w:rsid w:val="00E77F5C"/>
    <w:rsid w:val="00E80BA3"/>
    <w:rsid w:val="00E80F6B"/>
    <w:rsid w:val="00E81338"/>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3789"/>
    <w:rsid w:val="00ED0E63"/>
    <w:rsid w:val="00ED23CE"/>
    <w:rsid w:val="00ED3249"/>
    <w:rsid w:val="00ED5D45"/>
    <w:rsid w:val="00ED64A8"/>
    <w:rsid w:val="00ED675D"/>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3CF0"/>
    <w:rsid w:val="00F94CB8"/>
    <w:rsid w:val="00F967AE"/>
    <w:rsid w:val="00FA2AEA"/>
    <w:rsid w:val="00FA5F78"/>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3EA8"/>
    <w:rsid w:val="00FE44A8"/>
    <w:rsid w:val="00FE5381"/>
    <w:rsid w:val="00FE5904"/>
    <w:rsid w:val="00FE7845"/>
    <w:rsid w:val="00FE7848"/>
    <w:rsid w:val="00FF110D"/>
    <w:rsid w:val="00FF2DB8"/>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422</Words>
  <Characters>2325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2025-08-22T13:39:00Z</dcterms:created>
  <dcterms:modified xsi:type="dcterms:W3CDTF">2025-08-22T13:44:00Z</dcterms:modified>
</cp:coreProperties>
</file>