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18C5" w:rsidRPr="00C20EA9" w:rsidRDefault="004D18C5" w:rsidP="00446506">
      <w:pPr>
        <w:pStyle w:val="Subttulo"/>
        <w:widowControl w:val="0"/>
        <w:autoSpaceDE/>
        <w:autoSpaceDN/>
        <w:adjustRightInd/>
        <w:contextualSpacing/>
        <w:rPr>
          <w:rFonts w:cs="Arial"/>
          <w:sz w:val="18"/>
          <w:szCs w:val="18"/>
        </w:rPr>
      </w:pPr>
      <w:r w:rsidRPr="00C20EA9">
        <w:rPr>
          <w:rFonts w:cs="Arial"/>
          <w:sz w:val="18"/>
          <w:szCs w:val="18"/>
        </w:rPr>
        <w:t>ANEXO 07</w:t>
      </w:r>
    </w:p>
    <w:p w:rsidR="00C66323" w:rsidRPr="00C20EA9" w:rsidRDefault="00C66323" w:rsidP="00446506">
      <w:pPr>
        <w:pStyle w:val="Subttulo"/>
        <w:widowControl w:val="0"/>
        <w:autoSpaceDE/>
        <w:autoSpaceDN/>
        <w:adjustRightInd/>
        <w:contextualSpacing/>
        <w:rPr>
          <w:rFonts w:cs="Arial"/>
          <w:sz w:val="18"/>
          <w:szCs w:val="18"/>
        </w:rPr>
      </w:pPr>
      <w:r w:rsidRPr="00C20EA9">
        <w:rPr>
          <w:rFonts w:cs="Arial"/>
          <w:sz w:val="18"/>
          <w:szCs w:val="18"/>
        </w:rPr>
        <w:t xml:space="preserve">DECLARACIÓN JURADA </w:t>
      </w:r>
      <w:r w:rsidR="007F2D78" w:rsidRPr="00C20EA9">
        <w:rPr>
          <w:rFonts w:cs="Arial"/>
          <w:sz w:val="18"/>
          <w:szCs w:val="18"/>
        </w:rPr>
        <w:t>DE PROVEEDOR – PERSONA NATURAL</w:t>
      </w:r>
    </w:p>
    <w:p w:rsidR="00C66323" w:rsidRPr="00C20EA9" w:rsidRDefault="00C66323" w:rsidP="00446506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</w:p>
    <w:p w:rsidR="00C66323" w:rsidRPr="00C20EA9" w:rsidRDefault="00C66323" w:rsidP="00446506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Señores</w:t>
      </w:r>
    </w:p>
    <w:p w:rsidR="00C66323" w:rsidRPr="00C20EA9" w:rsidRDefault="00C66323" w:rsidP="0044650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 w:rsidRPr="00C20EA9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U</w:t>
      </w:r>
      <w:r w:rsidR="00235A6D" w:rsidRPr="00C20EA9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NIDAD DE GESTION EDUCATIVA</w:t>
      </w:r>
      <w:r w:rsidRPr="00C20EA9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 xml:space="preserve"> </w:t>
      </w:r>
      <w:r w:rsidR="006B169A" w:rsidRPr="00C20EA9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 xml:space="preserve">LOCAL </w:t>
      </w:r>
      <w:r w:rsidRPr="00C20EA9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BAMBAMARCA</w:t>
      </w:r>
    </w:p>
    <w:p w:rsidR="00235A6D" w:rsidRPr="00C20EA9" w:rsidRDefault="00235A6D" w:rsidP="00446506">
      <w:pPr>
        <w:spacing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Jr. Pecaspampa N° 195 - Bambamarca</w:t>
      </w:r>
    </w:p>
    <w:p w:rsidR="00C66323" w:rsidRPr="00C20EA9" w:rsidRDefault="00C66323" w:rsidP="0044650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</w:p>
    <w:p w:rsidR="00C66323" w:rsidRPr="00C20EA9" w:rsidRDefault="00C66323" w:rsidP="00446506">
      <w:pPr>
        <w:widowControl w:val="0"/>
        <w:spacing w:after="0" w:line="240" w:lineRule="auto"/>
        <w:contextualSpacing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  <w:u w:val="single"/>
        </w:rPr>
        <w:t>Presente</w:t>
      </w:r>
      <w:r w:rsidRPr="00C20EA9">
        <w:rPr>
          <w:rFonts w:ascii="Arial" w:hAnsi="Arial" w:cs="Arial"/>
          <w:sz w:val="18"/>
          <w:szCs w:val="18"/>
        </w:rPr>
        <w:t>.-</w:t>
      </w:r>
    </w:p>
    <w:p w:rsidR="00C66323" w:rsidRPr="00C20EA9" w:rsidRDefault="00C66323" w:rsidP="00446506">
      <w:pPr>
        <w:widowControl w:val="0"/>
        <w:spacing w:after="0" w:line="240" w:lineRule="auto"/>
        <w:ind w:left="708"/>
        <w:contextualSpacing/>
        <w:rPr>
          <w:rFonts w:ascii="Arial" w:hAnsi="Arial" w:cs="Arial"/>
          <w:sz w:val="18"/>
          <w:szCs w:val="18"/>
        </w:rPr>
      </w:pPr>
    </w:p>
    <w:p w:rsidR="00C66323" w:rsidRPr="00C20EA9" w:rsidRDefault="00C66323" w:rsidP="00446506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 xml:space="preserve">Yo, ……………………………………………………………………………. </w:t>
      </w:r>
      <w:r w:rsidR="00636416" w:rsidRPr="00C20EA9">
        <w:rPr>
          <w:rFonts w:ascii="Arial" w:hAnsi="Arial" w:cs="Arial"/>
          <w:sz w:val="18"/>
          <w:szCs w:val="18"/>
        </w:rPr>
        <w:t xml:space="preserve">, identificado </w:t>
      </w:r>
      <w:r w:rsidR="009F6F86" w:rsidRPr="00C20EA9">
        <w:rPr>
          <w:rFonts w:ascii="Arial" w:hAnsi="Arial" w:cs="Arial"/>
          <w:sz w:val="18"/>
          <w:szCs w:val="18"/>
        </w:rPr>
        <w:t>con DNI N°……………</w:t>
      </w:r>
      <w:r w:rsidR="00937E9D" w:rsidRPr="00C20EA9">
        <w:rPr>
          <w:rFonts w:ascii="Arial" w:hAnsi="Arial" w:cs="Arial"/>
          <w:sz w:val="18"/>
          <w:szCs w:val="18"/>
        </w:rPr>
        <w:t>….</w:t>
      </w:r>
      <w:r w:rsidR="009F6F86" w:rsidRPr="00C20EA9">
        <w:rPr>
          <w:rFonts w:ascii="Arial" w:hAnsi="Arial" w:cs="Arial"/>
          <w:sz w:val="18"/>
          <w:szCs w:val="18"/>
        </w:rPr>
        <w:t>…….</w:t>
      </w:r>
      <w:r w:rsidRPr="00C20EA9">
        <w:rPr>
          <w:rFonts w:ascii="Arial" w:hAnsi="Arial" w:cs="Arial"/>
          <w:sz w:val="18"/>
          <w:szCs w:val="18"/>
        </w:rPr>
        <w:t>,</w:t>
      </w:r>
      <w:r w:rsidR="00636416" w:rsidRPr="00C20EA9">
        <w:rPr>
          <w:rFonts w:ascii="Arial" w:hAnsi="Arial" w:cs="Arial"/>
          <w:sz w:val="18"/>
          <w:szCs w:val="18"/>
        </w:rPr>
        <w:t xml:space="preserve"> con RUC N° ………………</w:t>
      </w:r>
      <w:r w:rsidR="00937E9D" w:rsidRPr="00C20EA9">
        <w:rPr>
          <w:rFonts w:ascii="Arial" w:hAnsi="Arial" w:cs="Arial"/>
          <w:sz w:val="18"/>
          <w:szCs w:val="18"/>
        </w:rPr>
        <w:t>………</w:t>
      </w:r>
      <w:r w:rsidR="00636416" w:rsidRPr="00C20EA9">
        <w:rPr>
          <w:rFonts w:ascii="Arial" w:hAnsi="Arial" w:cs="Arial"/>
          <w:sz w:val="18"/>
          <w:szCs w:val="18"/>
        </w:rPr>
        <w:t>…………</w:t>
      </w:r>
      <w:r w:rsidR="00E01F8C" w:rsidRPr="00C20EA9">
        <w:rPr>
          <w:rFonts w:ascii="Arial" w:hAnsi="Arial" w:cs="Arial"/>
          <w:sz w:val="18"/>
          <w:szCs w:val="18"/>
        </w:rPr>
        <w:t>.., c</w:t>
      </w:r>
      <w:r w:rsidR="00636416" w:rsidRPr="00C20EA9">
        <w:rPr>
          <w:rFonts w:ascii="Arial" w:hAnsi="Arial" w:cs="Arial"/>
          <w:sz w:val="18"/>
          <w:szCs w:val="18"/>
        </w:rPr>
        <w:t xml:space="preserve">on domicilio </w:t>
      </w:r>
      <w:r w:rsidR="00937E9D" w:rsidRPr="00C20EA9">
        <w:rPr>
          <w:rFonts w:ascii="Arial" w:hAnsi="Arial" w:cs="Arial"/>
          <w:sz w:val="18"/>
          <w:szCs w:val="18"/>
        </w:rPr>
        <w:t xml:space="preserve">en </w:t>
      </w:r>
      <w:r w:rsidR="00636416" w:rsidRPr="00C20EA9">
        <w:rPr>
          <w:rFonts w:ascii="Arial" w:hAnsi="Arial" w:cs="Arial"/>
          <w:sz w:val="18"/>
          <w:szCs w:val="18"/>
        </w:rPr>
        <w:t>…………………………………………………..,</w:t>
      </w:r>
      <w:r w:rsidRPr="00C20EA9">
        <w:rPr>
          <w:rFonts w:ascii="Arial" w:hAnsi="Arial" w:cs="Arial"/>
          <w:sz w:val="18"/>
          <w:szCs w:val="18"/>
        </w:rPr>
        <w:t xml:space="preserve"> m</w:t>
      </w:r>
      <w:r w:rsidR="00CB443B" w:rsidRPr="00C20EA9">
        <w:rPr>
          <w:rFonts w:ascii="Arial" w:hAnsi="Arial" w:cs="Arial"/>
          <w:sz w:val="18"/>
          <w:szCs w:val="18"/>
        </w:rPr>
        <w:t xml:space="preserve">ediante el presente </w:t>
      </w:r>
      <w:r w:rsidRPr="00C20EA9">
        <w:rPr>
          <w:rFonts w:ascii="Arial" w:hAnsi="Arial" w:cs="Arial"/>
          <w:sz w:val="18"/>
          <w:szCs w:val="18"/>
        </w:rPr>
        <w:t xml:space="preserve">suscrito declaro bajo juramento: </w:t>
      </w:r>
    </w:p>
    <w:p w:rsidR="00C66323" w:rsidRPr="00C20EA9" w:rsidRDefault="00C66323" w:rsidP="00446506">
      <w:pPr>
        <w:pStyle w:val="Textoindependiente"/>
        <w:widowControl w:val="0"/>
        <w:spacing w:after="0" w:line="240" w:lineRule="auto"/>
        <w:ind w:left="705" w:hanging="421"/>
        <w:contextualSpacing/>
        <w:jc w:val="both"/>
        <w:rPr>
          <w:rFonts w:ascii="Arial" w:hAnsi="Arial" w:cs="Arial"/>
          <w:sz w:val="18"/>
          <w:szCs w:val="18"/>
        </w:rPr>
      </w:pPr>
    </w:p>
    <w:p w:rsidR="00B0795B" w:rsidRPr="00C20EA9" w:rsidRDefault="003D2FDD" w:rsidP="00446506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 xml:space="preserve">No tener impedimento </w:t>
      </w:r>
      <w:r w:rsidR="00C66323" w:rsidRPr="00C20EA9">
        <w:rPr>
          <w:rFonts w:ascii="Arial" w:hAnsi="Arial" w:cs="Arial"/>
          <w:sz w:val="18"/>
          <w:szCs w:val="18"/>
        </w:rPr>
        <w:t>para contratar con el</w:t>
      </w:r>
      <w:r w:rsidR="002C46C8" w:rsidRPr="00C20EA9">
        <w:rPr>
          <w:rFonts w:ascii="Arial" w:hAnsi="Arial" w:cs="Arial"/>
          <w:sz w:val="18"/>
          <w:szCs w:val="18"/>
        </w:rPr>
        <w:t xml:space="preserve"> Estado, conforme al artículo 30, numeral 30</w:t>
      </w:r>
      <w:r w:rsidR="005E1C71" w:rsidRPr="00C20EA9">
        <w:rPr>
          <w:rFonts w:ascii="Arial" w:hAnsi="Arial" w:cs="Arial"/>
          <w:sz w:val="18"/>
          <w:szCs w:val="18"/>
        </w:rPr>
        <w:t>.1 de</w:t>
      </w:r>
      <w:r w:rsidR="00C66323" w:rsidRPr="00C20EA9">
        <w:rPr>
          <w:rFonts w:ascii="Arial" w:hAnsi="Arial" w:cs="Arial"/>
          <w:sz w:val="18"/>
          <w:szCs w:val="18"/>
        </w:rPr>
        <w:t xml:space="preserve"> la Ley</w:t>
      </w:r>
      <w:r w:rsidR="002C46C8" w:rsidRPr="00C20EA9">
        <w:rPr>
          <w:rFonts w:ascii="Arial" w:hAnsi="Arial" w:cs="Arial"/>
          <w:sz w:val="18"/>
          <w:szCs w:val="18"/>
        </w:rPr>
        <w:t xml:space="preserve"> 32069, Ley General de Contrataciones públicas.</w:t>
      </w:r>
    </w:p>
    <w:p w:rsidR="00897786" w:rsidRPr="00C20EA9" w:rsidRDefault="00897786" w:rsidP="00446506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416"/>
        <w:gridCol w:w="2131"/>
        <w:gridCol w:w="4678"/>
        <w:gridCol w:w="1559"/>
      </w:tblGrid>
      <w:tr w:rsidR="002E6B9B" w:rsidRPr="00C20EA9" w:rsidTr="00446506">
        <w:tc>
          <w:tcPr>
            <w:tcW w:w="416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31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 carácter personal.</w:t>
            </w:r>
          </w:p>
        </w:tc>
        <w:tc>
          <w:tcPr>
            <w:tcW w:w="4678" w:type="dxa"/>
          </w:tcPr>
          <w:p w:rsidR="002E6B9B" w:rsidRPr="00C20EA9" w:rsidRDefault="002E6B9B" w:rsidP="0044650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C20EA9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 xml:space="preserve">Aplicables a autoridades, funcionarios o servidores públicos de acuerdo con lo que señala esta ley. Se subdivide en siete </w:t>
            </w:r>
            <w:r w:rsidR="00446506" w:rsidRPr="00C20EA9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tipos.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1A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1B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1C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1D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1E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1F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1G</w:t>
            </w:r>
          </w:p>
        </w:tc>
      </w:tr>
      <w:tr w:rsidR="002E6B9B" w:rsidRPr="00C20EA9" w:rsidTr="00446506">
        <w:tc>
          <w:tcPr>
            <w:tcW w:w="416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31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en razón del parentesco.</w:t>
            </w:r>
          </w:p>
        </w:tc>
        <w:tc>
          <w:tcPr>
            <w:tcW w:w="4678" w:type="dxa"/>
          </w:tcPr>
          <w:p w:rsidR="002E6B9B" w:rsidRPr="00C20EA9" w:rsidRDefault="002E6B9B" w:rsidP="0044650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Aplicables a los parientes hasta el segundo grado de consanguinidad y segundo de afinidad, lo que incluye al cónyuge, al conviviente y al progenitor del hijo de los impedidos referidos en el numeral 1 del párrafo 30.1 del artículo 30 de la presente ley.</w:t>
            </w:r>
          </w:p>
        </w:tc>
        <w:tc>
          <w:tcPr>
            <w:tcW w:w="1559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2A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2B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2C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2D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2E</w:t>
            </w:r>
          </w:p>
        </w:tc>
      </w:tr>
      <w:tr w:rsidR="002E6B9B" w:rsidRPr="00C20EA9" w:rsidTr="00446506">
        <w:tc>
          <w:tcPr>
            <w:tcW w:w="416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31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C20EA9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para personas jurídicas o por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C20EA9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Representación.</w:t>
            </w:r>
          </w:p>
        </w:tc>
        <w:tc>
          <w:tcPr>
            <w:tcW w:w="4678" w:type="dxa"/>
          </w:tcPr>
          <w:p w:rsidR="002E6B9B" w:rsidRPr="00C20EA9" w:rsidRDefault="002E6B9B" w:rsidP="0044650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C20EA9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</w:t>
            </w:r>
            <w:r w:rsidR="00446506" w:rsidRPr="00C20EA9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 xml:space="preserve"> </w:t>
            </w:r>
            <w:r w:rsidRPr="00C20EA9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para contratar con el Estado obedece a las</w:t>
            </w:r>
            <w:r w:rsidR="00446506" w:rsidRPr="00C20EA9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 xml:space="preserve"> siguientes precisiones.</w:t>
            </w:r>
          </w:p>
        </w:tc>
        <w:tc>
          <w:tcPr>
            <w:tcW w:w="1559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3A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3B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3C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3D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3E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3F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3G</w:t>
            </w:r>
          </w:p>
        </w:tc>
      </w:tr>
      <w:tr w:rsidR="002E6B9B" w:rsidRPr="00C20EA9" w:rsidTr="00446506">
        <w:tc>
          <w:tcPr>
            <w:tcW w:w="416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31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C20EA9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derivados de sanciones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C20EA9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administrativas, civiles y penales, o por la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C20EA9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inclusión en otros registros</w:t>
            </w:r>
          </w:p>
        </w:tc>
        <w:tc>
          <w:tcPr>
            <w:tcW w:w="4678" w:type="dxa"/>
          </w:tcPr>
          <w:p w:rsidR="002E6B9B" w:rsidRPr="00C20EA9" w:rsidRDefault="002E6B9B" w:rsidP="00446506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</w:rPr>
            </w:pPr>
            <w:r w:rsidRPr="00C20EA9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 para contratar con el Estado es aplicable a las personas naturales o jurídicas, conforme a las siguientes precisiones.</w:t>
            </w:r>
          </w:p>
        </w:tc>
        <w:tc>
          <w:tcPr>
            <w:tcW w:w="1559" w:type="dxa"/>
          </w:tcPr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4A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4B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4C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4D</w:t>
            </w:r>
          </w:p>
          <w:p w:rsidR="002E6B9B" w:rsidRPr="00C20EA9" w:rsidRDefault="002E6B9B" w:rsidP="00446506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0EA9">
              <w:rPr>
                <w:rFonts w:ascii="Arial" w:hAnsi="Arial" w:cs="Arial"/>
                <w:sz w:val="18"/>
                <w:szCs w:val="18"/>
              </w:rPr>
              <w:t>Tipo 4E</w:t>
            </w:r>
          </w:p>
        </w:tc>
      </w:tr>
    </w:tbl>
    <w:p w:rsidR="00897786" w:rsidRPr="00C20EA9" w:rsidRDefault="00897786" w:rsidP="00446506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p w:rsidR="009F14E5" w:rsidRPr="00C20EA9" w:rsidRDefault="009F14E5" w:rsidP="00446506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C20EA9">
        <w:rPr>
          <w:rFonts w:ascii="Arial" w:hAnsi="Arial" w:cs="Arial"/>
          <w:sz w:val="18"/>
          <w:szCs w:val="18"/>
        </w:rPr>
        <w:t>El incumplimiento de la presente declaración jurada conlleva las consecuencias y responsabilidades establecidas en la ley.</w:t>
      </w:r>
    </w:p>
    <w:p w:rsidR="00C66323" w:rsidRPr="00C20EA9" w:rsidRDefault="00C66323" w:rsidP="0044650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auto"/>
          <w:sz w:val="18"/>
          <w:szCs w:val="18"/>
          <w:lang w:val="es-ES"/>
        </w:rPr>
      </w:pPr>
    </w:p>
    <w:p w:rsidR="00C66323" w:rsidRPr="00C20EA9" w:rsidRDefault="00C27A32" w:rsidP="00446506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Arial" w:hAnsi="Arial" w:cs="Arial"/>
          <w:b/>
          <w:i/>
          <w:iCs/>
          <w:color w:val="auto"/>
          <w:sz w:val="18"/>
          <w:szCs w:val="18"/>
        </w:rPr>
      </w:pPr>
      <w:r w:rsidRPr="00C20EA9">
        <w:rPr>
          <w:rFonts w:ascii="Arial" w:hAnsi="Arial" w:cs="Arial"/>
          <w:color w:val="auto"/>
          <w:sz w:val="18"/>
          <w:szCs w:val="18"/>
        </w:rPr>
        <w:t>………………………..</w:t>
      </w:r>
      <w:proofErr w:type="gramStart"/>
      <w:r w:rsidR="00C2031C" w:rsidRPr="00C20EA9">
        <w:rPr>
          <w:rFonts w:ascii="Arial" w:hAnsi="Arial" w:cs="Arial"/>
          <w:color w:val="auto"/>
          <w:sz w:val="18"/>
          <w:szCs w:val="18"/>
        </w:rPr>
        <w:t>, …</w:t>
      </w:r>
      <w:proofErr w:type="gramEnd"/>
      <w:r w:rsidR="00C2031C" w:rsidRPr="00C20EA9">
        <w:rPr>
          <w:rFonts w:ascii="Arial" w:hAnsi="Arial" w:cs="Arial"/>
          <w:color w:val="auto"/>
          <w:sz w:val="18"/>
          <w:szCs w:val="18"/>
        </w:rPr>
        <w:t>…… de ………</w:t>
      </w:r>
      <w:r w:rsidR="00512F7F" w:rsidRPr="00C20EA9">
        <w:rPr>
          <w:rFonts w:ascii="Arial" w:hAnsi="Arial" w:cs="Arial"/>
          <w:color w:val="auto"/>
          <w:sz w:val="18"/>
          <w:szCs w:val="18"/>
        </w:rPr>
        <w:t>..</w:t>
      </w:r>
      <w:r w:rsidR="00C2031C" w:rsidRPr="00C20EA9">
        <w:rPr>
          <w:rFonts w:ascii="Arial" w:hAnsi="Arial" w:cs="Arial"/>
          <w:color w:val="auto"/>
          <w:sz w:val="18"/>
          <w:szCs w:val="18"/>
        </w:rPr>
        <w:t>………..del 20….</w:t>
      </w:r>
    </w:p>
    <w:p w:rsidR="00C20EA9" w:rsidRPr="00C20EA9" w:rsidRDefault="00C20EA9" w:rsidP="00446506">
      <w:pPr>
        <w:widowControl w:val="0"/>
        <w:spacing w:after="0" w:line="240" w:lineRule="auto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:rsidR="00C20EA9" w:rsidRPr="00C20EA9" w:rsidRDefault="00C20EA9" w:rsidP="00446506">
      <w:pPr>
        <w:widowControl w:val="0"/>
        <w:spacing w:after="0" w:line="240" w:lineRule="auto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:rsidR="00C20EA9" w:rsidRDefault="00C20EA9" w:rsidP="00446506">
      <w:pPr>
        <w:widowControl w:val="0"/>
        <w:spacing w:after="0" w:line="240" w:lineRule="auto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:rsidR="00C20EA9" w:rsidRDefault="00C20EA9" w:rsidP="00446506">
      <w:pPr>
        <w:widowControl w:val="0"/>
        <w:spacing w:after="0" w:line="240" w:lineRule="auto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:rsidR="006525C0" w:rsidRPr="00C20EA9" w:rsidRDefault="006525C0" w:rsidP="00446506">
      <w:pPr>
        <w:widowControl w:val="0"/>
        <w:spacing w:after="0" w:line="240" w:lineRule="auto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:rsidR="00A3641C" w:rsidRPr="00336981" w:rsidRDefault="00A3641C" w:rsidP="00A3641C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____________________________</w:t>
      </w:r>
    </w:p>
    <w:p w:rsidR="00A3641C" w:rsidRPr="00AE636C" w:rsidRDefault="00A3641C" w:rsidP="00A3641C">
      <w:pPr>
        <w:spacing w:after="0" w:line="240" w:lineRule="auto"/>
        <w:jc w:val="center"/>
        <w:rPr>
          <w:rFonts w:ascii="Arial" w:eastAsia="Dotum" w:hAnsi="Arial" w:cs="Arial"/>
          <w:sz w:val="20"/>
        </w:rPr>
      </w:pPr>
      <w:r w:rsidRPr="00AE636C">
        <w:rPr>
          <w:rFonts w:ascii="Arial" w:eastAsia="Dotum" w:hAnsi="Arial" w:cs="Arial"/>
          <w:sz w:val="20"/>
        </w:rPr>
        <w:t>(Apellidos y Nombre)</w:t>
      </w:r>
    </w:p>
    <w:p w:rsidR="00A3641C" w:rsidRPr="00AE636C" w:rsidRDefault="00A3641C" w:rsidP="00A3641C">
      <w:pPr>
        <w:pStyle w:val="Prrafodelista"/>
        <w:ind w:left="0"/>
        <w:jc w:val="center"/>
        <w:rPr>
          <w:rFonts w:ascii="Arial" w:eastAsia="Dotum" w:hAnsi="Arial" w:cs="Arial"/>
          <w:sz w:val="20"/>
        </w:rPr>
      </w:pPr>
      <w:r w:rsidRPr="00AE636C">
        <w:rPr>
          <w:rFonts w:ascii="Arial" w:eastAsia="Dotum" w:hAnsi="Arial" w:cs="Arial"/>
          <w:sz w:val="20"/>
        </w:rPr>
        <w:t>DNI</w:t>
      </w:r>
    </w:p>
    <w:p w:rsidR="003F232A" w:rsidRPr="00C20EA9" w:rsidRDefault="003F232A" w:rsidP="00C20EA9">
      <w:pPr>
        <w:widowControl w:val="0"/>
        <w:spacing w:after="0" w:line="240" w:lineRule="auto"/>
        <w:contextualSpacing/>
        <w:jc w:val="center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sectPr w:rsidR="003F232A" w:rsidRPr="00C20EA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D3D" w:rsidRDefault="00200D3D" w:rsidP="00312B17">
      <w:pPr>
        <w:spacing w:after="0" w:line="240" w:lineRule="auto"/>
      </w:pPr>
      <w:r>
        <w:separator/>
      </w:r>
    </w:p>
  </w:endnote>
  <w:endnote w:type="continuationSeparator" w:id="0">
    <w:p w:rsidR="00200D3D" w:rsidRDefault="00200D3D" w:rsidP="00312B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altName w:val="Goudy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D3D" w:rsidRDefault="00200D3D" w:rsidP="00312B17">
      <w:pPr>
        <w:spacing w:after="0" w:line="240" w:lineRule="auto"/>
      </w:pPr>
      <w:r>
        <w:separator/>
      </w:r>
    </w:p>
  </w:footnote>
  <w:footnote w:type="continuationSeparator" w:id="0">
    <w:p w:rsidR="00200D3D" w:rsidRDefault="00200D3D" w:rsidP="00312B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B17" w:rsidRPr="00D64AC6" w:rsidRDefault="00312B17" w:rsidP="00312B17">
    <w:pPr>
      <w:tabs>
        <w:tab w:val="left" w:pos="1843"/>
      </w:tabs>
      <w:spacing w:after="0"/>
      <w:jc w:val="center"/>
      <w:rPr>
        <w:rFonts w:ascii="Book Antiqua" w:hAnsi="Book Antiqua"/>
        <w:sz w:val="28"/>
        <w:szCs w:val="28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325E79B6" wp14:editId="6D70157A">
          <wp:simplePos x="0" y="0"/>
          <wp:positionH relativeFrom="margin">
            <wp:posOffset>4777740</wp:posOffset>
          </wp:positionH>
          <wp:positionV relativeFrom="paragraph">
            <wp:posOffset>6350</wp:posOffset>
          </wp:positionV>
          <wp:extent cx="819150" cy="819150"/>
          <wp:effectExtent l="0" t="0" r="0" b="0"/>
          <wp:wrapNone/>
          <wp:docPr id="98" name="Imagen 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Arial" w:hAnsi="Arial" w:cs="Arial"/>
        <w:noProof/>
        <w:color w:val="0000FF"/>
      </w:rPr>
      <w:drawing>
        <wp:anchor distT="0" distB="0" distL="114300" distR="114300" simplePos="0" relativeHeight="251660288" behindDoc="0" locked="0" layoutInCell="1" allowOverlap="1" wp14:anchorId="7FF4EBC4" wp14:editId="7205C78B">
          <wp:simplePos x="0" y="0"/>
          <wp:positionH relativeFrom="column">
            <wp:posOffset>53340</wp:posOffset>
          </wp:positionH>
          <wp:positionV relativeFrom="paragraph">
            <wp:posOffset>10160</wp:posOffset>
          </wp:positionV>
          <wp:extent cx="732790" cy="851535"/>
          <wp:effectExtent l="0" t="0" r="0" b="5715"/>
          <wp:wrapNone/>
          <wp:docPr id="99" name="Imagen 78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8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Book Antiqua" w:hAnsi="Book Antiqua"/>
        <w:sz w:val="28"/>
        <w:szCs w:val="28"/>
      </w:rPr>
      <w:t>GOBIERNO REGIONAL CAJAMARCA</w:t>
    </w:r>
  </w:p>
  <w:p w:rsidR="00312B17" w:rsidRPr="00D64AC6" w:rsidRDefault="00312B17" w:rsidP="00312B17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:rsidR="00312B17" w:rsidRDefault="00312B17" w:rsidP="00312B17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:rsidR="00312B17" w:rsidRPr="00DE72E2" w:rsidRDefault="00312B17" w:rsidP="00312B17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C51DC0" wp14:editId="3F132B23">
              <wp:simplePos x="0" y="0"/>
              <wp:positionH relativeFrom="column">
                <wp:posOffset>91440</wp:posOffset>
              </wp:positionH>
              <wp:positionV relativeFrom="paragraph">
                <wp:posOffset>176530</wp:posOffset>
              </wp:positionV>
              <wp:extent cx="5543550" cy="0"/>
              <wp:effectExtent l="0" t="0" r="19050" b="19050"/>
              <wp:wrapNone/>
              <wp:docPr id="11" name="6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355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DFF5B90" id="6 Conector recto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2pt,13.9pt" to="443.7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gfBygEAAIUDAAAOAAAAZHJzL2Uyb0RvYy54bWysU01vGjEQvVfqf7B8LwtJiaIVSw6g5FI1&#10;SE1/wMRr71ryl2YcFv59xoZQ2t6qcvDaHs+beW8eq4eDd2KvkWwMnVzM5lLooGJvw9DJny+PX+6l&#10;oAyhBxeD7uRRk3xYf/60mlKrb+IYXa9RMEigdkqdHHNObdOQGrUHmsWkAwdNRA+Zjzg0PcLE6N41&#10;N/P5XTNF7BNGpYn4dnsKynXFN0ar/GwM6SxcJ7m3XFes62tZm/UK2gEhjVad24B/6MKDDVz0ArWF&#10;DOIN7V9Q3iqMFE2eqeibaIxVunJgNov5H2x+jJB05cLiULrIRP8PVn3f71DYnme3kCKA5xndiQ3P&#10;SuWIAsuniDQlavntJuzwfKK0w8L4YNCXL3MRhyrs8SKsPmSh+HK5/Hq7XLL+6iPW/EpMSPlJRy/K&#10;ppPOhsIZWth/o8zF+OnHk3Id4qN1rs7NBTFxu7cVGdg9xkHmIj4xHwqDFOAGtqXKWBEpOtuX7IJD&#10;R9o4FHtgZ7Ch+ji9cLtSOKDMAeZQf4U8d/BbamlnCzSekmvoZCRvM7vZWd/J++tsF0pFXf14JlUE&#10;PUlYdq+xP1Zlm3LiWdeiZ18WM12feX/971m/AwAA//8DAFBLAwQUAAYACAAAACEAhuh1PdkAAAAI&#10;AQAADwAAAGRycy9kb3ducmV2LnhtbExPy07CQBTdm/APk0viTqYCsU3plBAIC3dYNXE5dG4f2LnT&#10;dKZQ/95rXOjyPHIe2Xaynbji4FtHCh4XEQik0pmWagVvr8eHBIQPmozuHKGCL/SwzWd3mU6Nu9EL&#10;XotQCw4hn2oFTQh9KqUvG7TaL1yPxFrlBqsDw6GWZtA3DredXEbRk7S6JW5odI/7BsvPYrQKxtO+&#10;itrjarp8rAo5Psen90NVK3U/n3YbEAGn8GeGn/k8HXLedHYjGS86xus1OxUsY37AepLETJx/CZln&#10;8v+B/BsAAP//AwBQSwECLQAUAAYACAAAACEAtoM4kv4AAADhAQAAEwAAAAAAAAAAAAAAAAAAAAAA&#10;W0NvbnRlbnRfVHlwZXNdLnhtbFBLAQItABQABgAIAAAAIQA4/SH/1gAAAJQBAAALAAAAAAAAAAAA&#10;AAAAAC8BAABfcmVscy8ucmVsc1BLAQItABQABgAIAAAAIQA0EgfBygEAAIUDAAAOAAAAAAAAAAAA&#10;AAAAAC4CAABkcnMvZTJvRG9jLnhtbFBLAQItABQABgAIAAAAIQCG6HU92QAAAAgBAAAPAAAAAAAA&#10;AAAAAAAAACQEAABkcnMvZG93bnJldi54bWxQSwUGAAAAAAQABADzAAAAKgUAAAAA&#10;" strokecolor="windowText" strokeweight=".5pt">
              <v:stroke joinstyle="miter"/>
            </v:line>
          </w:pict>
        </mc:Fallback>
      </mc:AlternateContent>
    </w: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:rsidR="00312B17" w:rsidRDefault="00312B1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12442"/>
    <w:multiLevelType w:val="hybridMultilevel"/>
    <w:tmpl w:val="6B32F2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47315C"/>
    <w:multiLevelType w:val="hybridMultilevel"/>
    <w:tmpl w:val="39085D22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323"/>
    <w:rsid w:val="0000077B"/>
    <w:rsid w:val="000600BC"/>
    <w:rsid w:val="000F3C06"/>
    <w:rsid w:val="001A141C"/>
    <w:rsid w:val="00200D3D"/>
    <w:rsid w:val="00225C27"/>
    <w:rsid w:val="00235A6D"/>
    <w:rsid w:val="00271997"/>
    <w:rsid w:val="002A21F8"/>
    <w:rsid w:val="002C46C8"/>
    <w:rsid w:val="002E6B9B"/>
    <w:rsid w:val="00312B17"/>
    <w:rsid w:val="003257D1"/>
    <w:rsid w:val="00325E1C"/>
    <w:rsid w:val="00334DF8"/>
    <w:rsid w:val="00343CBB"/>
    <w:rsid w:val="0036133F"/>
    <w:rsid w:val="00391513"/>
    <w:rsid w:val="003D0E7A"/>
    <w:rsid w:val="003D2FDD"/>
    <w:rsid w:val="003E3F90"/>
    <w:rsid w:val="003F1B81"/>
    <w:rsid w:val="003F232A"/>
    <w:rsid w:val="00446506"/>
    <w:rsid w:val="00453B23"/>
    <w:rsid w:val="00454E1D"/>
    <w:rsid w:val="004A33C2"/>
    <w:rsid w:val="004D18C5"/>
    <w:rsid w:val="004F1E6B"/>
    <w:rsid w:val="00512F7F"/>
    <w:rsid w:val="005567F3"/>
    <w:rsid w:val="005E1C71"/>
    <w:rsid w:val="00636416"/>
    <w:rsid w:val="00637547"/>
    <w:rsid w:val="006525C0"/>
    <w:rsid w:val="006961D9"/>
    <w:rsid w:val="006B169A"/>
    <w:rsid w:val="00734F7E"/>
    <w:rsid w:val="007F2D78"/>
    <w:rsid w:val="0080093A"/>
    <w:rsid w:val="00897786"/>
    <w:rsid w:val="008C1DBD"/>
    <w:rsid w:val="008F22C5"/>
    <w:rsid w:val="00937E9D"/>
    <w:rsid w:val="009F14E5"/>
    <w:rsid w:val="009F6F86"/>
    <w:rsid w:val="00A3641C"/>
    <w:rsid w:val="00A629FA"/>
    <w:rsid w:val="00B0795B"/>
    <w:rsid w:val="00BD3202"/>
    <w:rsid w:val="00C2031C"/>
    <w:rsid w:val="00C20EA9"/>
    <w:rsid w:val="00C27A32"/>
    <w:rsid w:val="00C4793D"/>
    <w:rsid w:val="00C66323"/>
    <w:rsid w:val="00CB443B"/>
    <w:rsid w:val="00D7131B"/>
    <w:rsid w:val="00DB5AFE"/>
    <w:rsid w:val="00DF34F7"/>
    <w:rsid w:val="00E01F8C"/>
    <w:rsid w:val="00ED4C96"/>
    <w:rsid w:val="00F11C2B"/>
    <w:rsid w:val="00F8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63414D-091E-442A-95FC-389A41E6C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323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C66323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66323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C663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C66323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7A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7A32"/>
    <w:rPr>
      <w:rFonts w:ascii="Segoe UI" w:eastAsia="Batang" w:hAnsi="Segoe UI" w:cs="Segoe UI"/>
      <w:color w:val="000000"/>
      <w:sz w:val="18"/>
      <w:szCs w:val="18"/>
      <w:lang w:eastAsia="es-PE"/>
    </w:rPr>
  </w:style>
  <w:style w:type="paragraph" w:styleId="Encabezado">
    <w:name w:val="header"/>
    <w:basedOn w:val="Normal"/>
    <w:link w:val="EncabezadoCar"/>
    <w:uiPriority w:val="99"/>
    <w:unhideWhenUsed/>
    <w:rsid w:val="00312B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2B17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312B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2B17"/>
    <w:rPr>
      <w:rFonts w:ascii="Perpetua" w:eastAsia="Batang" w:hAnsi="Perpetua" w:cs="Times New Roman"/>
      <w:color w:val="000000"/>
      <w:szCs w:val="20"/>
      <w:lang w:eastAsia="es-PE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2C46C8"/>
    <w:pPr>
      <w:ind w:left="720"/>
      <w:contextualSpacing/>
    </w:pPr>
  </w:style>
  <w:style w:type="table" w:styleId="Tablaconcuadrcula">
    <w:name w:val="Table Grid"/>
    <w:basedOn w:val="Tablanormal"/>
    <w:uiPriority w:val="39"/>
    <w:rsid w:val="00D71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A3641C"/>
    <w:rPr>
      <w:rFonts w:ascii="Perpetua" w:eastAsia="Batang" w:hAnsi="Perpetua" w:cs="Times New Roman"/>
      <w:color w:val="000000"/>
      <w:szCs w:val="20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276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dc:description/>
  <cp:lastModifiedBy>UGEL</cp:lastModifiedBy>
  <cp:revision>55</cp:revision>
  <cp:lastPrinted>2025-04-28T17:33:00Z</cp:lastPrinted>
  <dcterms:created xsi:type="dcterms:W3CDTF">2020-08-11T21:00:00Z</dcterms:created>
  <dcterms:modified xsi:type="dcterms:W3CDTF">2025-06-06T16:56:00Z</dcterms:modified>
</cp:coreProperties>
</file>