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>FORMATO N° 07</w:t>
      </w: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bookmarkStart w:id="0" w:name="_GoBack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DECLARACION JURADA DE COMPROMISO DE INTEGRIDAD</w:t>
      </w:r>
    </w:p>
    <w:bookmarkEnd w:id="0"/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Yo,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………………………………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Documento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Nacional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Identidad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……………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y con RUC N° …………………,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 adelante EL CONTRATISTA, declaro lo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 CONTRATISTA no ha ofrecido, negociado o efectuado, cualquier pago, objeto de valor 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cualquier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dádiva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general,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1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cualquier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beneficio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incentivo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ilegal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relación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al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contrato, 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puedan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constituir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un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incumplimiento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ley,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tales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como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robo,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fraude,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cohecho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tráfico de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influencias,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directa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indirectamente,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través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socios,</w:t>
      </w:r>
      <w:r w:rsidRPr="009F58E8">
        <w:rPr>
          <w:rFonts w:ascii="Arial" w:eastAsia="Arial" w:hAnsi="Arial" w:cs="Arial"/>
          <w:spacing w:val="-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integrantes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los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órganos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administración, apoderados, representantes legales, funcionarios, asesores o personas vinculadas, en concordancia a lo establecido en el artículo </w:t>
      </w:r>
      <w:r>
        <w:rPr>
          <w:rFonts w:ascii="Arial" w:eastAsia="Arial" w:hAnsi="Arial" w:cs="Arial"/>
          <w:color w:val="C00000"/>
          <w:lang w:eastAsia="es-PE" w:bidi="es-PE"/>
        </w:rPr>
        <w:t>30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de la Ley </w:t>
      </w:r>
      <w:r w:rsidRPr="0008635E">
        <w:rPr>
          <w:rFonts w:ascii="Arial" w:eastAsia="Arial" w:hAnsi="Arial" w:cs="Arial"/>
          <w:kern w:val="0"/>
          <w:lang w:eastAsia="es-PE" w:bidi="es-PE"/>
          <w14:ligatures w14:val="none"/>
        </w:rPr>
        <w:t>General de Contrataciones Públicas</w:t>
      </w:r>
      <w:r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Asimismo, 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EL/LA CONTRATISTA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 Además, 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EL/LA CONTRATISTA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se compromete a comunicar a las autoridades competentes, de manera directa y oportuna, cualquier acto o conducta ilícita o corrupta de la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tuviere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conocimiento;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así</w:t>
      </w:r>
      <w:r w:rsidRPr="009F58E8">
        <w:rPr>
          <w:rFonts w:ascii="Arial" w:eastAsia="Arial" w:hAnsi="Arial" w:cs="Arial"/>
          <w:spacing w:val="-1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también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adoptar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medidas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técnicas,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organizacionales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y/o de personal apropiadas para evitar los referidos actos o prácticas, a través de los canales dispuestos por la</w:t>
      </w:r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entidad.</w:t>
      </w: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la misma manera, </w:t>
      </w: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EL/LA CONTRATISTA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 es consciente que, de no cumplir con lo anteriormente expuesto, se someterá a la resolución del contrato y las acciones civiles y/o penales que la entidad pueda accionar.</w:t>
      </w: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202...</w:t>
      </w:r>
    </w:p>
    <w:p w:rsidR="00C24DA1" w:rsidRPr="009F58E8" w:rsidRDefault="00C24DA1" w:rsidP="00C24DA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A2302B" w:rsidRDefault="00C24DA1"/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A1"/>
    <w:rsid w:val="00721A35"/>
    <w:rsid w:val="00C24DA1"/>
    <w:rsid w:val="00E6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00408-5967-4426-B718-154A6254A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DA1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1</cp:revision>
  <dcterms:created xsi:type="dcterms:W3CDTF">2025-09-15T19:43:00Z</dcterms:created>
  <dcterms:modified xsi:type="dcterms:W3CDTF">2025-09-15T19:43:00Z</dcterms:modified>
</cp:coreProperties>
</file>