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B90" w:rsidRPr="009F58E8" w:rsidRDefault="002D5B90" w:rsidP="002D5B90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u w:val="single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b/>
          <w:kern w:val="0"/>
          <w:u w:val="single"/>
          <w:lang w:eastAsia="es-PE" w:bidi="es-PE"/>
          <w14:ligatures w14:val="none"/>
        </w:rPr>
        <w:t>FORMATO N° 06</w:t>
      </w:r>
    </w:p>
    <w:p w:rsidR="002D5B90" w:rsidRPr="009F58E8" w:rsidRDefault="002D5B90" w:rsidP="002D5B90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:rsidR="002D5B90" w:rsidRPr="009F58E8" w:rsidRDefault="002D5B90" w:rsidP="002D5B90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b/>
          <w:kern w:val="0"/>
          <w:lang w:eastAsia="es-PE" w:bidi="es-PE"/>
          <w14:ligatures w14:val="none"/>
        </w:rPr>
        <w:t>DECLARACION JURADA DE NO TENER IMPEDIMENTO PARA CONTRATAR CON EL ESTADO.</w:t>
      </w:r>
    </w:p>
    <w:p w:rsidR="002D5B90" w:rsidRPr="009F58E8" w:rsidRDefault="002D5B90" w:rsidP="002D5B90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:rsidR="002D5B90" w:rsidRPr="009F58E8" w:rsidRDefault="002D5B90" w:rsidP="002D5B90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:rsidR="002D5B90" w:rsidRPr="009F58E8" w:rsidRDefault="002D5B90" w:rsidP="002D5B90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Yo, …………………</w:t>
      </w:r>
      <w:proofErr w:type="gramStart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…….</w:t>
      </w:r>
      <w:proofErr w:type="gramEnd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. identificado con Documento Nacional de Identidad N° …………………</w:t>
      </w:r>
      <w:proofErr w:type="gramStart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…….</w:t>
      </w:r>
      <w:proofErr w:type="gramEnd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, con domicilio en ……………………….. Distrito de …………………… de la Provincia y Departamento de …………………, ante Usted,</w:t>
      </w:r>
    </w:p>
    <w:p w:rsidR="002D5B90" w:rsidRPr="009F58E8" w:rsidRDefault="002D5B90" w:rsidP="002D5B9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2D5B90" w:rsidRPr="009F58E8" w:rsidRDefault="002D5B90" w:rsidP="002D5B90">
      <w:pPr>
        <w:keepNext/>
        <w:keepLines/>
        <w:widowControl w:val="0"/>
        <w:spacing w:after="0" w:line="240" w:lineRule="auto"/>
        <w:jc w:val="both"/>
        <w:outlineLvl w:val="0"/>
        <w:rPr>
          <w:rFonts w:ascii="Arial" w:eastAsia="Microsoft Sans Serif" w:hAnsi="Arial" w:cs="Arial"/>
          <w:b/>
          <w:bCs/>
          <w:spacing w:val="-10"/>
          <w:kern w:val="0"/>
          <w:lang w:bidi="en-US"/>
          <w14:ligatures w14:val="none"/>
        </w:rPr>
      </w:pPr>
      <w:r w:rsidRPr="009F58E8">
        <w:rPr>
          <w:rFonts w:ascii="Arial" w:eastAsia="Microsoft Sans Serif" w:hAnsi="Arial" w:cs="Arial"/>
          <w:b/>
          <w:bCs/>
          <w:spacing w:val="-10"/>
          <w:kern w:val="0"/>
          <w:lang w:bidi="en-US"/>
          <w14:ligatures w14:val="none"/>
        </w:rPr>
        <w:t>DECLARO BAJO JURAMENTO:</w:t>
      </w:r>
    </w:p>
    <w:p w:rsidR="002D5B90" w:rsidRPr="009F58E8" w:rsidRDefault="002D5B90" w:rsidP="002D5B90">
      <w:pPr>
        <w:spacing w:after="0" w:line="240" w:lineRule="auto"/>
        <w:rPr>
          <w:rFonts w:ascii="Arial" w:eastAsia="Calibri" w:hAnsi="Arial" w:cs="Arial"/>
          <w:kern w:val="0"/>
          <w:lang w:bidi="en-US"/>
          <w14:ligatures w14:val="none"/>
        </w:rPr>
      </w:pPr>
    </w:p>
    <w:p w:rsidR="002D5B90" w:rsidRPr="009F58E8" w:rsidRDefault="002D5B90" w:rsidP="002D5B90">
      <w:pPr>
        <w:widowControl w:val="0"/>
        <w:numPr>
          <w:ilvl w:val="0"/>
          <w:numId w:val="1"/>
        </w:numPr>
        <w:tabs>
          <w:tab w:val="left" w:pos="862"/>
        </w:tabs>
        <w:autoSpaceDE w:val="0"/>
        <w:autoSpaceDN w:val="0"/>
        <w:spacing w:after="0" w:line="240" w:lineRule="auto"/>
        <w:ind w:left="426" w:hanging="426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 xml:space="preserve">No encontrarme impedido para ser participante, postor o Contratista, de conformidad con lo establecido en el artículo </w:t>
      </w:r>
      <w:r>
        <w:rPr>
          <w:rFonts w:ascii="Arial" w:eastAsia="Calibri" w:hAnsi="Arial" w:cs="Arial"/>
          <w:color w:val="C00000"/>
          <w:kern w:val="0"/>
          <w14:ligatures w14:val="none"/>
        </w:rPr>
        <w:t>30</w:t>
      </w:r>
      <w:r w:rsidRPr="009F58E8">
        <w:rPr>
          <w:rFonts w:ascii="Arial" w:eastAsia="Calibri" w:hAnsi="Arial" w:cs="Arial"/>
          <w:color w:val="C00000"/>
          <w:kern w:val="0"/>
          <w14:ligatures w14:val="none"/>
        </w:rPr>
        <w:t>°</w:t>
      </w:r>
      <w:r w:rsidRPr="009F58E8">
        <w:rPr>
          <w:rFonts w:ascii="Arial" w:eastAsia="Calibri" w:hAnsi="Arial" w:cs="Arial"/>
          <w:kern w:val="0"/>
          <w14:ligatures w14:val="none"/>
        </w:rPr>
        <w:t xml:space="preserve"> de la Ley N° 3</w:t>
      </w:r>
      <w:r>
        <w:rPr>
          <w:rFonts w:ascii="Arial" w:eastAsia="Calibri" w:hAnsi="Arial" w:cs="Arial"/>
          <w:kern w:val="0"/>
          <w14:ligatures w14:val="none"/>
        </w:rPr>
        <w:t>2069</w:t>
      </w:r>
      <w:r w:rsidRPr="009F58E8">
        <w:rPr>
          <w:rFonts w:ascii="Arial" w:eastAsia="Calibri" w:hAnsi="Arial" w:cs="Arial"/>
          <w:kern w:val="0"/>
          <w14:ligatures w14:val="none"/>
        </w:rPr>
        <w:t xml:space="preserve"> </w:t>
      </w:r>
      <w:r>
        <w:rPr>
          <w:rFonts w:ascii="Arial" w:eastAsia="Calibri" w:hAnsi="Arial" w:cs="Arial"/>
          <w:kern w:val="0"/>
          <w14:ligatures w14:val="none"/>
        </w:rPr>
        <w:t xml:space="preserve">Ley </w:t>
      </w:r>
      <w:r w:rsidRPr="0008635E">
        <w:rPr>
          <w:rFonts w:ascii="Arial" w:eastAsia="Calibri" w:hAnsi="Arial" w:cs="Arial"/>
          <w:kern w:val="0"/>
          <w14:ligatures w14:val="none"/>
        </w:rPr>
        <w:t>General de Contrataciones Públicas</w:t>
      </w:r>
      <w:r w:rsidRPr="009F58E8">
        <w:rPr>
          <w:rFonts w:ascii="Arial" w:eastAsia="Calibri" w:hAnsi="Arial" w:cs="Arial"/>
          <w:kern w:val="0"/>
          <w14:ligatures w14:val="none"/>
        </w:rPr>
        <w:t>.</w:t>
      </w:r>
    </w:p>
    <w:p w:rsidR="002D5B90" w:rsidRPr="009F58E8" w:rsidRDefault="002D5B90" w:rsidP="002D5B90">
      <w:pPr>
        <w:widowControl w:val="0"/>
        <w:numPr>
          <w:ilvl w:val="0"/>
          <w:numId w:val="1"/>
        </w:numPr>
        <w:tabs>
          <w:tab w:val="left" w:pos="862"/>
        </w:tabs>
        <w:autoSpaceDE w:val="0"/>
        <w:autoSpaceDN w:val="0"/>
        <w:spacing w:after="0" w:line="240" w:lineRule="auto"/>
        <w:ind w:left="426" w:hanging="426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Conocer, aceptar y someterme a las Bases, condiciones, procedimientos y especificaciones técnicas y/o términos de referencia del</w:t>
      </w:r>
      <w:r w:rsidRPr="009F58E8">
        <w:rPr>
          <w:rFonts w:ascii="Arial" w:eastAsia="Calibri" w:hAnsi="Arial" w:cs="Arial"/>
          <w:spacing w:val="-3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proceso.</w:t>
      </w:r>
    </w:p>
    <w:p w:rsidR="002D5B90" w:rsidRPr="009F58E8" w:rsidRDefault="002D5B90" w:rsidP="002D5B90">
      <w:pPr>
        <w:widowControl w:val="0"/>
        <w:numPr>
          <w:ilvl w:val="0"/>
          <w:numId w:val="1"/>
        </w:numPr>
        <w:tabs>
          <w:tab w:val="left" w:pos="862"/>
        </w:tabs>
        <w:autoSpaceDE w:val="0"/>
        <w:autoSpaceDN w:val="0"/>
        <w:spacing w:after="0" w:line="240" w:lineRule="auto"/>
        <w:ind w:left="426" w:hanging="426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Ser responsable de la veracidad de los documentos e información que presento a efectos del presente</w:t>
      </w:r>
      <w:r w:rsidRPr="009F58E8">
        <w:rPr>
          <w:rFonts w:ascii="Arial" w:eastAsia="Calibri" w:hAnsi="Arial" w:cs="Arial"/>
          <w:spacing w:val="-4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proceso.</w:t>
      </w:r>
    </w:p>
    <w:p w:rsidR="002D5B90" w:rsidRPr="009F58E8" w:rsidRDefault="002D5B90" w:rsidP="002D5B90">
      <w:pPr>
        <w:widowControl w:val="0"/>
        <w:numPr>
          <w:ilvl w:val="0"/>
          <w:numId w:val="1"/>
        </w:numPr>
        <w:tabs>
          <w:tab w:val="left" w:pos="862"/>
        </w:tabs>
        <w:autoSpaceDE w:val="0"/>
        <w:autoSpaceDN w:val="0"/>
        <w:spacing w:after="0" w:line="240" w:lineRule="auto"/>
        <w:ind w:left="426" w:hanging="426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 xml:space="preserve">Que me comprometo a mantener la oferta presentada durante el proceso de contratación y a proveer los bienes o ejecutar el servicio, en caso de resultar favorecido con la </w:t>
      </w:r>
      <w:r>
        <w:rPr>
          <w:rFonts w:ascii="Arial" w:eastAsia="Calibri" w:hAnsi="Arial" w:cs="Arial"/>
          <w:color w:val="ED0000"/>
          <w:kern w:val="0"/>
          <w14:ligatures w14:val="none"/>
        </w:rPr>
        <w:t>adjudicación</w:t>
      </w:r>
      <w:r w:rsidRPr="009F58E8">
        <w:rPr>
          <w:rFonts w:ascii="Arial" w:eastAsia="Calibri" w:hAnsi="Arial" w:cs="Arial"/>
          <w:kern w:val="0"/>
          <w14:ligatures w14:val="none"/>
        </w:rPr>
        <w:t>.</w:t>
      </w:r>
    </w:p>
    <w:p w:rsidR="002D5B90" w:rsidRPr="009F58E8" w:rsidRDefault="002D5B90" w:rsidP="002D5B90">
      <w:pPr>
        <w:widowControl w:val="0"/>
        <w:numPr>
          <w:ilvl w:val="0"/>
          <w:numId w:val="1"/>
        </w:numPr>
        <w:tabs>
          <w:tab w:val="left" w:pos="862"/>
        </w:tabs>
        <w:autoSpaceDE w:val="0"/>
        <w:autoSpaceDN w:val="0"/>
        <w:spacing w:after="0" w:line="240" w:lineRule="auto"/>
        <w:ind w:left="426" w:hanging="426"/>
        <w:jc w:val="both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Conocer las sanciones contenidas en la Ley N° 27444, Ley del Procedimiento Administrativo</w:t>
      </w:r>
      <w:r w:rsidRPr="009F58E8">
        <w:rPr>
          <w:rFonts w:ascii="Arial" w:eastAsia="Calibri" w:hAnsi="Arial" w:cs="Arial"/>
          <w:spacing w:val="-3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General.</w:t>
      </w:r>
    </w:p>
    <w:p w:rsidR="002D5B90" w:rsidRPr="009F58E8" w:rsidRDefault="002D5B90" w:rsidP="002D5B9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2D5B90" w:rsidRPr="009F58E8" w:rsidRDefault="002D5B90" w:rsidP="002D5B9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Lima, …. de ………………. del 202…</w:t>
      </w:r>
    </w:p>
    <w:p w:rsidR="002D5B90" w:rsidRPr="009F58E8" w:rsidRDefault="002D5B90" w:rsidP="002D5B9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2D5B90" w:rsidRPr="009F58E8" w:rsidRDefault="002D5B90" w:rsidP="002D5B9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2D5B90" w:rsidRPr="009F58E8" w:rsidRDefault="002D5B90" w:rsidP="002D5B9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2D5B90" w:rsidRPr="009F58E8" w:rsidRDefault="002D5B90" w:rsidP="002D5B9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2D5B90" w:rsidRPr="009F58E8" w:rsidRDefault="002D5B90" w:rsidP="002D5B9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2D5B90" w:rsidRPr="009F58E8" w:rsidRDefault="002D5B90" w:rsidP="002D5B9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2D5B90" w:rsidRPr="009F58E8" w:rsidRDefault="002D5B90" w:rsidP="002D5B9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:rsidR="002D5B90" w:rsidRPr="009F58E8" w:rsidRDefault="002D5B90" w:rsidP="002D5B90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______________________________</w:t>
      </w:r>
    </w:p>
    <w:p w:rsidR="002D5B90" w:rsidRPr="009F58E8" w:rsidRDefault="002D5B90" w:rsidP="002D5B90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NOMBRES Y APELLIDOS</w:t>
      </w:r>
    </w:p>
    <w:p w:rsidR="002D5B90" w:rsidRPr="009F58E8" w:rsidRDefault="002D5B90" w:rsidP="002D5B90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FIRMA</w:t>
      </w:r>
    </w:p>
    <w:p w:rsidR="00A2302B" w:rsidRDefault="002D5B90">
      <w:bookmarkStart w:id="0" w:name="_GoBack"/>
      <w:bookmarkEnd w:id="0"/>
    </w:p>
    <w:sectPr w:rsidR="00A230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67992"/>
    <w:multiLevelType w:val="hybridMultilevel"/>
    <w:tmpl w:val="2C08A6E0"/>
    <w:lvl w:ilvl="0" w:tplc="8C341C52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w w:val="100"/>
        <w:sz w:val="22"/>
        <w:szCs w:val="22"/>
        <w:lang w:val="es-PE" w:eastAsia="es-PE" w:bidi="es-PE"/>
      </w:rPr>
    </w:lvl>
    <w:lvl w:ilvl="1" w:tplc="DADE040E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DF1CCA30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3E2EBAAA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888618CA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5546DA18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7CF653DC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8482E066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306E7160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B90"/>
    <w:rsid w:val="002D5B90"/>
    <w:rsid w:val="00721A35"/>
    <w:rsid w:val="00E6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B975EE-AF6D-4EB1-87CC-2319BD831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5B90"/>
    <w:rPr>
      <w:kern w:val="2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Abast 189</dc:creator>
  <cp:keywords/>
  <dc:description/>
  <cp:lastModifiedBy>Servicio Tercero Abast 189</cp:lastModifiedBy>
  <cp:revision>1</cp:revision>
  <dcterms:created xsi:type="dcterms:W3CDTF">2025-09-15T19:42:00Z</dcterms:created>
  <dcterms:modified xsi:type="dcterms:W3CDTF">2025-09-15T19:42:00Z</dcterms:modified>
</cp:coreProperties>
</file>