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46758F85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C37280" w:rsidRPr="00C37280">
        <w:rPr>
          <w:b/>
          <w:bCs/>
        </w:rPr>
        <w:t>ADQUISICION DE ALHOHOL ETILICO(ETANOL)70°X 500ML Y JABON ANTIBACTERIANO 110MG PARA TODOS LOS TRABAJADORES DE LA EPS MARAÑÓN S.A.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9E34F" w14:textId="77777777" w:rsidR="004F6413" w:rsidRDefault="004F6413" w:rsidP="0062788C">
      <w:r>
        <w:separator/>
      </w:r>
    </w:p>
  </w:endnote>
  <w:endnote w:type="continuationSeparator" w:id="0">
    <w:p w14:paraId="0FF3C183" w14:textId="77777777" w:rsidR="004F6413" w:rsidRDefault="004F6413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2431D" w14:textId="77777777" w:rsidR="004F6413" w:rsidRDefault="004F6413" w:rsidP="0062788C">
      <w:r>
        <w:separator/>
      </w:r>
    </w:p>
  </w:footnote>
  <w:footnote w:type="continuationSeparator" w:id="0">
    <w:p w14:paraId="331216B0" w14:textId="77777777" w:rsidR="004F6413" w:rsidRDefault="004F6413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16A9E"/>
    <w:rsid w:val="002906B7"/>
    <w:rsid w:val="002B4146"/>
    <w:rsid w:val="002D4A17"/>
    <w:rsid w:val="003113E2"/>
    <w:rsid w:val="0042670D"/>
    <w:rsid w:val="004C6F87"/>
    <w:rsid w:val="004F6413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C3EE3"/>
    <w:rsid w:val="00C37280"/>
    <w:rsid w:val="00D17931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1911</Characters>
  <Application>Microsoft Office Word</Application>
  <DocSecurity>0</DocSecurity>
  <Lines>15</Lines>
  <Paragraphs>4</Paragraphs>
  <ScaleCrop>false</ScaleCrop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2025-09-16T17:03:00Z</dcterms:created>
  <dcterms:modified xsi:type="dcterms:W3CDTF">2025-09-16T17:03:00Z</dcterms:modified>
</cp:coreProperties>
</file>