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A3D946B" w:rsidR="000F2262" w:rsidRPr="001F7D86" w:rsidRDefault="000F2262" w:rsidP="00487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</w:t>
      </w:r>
      <w:r w:rsidR="008D316F">
        <w:rPr>
          <w:rFonts w:ascii="Arial" w:hAnsi="Arial" w:cs="Arial"/>
        </w:rPr>
        <w:t>as especificaciones técnicas</w:t>
      </w:r>
      <w:r w:rsidR="000004C4" w:rsidRPr="001F7D86">
        <w:rPr>
          <w:rFonts w:ascii="Arial" w:hAnsi="Arial" w:cs="Arial"/>
        </w:rPr>
        <w:t xml:space="preserve"> para </w:t>
      </w:r>
      <w:r w:rsidR="006752DC" w:rsidRPr="00487C01">
        <w:rPr>
          <w:rFonts w:ascii="Arial" w:hAnsi="Arial" w:cs="Arial"/>
        </w:rPr>
        <w:t xml:space="preserve">la </w:t>
      </w:r>
      <w:r w:rsidR="00487C01" w:rsidRPr="00487C01">
        <w:rPr>
          <w:rFonts w:ascii="Arial" w:hAnsi="Arial" w:cs="Arial"/>
        </w:rPr>
        <w:t>adquisición e instalación del sistema fotovoltaico por paneles solares para abastecer de energía efectiva de 28 KW a la sede de la Fiscalía Provincial Mixta de Rio Santiago – Yutupis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9D869EC" w14:textId="7E2B5EE7" w:rsidR="00F40962" w:rsidRPr="00F40962" w:rsidRDefault="00F40962" w:rsidP="00F409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40962">
        <w:rPr>
          <w:rFonts w:ascii="Arial" w:hAnsi="Arial" w:cs="Arial"/>
        </w:rPr>
        <w:t xml:space="preserve">Chachapoyas, </w:t>
      </w:r>
      <w:r w:rsidR="000E694B">
        <w:rPr>
          <w:rFonts w:ascii="Arial" w:hAnsi="Arial" w:cs="Arial"/>
        </w:rPr>
        <w:t>16</w:t>
      </w:r>
      <w:r w:rsidRPr="00F40962">
        <w:rPr>
          <w:rFonts w:ascii="Arial" w:hAnsi="Arial" w:cs="Arial"/>
        </w:rPr>
        <w:t xml:space="preserve"> de setiembre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E694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A2BCC"/>
    <w:rsid w:val="002F205B"/>
    <w:rsid w:val="002F5E15"/>
    <w:rsid w:val="003339BA"/>
    <w:rsid w:val="00333A29"/>
    <w:rsid w:val="0037354C"/>
    <w:rsid w:val="00393A55"/>
    <w:rsid w:val="003970D9"/>
    <w:rsid w:val="003F7520"/>
    <w:rsid w:val="004140B5"/>
    <w:rsid w:val="004419E4"/>
    <w:rsid w:val="00447889"/>
    <w:rsid w:val="004734D4"/>
    <w:rsid w:val="00477770"/>
    <w:rsid w:val="00487C01"/>
    <w:rsid w:val="004A1512"/>
    <w:rsid w:val="00503F5D"/>
    <w:rsid w:val="0051320D"/>
    <w:rsid w:val="00535493"/>
    <w:rsid w:val="00553BDA"/>
    <w:rsid w:val="0056134A"/>
    <w:rsid w:val="005647DE"/>
    <w:rsid w:val="00582F8D"/>
    <w:rsid w:val="00592BBA"/>
    <w:rsid w:val="005A276C"/>
    <w:rsid w:val="005F1FDB"/>
    <w:rsid w:val="0060715B"/>
    <w:rsid w:val="00661655"/>
    <w:rsid w:val="006752D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316F"/>
    <w:rsid w:val="008D5818"/>
    <w:rsid w:val="008F0A40"/>
    <w:rsid w:val="008F40ED"/>
    <w:rsid w:val="00947EA7"/>
    <w:rsid w:val="00956E44"/>
    <w:rsid w:val="009711CF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0336B"/>
    <w:rsid w:val="00B20413"/>
    <w:rsid w:val="00B23BE7"/>
    <w:rsid w:val="00B30758"/>
    <w:rsid w:val="00B51CCE"/>
    <w:rsid w:val="00B64E27"/>
    <w:rsid w:val="00B8733E"/>
    <w:rsid w:val="00B90FD1"/>
    <w:rsid w:val="00BB4BED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40962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30</cp:revision>
  <dcterms:created xsi:type="dcterms:W3CDTF">2021-02-05T17:01:00Z</dcterms:created>
  <dcterms:modified xsi:type="dcterms:W3CDTF">2025-09-16T20:22:00Z</dcterms:modified>
</cp:coreProperties>
</file>