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64964DF1"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8566D9">
        <w:rPr>
          <w:rFonts w:ascii="Arial" w:hAnsi="Arial" w:cs="Arial"/>
          <w:sz w:val="19"/>
          <w:szCs w:val="19"/>
          <w:lang w:val="es-PE"/>
        </w:rPr>
        <w:t>1</w:t>
      </w:r>
      <w:r w:rsidR="00E05BF1">
        <w:rPr>
          <w:rFonts w:ascii="Arial" w:hAnsi="Arial" w:cs="Arial"/>
          <w:sz w:val="19"/>
          <w:szCs w:val="19"/>
          <w:lang w:val="es-PE"/>
        </w:rPr>
        <w:t>13</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78B2C4BD"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8566D9">
        <w:rPr>
          <w:rFonts w:ascii="Arial" w:hAnsi="Arial" w:cs="Arial"/>
          <w:sz w:val="19"/>
          <w:szCs w:val="19"/>
          <w:lang w:val="es-PE"/>
        </w:rPr>
        <w:t>1</w:t>
      </w:r>
      <w:r w:rsidR="00E05BF1">
        <w:rPr>
          <w:rFonts w:ascii="Arial" w:hAnsi="Arial" w:cs="Arial"/>
          <w:sz w:val="19"/>
          <w:szCs w:val="19"/>
          <w:lang w:val="es-PE"/>
        </w:rPr>
        <w:t>13</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DA633" w14:textId="77777777" w:rsidR="00F12678" w:rsidRDefault="00F12678" w:rsidP="0064482F">
      <w:r>
        <w:separator/>
      </w:r>
    </w:p>
  </w:endnote>
  <w:endnote w:type="continuationSeparator" w:id="0">
    <w:p w14:paraId="332C8C8F" w14:textId="77777777" w:rsidR="00F12678" w:rsidRDefault="00F12678"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38604" w14:textId="77777777" w:rsidR="00F12678" w:rsidRDefault="00F12678" w:rsidP="0064482F">
      <w:r>
        <w:separator/>
      </w:r>
    </w:p>
  </w:footnote>
  <w:footnote w:type="continuationSeparator" w:id="0">
    <w:p w14:paraId="4CBB1255" w14:textId="77777777" w:rsidR="00F12678" w:rsidRDefault="00F12678"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42C"/>
    <w:rsid w:val="002D2D83"/>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16</cp:revision>
  <cp:lastPrinted>2019-03-14T20:31:00Z</cp:lastPrinted>
  <dcterms:created xsi:type="dcterms:W3CDTF">2025-06-26T22:33:00Z</dcterms:created>
  <dcterms:modified xsi:type="dcterms:W3CDTF">2025-09-17T01:47:00Z</dcterms:modified>
</cp:coreProperties>
</file>