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Default="004824F8" w:rsidP="00E208EB">
      <w:pPr>
        <w:spacing w:after="0" w:line="240" w:lineRule="auto"/>
        <w:jc w:val="center"/>
        <w:rPr>
          <w:rFonts w:ascii="Arial" w:hAnsi="Arial" w:cs="Arial"/>
          <w:b/>
          <w:sz w:val="20"/>
          <w:szCs w:val="20"/>
        </w:rPr>
      </w:pPr>
      <w:r>
        <w:rPr>
          <w:rFonts w:ascii="Arial" w:hAnsi="Arial" w:cs="Arial"/>
          <w:b/>
          <w:sz w:val="20"/>
          <w:szCs w:val="20"/>
        </w:rPr>
        <w:t>CONSIDERACIONES PARA LA PRESENTACIÓN DE LA COTIZACIÓN</w:t>
      </w:r>
    </w:p>
    <w:p w14:paraId="09B02686" w14:textId="77777777" w:rsidR="00010FE9" w:rsidRDefault="00010FE9" w:rsidP="00E208EB">
      <w:pPr>
        <w:spacing w:after="0" w:line="240" w:lineRule="auto"/>
        <w:jc w:val="center"/>
        <w:rPr>
          <w:rFonts w:ascii="Arial" w:hAnsi="Arial" w:cs="Arial"/>
          <w:b/>
          <w:sz w:val="20"/>
          <w:szCs w:val="20"/>
        </w:rPr>
      </w:pPr>
    </w:p>
    <w:p w14:paraId="01858FB2" w14:textId="7F23DA72" w:rsidR="00FA14A7" w:rsidRDefault="00FA14A7" w:rsidP="007057FE">
      <w:pPr>
        <w:spacing w:after="0" w:line="240" w:lineRule="auto"/>
        <w:jc w:val="both"/>
        <w:rPr>
          <w:rFonts w:ascii="Arial" w:hAnsi="Arial" w:cs="Arial"/>
          <w:b/>
          <w:sz w:val="20"/>
          <w:szCs w:val="20"/>
        </w:rPr>
      </w:pPr>
      <w:r>
        <w:rPr>
          <w:rFonts w:ascii="Arial" w:hAnsi="Arial" w:cs="Arial"/>
          <w:b/>
          <w:sz w:val="20"/>
          <w:szCs w:val="20"/>
        </w:rPr>
        <w:t>Documentos a presentar en la cotización</w:t>
      </w:r>
      <w:r w:rsidR="00D64730">
        <w:rPr>
          <w:rFonts w:ascii="Arial" w:hAnsi="Arial" w:cs="Arial"/>
          <w:b/>
          <w:sz w:val="20"/>
          <w:szCs w:val="20"/>
        </w:rPr>
        <w:t xml:space="preserve"> de manera </w:t>
      </w:r>
      <w:r w:rsidR="00AC186D" w:rsidRPr="00AC186D">
        <w:rPr>
          <w:rFonts w:ascii="Arial" w:hAnsi="Arial" w:cs="Arial"/>
          <w:b/>
          <w:sz w:val="20"/>
          <w:szCs w:val="20"/>
        </w:rPr>
        <w:t>OBLIGATORIA</w:t>
      </w:r>
      <w:r>
        <w:rPr>
          <w:rFonts w:ascii="Arial" w:hAnsi="Arial" w:cs="Arial"/>
          <w:b/>
          <w:sz w:val="20"/>
          <w:szCs w:val="20"/>
        </w:rPr>
        <w:t>:</w:t>
      </w:r>
    </w:p>
    <w:p w14:paraId="4B24FF60" w14:textId="77777777" w:rsidR="00FA14A7" w:rsidRDefault="00FA14A7" w:rsidP="007057FE">
      <w:pPr>
        <w:spacing w:after="0" w:line="240" w:lineRule="auto"/>
        <w:jc w:val="both"/>
        <w:rPr>
          <w:rFonts w:ascii="Arial" w:hAnsi="Arial" w:cs="Arial"/>
          <w:b/>
          <w:sz w:val="20"/>
          <w:szCs w:val="20"/>
        </w:rPr>
      </w:pPr>
    </w:p>
    <w:p w14:paraId="58124B28" w14:textId="1376E588" w:rsidR="00010FE9" w:rsidRPr="002D5400" w:rsidRDefault="007057FE"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w:t>
      </w:r>
      <w:r w:rsidR="007A7F1E" w:rsidRPr="002D5400">
        <w:rPr>
          <w:rFonts w:ascii="Arial" w:hAnsi="Arial" w:cs="Arial"/>
          <w:bCs/>
          <w:sz w:val="20"/>
          <w:szCs w:val="20"/>
        </w:rPr>
        <w:t>copia de DNI</w:t>
      </w:r>
      <w:r w:rsidR="00F21B74">
        <w:rPr>
          <w:rFonts w:ascii="Arial" w:hAnsi="Arial" w:cs="Arial"/>
          <w:bCs/>
          <w:sz w:val="20"/>
          <w:szCs w:val="20"/>
        </w:rPr>
        <w:t xml:space="preserve"> de la persona natural y/o representante de la empresa.</w:t>
      </w:r>
    </w:p>
    <w:p w14:paraId="7CCD9358" w14:textId="7F524FEE" w:rsidR="00D64730" w:rsidRDefault="006758C2" w:rsidP="0002564F">
      <w:pPr>
        <w:pStyle w:val="Prrafodelista"/>
        <w:numPr>
          <w:ilvl w:val="0"/>
          <w:numId w:val="51"/>
        </w:numPr>
        <w:spacing w:after="0" w:line="240" w:lineRule="auto"/>
        <w:ind w:left="426" w:hanging="294"/>
        <w:jc w:val="both"/>
        <w:rPr>
          <w:rFonts w:ascii="Arial" w:hAnsi="Arial" w:cs="Arial"/>
          <w:bCs/>
          <w:sz w:val="20"/>
          <w:szCs w:val="20"/>
        </w:rPr>
      </w:pPr>
      <w:r w:rsidRPr="00F21B74">
        <w:rPr>
          <w:rFonts w:ascii="Arial" w:hAnsi="Arial" w:cs="Arial"/>
          <w:bCs/>
          <w:sz w:val="20"/>
          <w:szCs w:val="20"/>
        </w:rPr>
        <w:t xml:space="preserve">Presentar debidamente llenado y firmado los Anexo </w:t>
      </w:r>
      <w:proofErr w:type="spellStart"/>
      <w:r w:rsidRPr="00F21B74">
        <w:rPr>
          <w:rFonts w:ascii="Arial" w:hAnsi="Arial" w:cs="Arial"/>
          <w:bCs/>
          <w:sz w:val="20"/>
          <w:szCs w:val="20"/>
        </w:rPr>
        <w:t>N.°</w:t>
      </w:r>
      <w:proofErr w:type="spellEnd"/>
      <w:r w:rsidRPr="00F21B74">
        <w:rPr>
          <w:rFonts w:ascii="Arial" w:hAnsi="Arial" w:cs="Arial"/>
          <w:bCs/>
          <w:sz w:val="20"/>
          <w:szCs w:val="20"/>
        </w:rPr>
        <w:t xml:space="preserve"> 0</w:t>
      </w:r>
      <w:r w:rsidR="00F21B74" w:rsidRPr="00F21B74">
        <w:rPr>
          <w:rFonts w:ascii="Arial" w:hAnsi="Arial" w:cs="Arial"/>
          <w:bCs/>
          <w:sz w:val="20"/>
          <w:szCs w:val="20"/>
        </w:rPr>
        <w:t>6</w:t>
      </w:r>
      <w:r w:rsidR="001D02AD" w:rsidRPr="00F21B74">
        <w:rPr>
          <w:rFonts w:ascii="Arial" w:hAnsi="Arial" w:cs="Arial"/>
          <w:bCs/>
          <w:sz w:val="20"/>
          <w:szCs w:val="20"/>
        </w:rPr>
        <w:t xml:space="preserve"> al 10</w:t>
      </w:r>
      <w:r w:rsidR="00F21B74">
        <w:rPr>
          <w:rFonts w:ascii="Arial" w:hAnsi="Arial" w:cs="Arial"/>
          <w:bCs/>
          <w:sz w:val="20"/>
          <w:szCs w:val="20"/>
        </w:rPr>
        <w:t>.</w:t>
      </w:r>
    </w:p>
    <w:p w14:paraId="13D16A8E" w14:textId="77777777" w:rsidR="00F21B74" w:rsidRPr="00F21B74" w:rsidRDefault="00F21B74" w:rsidP="00F21B74">
      <w:pPr>
        <w:pStyle w:val="Prrafodelista"/>
        <w:spacing w:after="0" w:line="240" w:lineRule="auto"/>
        <w:ind w:left="426"/>
        <w:jc w:val="both"/>
        <w:rPr>
          <w:rFonts w:ascii="Arial" w:hAnsi="Arial" w:cs="Arial"/>
          <w:bCs/>
          <w:sz w:val="20"/>
          <w:szCs w:val="20"/>
        </w:rPr>
      </w:pPr>
    </w:p>
    <w:p w14:paraId="49D46629" w14:textId="06B13A38" w:rsidR="00D64730" w:rsidRDefault="00D64730" w:rsidP="00D64730">
      <w:pPr>
        <w:spacing w:after="0" w:line="240" w:lineRule="auto"/>
        <w:jc w:val="both"/>
        <w:rPr>
          <w:rFonts w:ascii="Arial" w:hAnsi="Arial" w:cs="Arial"/>
          <w:b/>
          <w:sz w:val="20"/>
          <w:szCs w:val="20"/>
        </w:rPr>
      </w:pPr>
      <w:r>
        <w:rPr>
          <w:rFonts w:ascii="Arial" w:hAnsi="Arial" w:cs="Arial"/>
          <w:b/>
          <w:sz w:val="20"/>
          <w:szCs w:val="20"/>
        </w:rPr>
        <w:t xml:space="preserve">Documentos </w:t>
      </w:r>
      <w:r w:rsidR="00F21B74">
        <w:rPr>
          <w:rFonts w:ascii="Arial" w:hAnsi="Arial" w:cs="Arial"/>
          <w:b/>
          <w:sz w:val="20"/>
          <w:szCs w:val="20"/>
        </w:rPr>
        <w:t>de acreditación</w:t>
      </w:r>
      <w:r>
        <w:rPr>
          <w:rFonts w:ascii="Arial" w:hAnsi="Arial" w:cs="Arial"/>
          <w:b/>
          <w:sz w:val="20"/>
          <w:szCs w:val="20"/>
        </w:rPr>
        <w:t>:</w:t>
      </w:r>
    </w:p>
    <w:p w14:paraId="459810E3" w14:textId="77777777" w:rsidR="00D64730" w:rsidRPr="002D5400" w:rsidRDefault="00D64730" w:rsidP="00D64730">
      <w:pPr>
        <w:pStyle w:val="Prrafodelista"/>
        <w:spacing w:after="0" w:line="240" w:lineRule="auto"/>
        <w:ind w:left="426"/>
        <w:jc w:val="both"/>
        <w:rPr>
          <w:rFonts w:ascii="Arial" w:hAnsi="Arial" w:cs="Arial"/>
          <w:bCs/>
          <w:sz w:val="20"/>
          <w:szCs w:val="20"/>
        </w:rPr>
      </w:pPr>
    </w:p>
    <w:p w14:paraId="37E7171D" w14:textId="4FC1D8B3" w:rsidR="001D02AD" w:rsidRPr="002D5400" w:rsidRDefault="001D02AD"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la acreditación del personal clave (formación académica, experiencia </w:t>
      </w:r>
      <w:r w:rsidR="005225F0" w:rsidRPr="002D5400">
        <w:rPr>
          <w:rFonts w:ascii="Arial" w:hAnsi="Arial" w:cs="Arial"/>
          <w:bCs/>
          <w:sz w:val="20"/>
          <w:szCs w:val="20"/>
        </w:rPr>
        <w:t>y</w:t>
      </w:r>
      <w:bookmarkStart w:id="0" w:name="_GoBack"/>
      <w:bookmarkEnd w:id="0"/>
      <w:r w:rsidR="005225F0" w:rsidRPr="002D5400">
        <w:rPr>
          <w:rFonts w:ascii="Arial" w:hAnsi="Arial" w:cs="Arial"/>
          <w:bCs/>
          <w:sz w:val="20"/>
          <w:szCs w:val="20"/>
        </w:rPr>
        <w:t xml:space="preserve"> capacitación)</w:t>
      </w:r>
      <w:r w:rsidR="005867D3">
        <w:rPr>
          <w:rFonts w:ascii="Arial" w:hAnsi="Arial" w:cs="Arial"/>
          <w:bCs/>
          <w:sz w:val="20"/>
          <w:szCs w:val="20"/>
        </w:rPr>
        <w:t>.</w:t>
      </w:r>
    </w:p>
    <w:p w14:paraId="7081E838" w14:textId="1B98C760" w:rsidR="002D6EBE" w:rsidRPr="00F21B74" w:rsidRDefault="005225F0" w:rsidP="00F21B74">
      <w:pPr>
        <w:pStyle w:val="Prrafodelista"/>
        <w:numPr>
          <w:ilvl w:val="0"/>
          <w:numId w:val="51"/>
        </w:numPr>
        <w:spacing w:after="0" w:line="240" w:lineRule="auto"/>
        <w:ind w:left="426" w:hanging="294"/>
        <w:jc w:val="both"/>
        <w:rPr>
          <w:rFonts w:ascii="Arial" w:hAnsi="Arial" w:cs="Arial"/>
          <w:b/>
          <w:sz w:val="20"/>
          <w:szCs w:val="20"/>
        </w:rPr>
      </w:pPr>
      <w:r w:rsidRPr="002D5400">
        <w:rPr>
          <w:rFonts w:ascii="Arial" w:hAnsi="Arial" w:cs="Arial"/>
          <w:bCs/>
          <w:sz w:val="20"/>
          <w:szCs w:val="20"/>
        </w:rPr>
        <w:t xml:space="preserve">Presentar la </w:t>
      </w:r>
      <w:r w:rsidR="00F21B74">
        <w:rPr>
          <w:rFonts w:ascii="Arial" w:hAnsi="Arial" w:cs="Arial"/>
          <w:bCs/>
          <w:sz w:val="20"/>
          <w:szCs w:val="20"/>
        </w:rPr>
        <w:t>habilitación y colegiatura del personal clave.</w:t>
      </w:r>
    </w:p>
    <w:p w14:paraId="4F2560E7" w14:textId="77777777" w:rsidR="00F21B74" w:rsidRDefault="00F21B74" w:rsidP="00F21B74">
      <w:pPr>
        <w:pStyle w:val="Prrafodelista"/>
        <w:spacing w:after="0" w:line="240" w:lineRule="auto"/>
        <w:ind w:left="426"/>
        <w:jc w:val="both"/>
        <w:rPr>
          <w:rFonts w:ascii="Arial" w:hAnsi="Arial" w:cs="Arial"/>
          <w:b/>
          <w:sz w:val="20"/>
          <w:szCs w:val="20"/>
        </w:rPr>
      </w:pPr>
    </w:p>
    <w:p w14:paraId="46FDBF87" w14:textId="062D9E69" w:rsidR="00DE7E3A" w:rsidRPr="00F21B74" w:rsidRDefault="00DE7E3A" w:rsidP="00DE7E3A">
      <w:pPr>
        <w:spacing w:after="0" w:line="240" w:lineRule="auto"/>
        <w:jc w:val="both"/>
        <w:rPr>
          <w:rFonts w:ascii="Arial" w:hAnsi="Arial" w:cs="Arial"/>
          <w:b/>
          <w:color w:val="FF0000"/>
          <w:sz w:val="20"/>
          <w:szCs w:val="20"/>
        </w:rPr>
      </w:pPr>
      <w:r w:rsidRPr="00F21B74">
        <w:rPr>
          <w:rFonts w:ascii="Arial" w:hAnsi="Arial" w:cs="Arial"/>
          <w:b/>
          <w:color w:val="FF0000"/>
          <w:sz w:val="20"/>
          <w:szCs w:val="20"/>
          <w:highlight w:val="yellow"/>
        </w:rPr>
        <w:t>Importante:</w:t>
      </w:r>
    </w:p>
    <w:p w14:paraId="75DE79E9" w14:textId="68034C24" w:rsidR="00DE7E3A" w:rsidRDefault="00DE7E3A" w:rsidP="00DE7E3A">
      <w:pPr>
        <w:pStyle w:val="Prrafodelista"/>
        <w:numPr>
          <w:ilvl w:val="0"/>
          <w:numId w:val="51"/>
        </w:numPr>
        <w:spacing w:after="0" w:line="240" w:lineRule="auto"/>
        <w:ind w:left="426" w:hanging="294"/>
        <w:jc w:val="both"/>
        <w:rPr>
          <w:rFonts w:ascii="Arial" w:hAnsi="Arial" w:cs="Arial"/>
          <w:bCs/>
          <w:sz w:val="20"/>
          <w:szCs w:val="20"/>
        </w:rPr>
      </w:pPr>
      <w:r w:rsidRPr="00DE7E3A">
        <w:rPr>
          <w:rFonts w:ascii="Arial" w:hAnsi="Arial" w:cs="Arial"/>
          <w:bCs/>
          <w:sz w:val="20"/>
          <w:szCs w:val="20"/>
        </w:rPr>
        <w:t>Deberá presentar todos los documentos en un solo archivo PDF. </w:t>
      </w:r>
    </w:p>
    <w:p w14:paraId="618CF331" w14:textId="3A8BBFE0" w:rsidR="00F21B74" w:rsidRPr="00DE7E3A" w:rsidRDefault="00F21B74" w:rsidP="00DE7E3A">
      <w:pPr>
        <w:pStyle w:val="Prrafodelista"/>
        <w:numPr>
          <w:ilvl w:val="0"/>
          <w:numId w:val="51"/>
        </w:numPr>
        <w:spacing w:after="0" w:line="240" w:lineRule="auto"/>
        <w:ind w:left="426" w:hanging="294"/>
        <w:jc w:val="both"/>
        <w:rPr>
          <w:rFonts w:ascii="Arial" w:hAnsi="Arial" w:cs="Arial"/>
          <w:bCs/>
          <w:sz w:val="20"/>
          <w:szCs w:val="20"/>
        </w:rPr>
      </w:pPr>
      <w:r>
        <w:rPr>
          <w:rFonts w:ascii="Arial" w:hAnsi="Arial" w:cs="Arial"/>
          <w:bCs/>
          <w:sz w:val="20"/>
          <w:szCs w:val="20"/>
        </w:rPr>
        <w:t>Evitar adjuntar otros documentos no solicitados en el TDR.</w:t>
      </w:r>
    </w:p>
    <w:p w14:paraId="72F7E996" w14:textId="1A0B8E21" w:rsidR="00DE7E3A" w:rsidRPr="00DE7E3A" w:rsidRDefault="00DE7E3A" w:rsidP="00DE7E3A">
      <w:pPr>
        <w:pStyle w:val="Prrafodelista"/>
        <w:numPr>
          <w:ilvl w:val="0"/>
          <w:numId w:val="51"/>
        </w:numPr>
        <w:spacing w:after="0" w:line="240" w:lineRule="auto"/>
        <w:ind w:left="426" w:hanging="294"/>
        <w:jc w:val="both"/>
        <w:rPr>
          <w:rFonts w:ascii="Arial" w:hAnsi="Arial" w:cs="Arial"/>
          <w:bCs/>
          <w:sz w:val="20"/>
          <w:szCs w:val="20"/>
        </w:rPr>
      </w:pPr>
      <w:r w:rsidRPr="00DE7E3A">
        <w:rPr>
          <w:rFonts w:ascii="Arial" w:hAnsi="Arial" w:cs="Arial"/>
          <w:bCs/>
          <w:sz w:val="20"/>
          <w:szCs w:val="20"/>
        </w:rPr>
        <w:t>El monto de la oferta debe incluir todos los conceptos de costos que le sean aplicables a la presente contratación (impuestos, tributos, seguros SCTR, de corresponder entre otros que puedan incidir sobre el valor del servicio</w:t>
      </w:r>
      <w:r w:rsidR="002F5778">
        <w:rPr>
          <w:rFonts w:ascii="Arial" w:hAnsi="Arial" w:cs="Arial"/>
          <w:bCs/>
          <w:sz w:val="20"/>
          <w:szCs w:val="20"/>
        </w:rPr>
        <w:t xml:space="preserve"> y/o bien</w:t>
      </w:r>
      <w:r w:rsidRPr="00DE7E3A">
        <w:rPr>
          <w:rFonts w:ascii="Arial" w:hAnsi="Arial" w:cs="Arial"/>
          <w:bCs/>
          <w:sz w:val="20"/>
          <w:szCs w:val="20"/>
        </w:rPr>
        <w:t xml:space="preserve">)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Pr="00E208EB" w:rsidRDefault="0044146F"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3BC10331" w14:textId="77777777" w:rsidR="0044146F" w:rsidRPr="00E208EB" w:rsidRDefault="0044146F" w:rsidP="00E208EB">
      <w:pPr>
        <w:spacing w:after="0" w:line="240" w:lineRule="auto"/>
        <w:jc w:val="center"/>
        <w:rPr>
          <w:rFonts w:ascii="Arial" w:eastAsia="Aptos" w:hAnsi="Arial" w:cs="Arial"/>
          <w:b/>
          <w:kern w:val="2"/>
          <w:sz w:val="20"/>
          <w:szCs w:val="20"/>
        </w:rPr>
      </w:pPr>
    </w:p>
    <w:p w14:paraId="18E23D7A" w14:textId="77777777" w:rsidR="0044146F" w:rsidRPr="00E208EB" w:rsidRDefault="0044146F" w:rsidP="00E208EB">
      <w:pPr>
        <w:spacing w:after="0" w:line="240" w:lineRule="auto"/>
        <w:jc w:val="center"/>
        <w:rPr>
          <w:rFonts w:ascii="Arial" w:eastAsia="Aptos" w:hAnsi="Arial" w:cs="Arial"/>
          <w:b/>
          <w:kern w:val="2"/>
          <w:sz w:val="20"/>
          <w:szCs w:val="20"/>
        </w:rPr>
      </w:pPr>
    </w:p>
    <w:p w14:paraId="21ACFF8B" w14:textId="77777777" w:rsidR="0044146F" w:rsidRPr="00E208EB" w:rsidRDefault="0044146F" w:rsidP="00E208EB">
      <w:pPr>
        <w:spacing w:after="0" w:line="240" w:lineRule="auto"/>
        <w:jc w:val="center"/>
        <w:rPr>
          <w:rFonts w:ascii="Arial" w:eastAsia="Aptos" w:hAnsi="Arial" w:cs="Arial"/>
          <w:b/>
          <w:kern w:val="2"/>
          <w:sz w:val="20"/>
          <w:szCs w:val="20"/>
        </w:rPr>
      </w:pPr>
    </w:p>
    <w:p w14:paraId="5CFF876B" w14:textId="77777777" w:rsidR="0044146F" w:rsidRPr="00E208EB" w:rsidRDefault="0044146F" w:rsidP="00E208EB">
      <w:pPr>
        <w:spacing w:after="0" w:line="240" w:lineRule="auto"/>
        <w:jc w:val="center"/>
        <w:rPr>
          <w:rFonts w:ascii="Arial" w:eastAsia="Aptos" w:hAnsi="Arial" w:cs="Arial"/>
          <w:b/>
          <w:kern w:val="2"/>
          <w:sz w:val="20"/>
          <w:szCs w:val="20"/>
        </w:rPr>
      </w:pPr>
    </w:p>
    <w:p w14:paraId="234D277B" w14:textId="77777777" w:rsidR="0044146F" w:rsidRPr="00E208EB" w:rsidRDefault="0044146F" w:rsidP="00E208EB">
      <w:pPr>
        <w:spacing w:after="0" w:line="240" w:lineRule="auto"/>
        <w:jc w:val="center"/>
        <w:rPr>
          <w:rFonts w:ascii="Arial" w:eastAsia="Aptos" w:hAnsi="Arial" w:cs="Arial"/>
          <w:b/>
          <w:kern w:val="2"/>
          <w:sz w:val="20"/>
          <w:szCs w:val="20"/>
        </w:rPr>
      </w:pPr>
    </w:p>
    <w:p w14:paraId="5C429EC1" w14:textId="77777777" w:rsidR="0044146F" w:rsidRPr="00E208EB" w:rsidRDefault="0044146F" w:rsidP="00E208EB">
      <w:pPr>
        <w:spacing w:after="0" w:line="240" w:lineRule="auto"/>
        <w:jc w:val="center"/>
        <w:rPr>
          <w:rFonts w:ascii="Arial" w:eastAsia="Aptos" w:hAnsi="Arial" w:cs="Arial"/>
          <w:b/>
          <w:kern w:val="2"/>
          <w:sz w:val="20"/>
          <w:szCs w:val="20"/>
        </w:rPr>
      </w:pPr>
    </w:p>
    <w:p w14:paraId="2DB27FC3" w14:textId="77777777" w:rsidR="0044146F" w:rsidRPr="00E208EB" w:rsidRDefault="0044146F" w:rsidP="00E208EB">
      <w:pPr>
        <w:spacing w:after="0" w:line="240" w:lineRule="auto"/>
        <w:jc w:val="center"/>
        <w:rPr>
          <w:rFonts w:ascii="Arial" w:eastAsia="Aptos" w:hAnsi="Arial" w:cs="Arial"/>
          <w:b/>
          <w:kern w:val="2"/>
          <w:sz w:val="20"/>
          <w:szCs w:val="20"/>
        </w:rPr>
      </w:pPr>
    </w:p>
    <w:p w14:paraId="204990CE" w14:textId="77777777" w:rsidR="0044146F" w:rsidRPr="00E208EB" w:rsidRDefault="0044146F" w:rsidP="00E208EB">
      <w:pPr>
        <w:spacing w:after="0" w:line="240" w:lineRule="auto"/>
        <w:jc w:val="center"/>
        <w:rPr>
          <w:rFonts w:ascii="Arial" w:eastAsia="Aptos" w:hAnsi="Arial" w:cs="Arial"/>
          <w:b/>
          <w:kern w:val="2"/>
          <w:sz w:val="20"/>
          <w:szCs w:val="20"/>
        </w:rPr>
      </w:pPr>
    </w:p>
    <w:p w14:paraId="0C5CF536" w14:textId="77777777" w:rsidR="0044146F" w:rsidRPr="00E208EB" w:rsidRDefault="0044146F" w:rsidP="00E208EB">
      <w:pPr>
        <w:spacing w:after="0" w:line="240" w:lineRule="auto"/>
        <w:jc w:val="center"/>
        <w:rPr>
          <w:rFonts w:ascii="Arial" w:eastAsia="Aptos" w:hAnsi="Arial" w:cs="Arial"/>
          <w:b/>
          <w:kern w:val="2"/>
          <w:sz w:val="20"/>
          <w:szCs w:val="20"/>
        </w:rPr>
      </w:pPr>
    </w:p>
    <w:p w14:paraId="274775C8" w14:textId="77777777" w:rsidR="0044146F" w:rsidRPr="00E208EB" w:rsidRDefault="0044146F" w:rsidP="00E208EB">
      <w:pPr>
        <w:spacing w:after="0" w:line="240" w:lineRule="auto"/>
        <w:jc w:val="center"/>
        <w:rPr>
          <w:rFonts w:ascii="Arial" w:eastAsia="Aptos" w:hAnsi="Arial" w:cs="Arial"/>
          <w:b/>
          <w:kern w:val="2"/>
          <w:sz w:val="20"/>
          <w:szCs w:val="20"/>
        </w:rPr>
      </w:pPr>
    </w:p>
    <w:p w14:paraId="3705AFF1" w14:textId="77777777" w:rsidR="0044146F" w:rsidRPr="00E208EB" w:rsidRDefault="0044146F" w:rsidP="00E208EB">
      <w:pPr>
        <w:spacing w:after="0" w:line="240" w:lineRule="auto"/>
        <w:jc w:val="center"/>
        <w:rPr>
          <w:rFonts w:ascii="Arial" w:eastAsia="Aptos" w:hAnsi="Arial" w:cs="Arial"/>
          <w:b/>
          <w:kern w:val="2"/>
          <w:sz w:val="20"/>
          <w:szCs w:val="20"/>
        </w:rPr>
      </w:pPr>
    </w:p>
    <w:p w14:paraId="34AF4D3B" w14:textId="77777777" w:rsidR="0044146F" w:rsidRPr="00E208EB" w:rsidRDefault="0044146F" w:rsidP="00E208EB">
      <w:pPr>
        <w:spacing w:after="0" w:line="240" w:lineRule="auto"/>
        <w:jc w:val="center"/>
        <w:rPr>
          <w:rFonts w:ascii="Arial" w:eastAsia="Aptos" w:hAnsi="Arial" w:cs="Arial"/>
          <w:b/>
          <w:kern w:val="2"/>
          <w:sz w:val="20"/>
          <w:szCs w:val="20"/>
        </w:rPr>
      </w:pPr>
    </w:p>
    <w:p w14:paraId="628241BA" w14:textId="77777777" w:rsidR="0044146F" w:rsidRPr="00E208EB" w:rsidRDefault="0044146F" w:rsidP="00E208EB">
      <w:pPr>
        <w:spacing w:after="0" w:line="240" w:lineRule="auto"/>
        <w:jc w:val="center"/>
        <w:rPr>
          <w:rFonts w:ascii="Arial" w:eastAsia="Aptos" w:hAnsi="Arial" w:cs="Arial"/>
          <w:b/>
          <w:kern w:val="2"/>
          <w:sz w:val="20"/>
          <w:szCs w:val="20"/>
        </w:rPr>
      </w:pPr>
    </w:p>
    <w:p w14:paraId="07CD72BB" w14:textId="77777777" w:rsidR="0044146F" w:rsidRPr="00E208EB" w:rsidRDefault="0044146F" w:rsidP="00E208EB">
      <w:pPr>
        <w:spacing w:after="0" w:line="240" w:lineRule="auto"/>
        <w:jc w:val="center"/>
        <w:rPr>
          <w:rFonts w:ascii="Arial" w:eastAsia="Aptos" w:hAnsi="Arial" w:cs="Arial"/>
          <w:b/>
          <w:kern w:val="2"/>
          <w:sz w:val="20"/>
          <w:szCs w:val="20"/>
        </w:rPr>
      </w:pPr>
    </w:p>
    <w:p w14:paraId="60B0BAFC" w14:textId="77777777" w:rsidR="0044146F" w:rsidRPr="00E208EB" w:rsidRDefault="0044146F" w:rsidP="00E208EB">
      <w:pPr>
        <w:spacing w:after="0" w:line="240" w:lineRule="auto"/>
        <w:jc w:val="center"/>
        <w:rPr>
          <w:rFonts w:ascii="Arial" w:eastAsia="Aptos" w:hAnsi="Arial" w:cs="Arial"/>
          <w:b/>
          <w:kern w:val="2"/>
          <w:sz w:val="20"/>
          <w:szCs w:val="20"/>
        </w:rPr>
      </w:pPr>
    </w:p>
    <w:p w14:paraId="2EA383CE" w14:textId="77777777" w:rsidR="0044146F" w:rsidRPr="00E208EB" w:rsidRDefault="0044146F" w:rsidP="00E208EB">
      <w:pPr>
        <w:spacing w:after="0" w:line="240" w:lineRule="auto"/>
        <w:jc w:val="center"/>
        <w:rPr>
          <w:rFonts w:ascii="Arial" w:eastAsia="Aptos" w:hAnsi="Arial" w:cs="Arial"/>
          <w:b/>
          <w:kern w:val="2"/>
          <w:sz w:val="20"/>
          <w:szCs w:val="20"/>
        </w:rPr>
      </w:pPr>
    </w:p>
    <w:p w14:paraId="07411640" w14:textId="77777777" w:rsidR="0044146F" w:rsidRPr="00E208EB" w:rsidRDefault="0044146F" w:rsidP="00E208EB">
      <w:pPr>
        <w:spacing w:after="0" w:line="240" w:lineRule="auto"/>
        <w:jc w:val="center"/>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w:t>
            </w:r>
            <w:proofErr w:type="spellStart"/>
            <w:r w:rsidR="00323B49">
              <w:rPr>
                <w:rFonts w:ascii="Arial" w:hAnsi="Arial" w:cs="Arial"/>
                <w:sz w:val="20"/>
                <w:szCs w:val="20"/>
              </w:rPr>
              <w:t>N°</w:t>
            </w:r>
            <w:proofErr w:type="spellEnd"/>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 xml:space="preserve">artículo 30 de la Ley </w:t>
      </w:r>
      <w:proofErr w:type="spellStart"/>
      <w:r w:rsidR="009649F2" w:rsidRPr="00A720CB">
        <w:rPr>
          <w:rFonts w:ascii="Arial" w:hAnsi="Arial" w:cs="Arial"/>
          <w:sz w:val="20"/>
          <w:szCs w:val="20"/>
        </w:rPr>
        <w:t>Nº</w:t>
      </w:r>
      <w:proofErr w:type="spellEnd"/>
      <w:r w:rsidR="009649F2" w:rsidRPr="00A720CB">
        <w:rPr>
          <w:rFonts w:ascii="Arial" w:hAnsi="Arial" w:cs="Arial"/>
          <w:sz w:val="20"/>
          <w:szCs w:val="20"/>
        </w:rPr>
        <w:t xml:space="preserve">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27444, Ley del Procedimiento Administrativo General, </w:t>
      </w:r>
      <w:r w:rsidRPr="00005408">
        <w:rPr>
          <w:rFonts w:ascii="Arial" w:hAnsi="Arial" w:cs="Arial"/>
          <w:sz w:val="20"/>
          <w:szCs w:val="20"/>
        </w:rPr>
        <w:t xml:space="preserve">en la Ley </w:t>
      </w:r>
      <w:proofErr w:type="spellStart"/>
      <w:r w:rsidRPr="00005408">
        <w:rPr>
          <w:rFonts w:ascii="Arial" w:hAnsi="Arial" w:cs="Arial"/>
          <w:sz w:val="20"/>
          <w:szCs w:val="20"/>
        </w:rPr>
        <w:t>Nº</w:t>
      </w:r>
      <w:proofErr w:type="spellEnd"/>
      <w:r w:rsidRPr="00005408">
        <w:rPr>
          <w:rFonts w:ascii="Arial" w:hAnsi="Arial" w:cs="Arial"/>
          <w:sz w:val="20"/>
          <w:szCs w:val="20"/>
        </w:rPr>
        <w:t xml:space="preserve">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1" w:name="_Toc144715946"/>
      <w:bookmarkStart w:id="2" w:name="_Toc156334032"/>
      <w:bookmarkStart w:id="3" w:name="_Hlk109838795"/>
      <w:r w:rsidRPr="00440DF6">
        <w:rPr>
          <w:rFonts w:ascii="Arial" w:eastAsia="Aptos" w:hAnsi="Arial" w:cs="Arial"/>
          <w:b/>
          <w:kern w:val="2"/>
          <w:sz w:val="20"/>
          <w:szCs w:val="20"/>
          <w:lang w:val="pt-PT"/>
        </w:rPr>
        <w:t>ANEXO N.º 0</w:t>
      </w:r>
      <w:bookmarkEnd w:id="1"/>
      <w:r w:rsidR="009D0D27">
        <w:rPr>
          <w:rFonts w:ascii="Arial" w:eastAsia="Aptos" w:hAnsi="Arial" w:cs="Arial"/>
          <w:b/>
          <w:kern w:val="2"/>
          <w:sz w:val="20"/>
          <w:szCs w:val="20"/>
          <w:lang w:val="pt-PT"/>
        </w:rPr>
        <w:t>8</w:t>
      </w:r>
    </w:p>
    <w:bookmarkEnd w:id="2"/>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4" w:name="_Toc144715947"/>
      <w:bookmarkStart w:id="5"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4"/>
      <w:bookmarkEnd w:id="5"/>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lastRenderedPageBreak/>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6"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6"/>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Cumplir con las obligaciones consignadas en el artículo 3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Abstenerme de intervenir en los casos que se configure el supuesto de impedimento señalado en el artículo 5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No hallarme incurso en ninguno de los impedimentos señalados en los numerales 11.3 y 11.4 del artículo 11 del Reglamento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3"/>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proofErr w:type="spellStart"/>
      <w:r w:rsidRPr="00777F00">
        <w:rPr>
          <w:rFonts w:ascii="Arial" w:hAnsi="Arial" w:cs="Arial"/>
          <w:iCs/>
          <w:sz w:val="20"/>
        </w:rPr>
        <w:t>participacionistas</w:t>
      </w:r>
      <w:proofErr w:type="spellEnd"/>
      <w:r w:rsidRPr="00777F00">
        <w:rPr>
          <w:rFonts w:ascii="Arial" w:hAnsi="Arial" w:cs="Arial"/>
          <w:iCs/>
          <w:sz w:val="20"/>
        </w:rPr>
        <w:t>,</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7" w:name="_Hlk197272199"/>
      <w:r w:rsidRPr="00E208EB">
        <w:rPr>
          <w:rFonts w:ascii="Arial" w:hAnsi="Arial" w:cs="Arial"/>
          <w:b/>
          <w:sz w:val="20"/>
          <w:szCs w:val="20"/>
        </w:rPr>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lastRenderedPageBreak/>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7"/>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 xml:space="preserve">RUC </w:t>
      </w:r>
      <w:proofErr w:type="spellStart"/>
      <w:r w:rsidRPr="00AE7095">
        <w:rPr>
          <w:rFonts w:ascii="Arial" w:eastAsia="Verdana" w:hAnsi="Arial" w:cs="Arial"/>
          <w:b/>
          <w:sz w:val="20"/>
          <w:szCs w:val="20"/>
        </w:rPr>
        <w:t>N°</w:t>
      </w:r>
      <w:proofErr w:type="spellEnd"/>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633FD" w14:textId="77777777" w:rsidR="00783364" w:rsidRDefault="00783364" w:rsidP="00254E0C">
      <w:pPr>
        <w:spacing w:after="0" w:line="240" w:lineRule="auto"/>
      </w:pPr>
      <w:r>
        <w:separator/>
      </w:r>
    </w:p>
  </w:endnote>
  <w:endnote w:type="continuationSeparator" w:id="0">
    <w:p w14:paraId="66073D6A" w14:textId="77777777" w:rsidR="00783364" w:rsidRDefault="00783364"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B70CD" w14:textId="77777777" w:rsidR="00783364" w:rsidRDefault="00783364" w:rsidP="00254E0C">
      <w:pPr>
        <w:spacing w:after="0" w:line="240" w:lineRule="auto"/>
      </w:pPr>
      <w:r>
        <w:separator/>
      </w:r>
    </w:p>
  </w:footnote>
  <w:footnote w:type="continuationSeparator" w:id="0">
    <w:p w14:paraId="0D28AAAD" w14:textId="77777777" w:rsidR="00783364" w:rsidRDefault="00783364"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8"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29"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1"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2"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3"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4"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6"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7"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8"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9"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1"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2"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3"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5"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7"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8"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49"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0"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4"/>
  </w:num>
  <w:num w:numId="2">
    <w:abstractNumId w:val="5"/>
  </w:num>
  <w:num w:numId="3">
    <w:abstractNumId w:val="30"/>
  </w:num>
  <w:num w:numId="4">
    <w:abstractNumId w:val="16"/>
  </w:num>
  <w:num w:numId="5">
    <w:abstractNumId w:val="25"/>
  </w:num>
  <w:num w:numId="6">
    <w:abstractNumId w:val="36"/>
  </w:num>
  <w:num w:numId="7">
    <w:abstractNumId w:val="46"/>
  </w:num>
  <w:num w:numId="8">
    <w:abstractNumId w:val="8"/>
  </w:num>
  <w:num w:numId="9">
    <w:abstractNumId w:val="18"/>
  </w:num>
  <w:num w:numId="10">
    <w:abstractNumId w:val="42"/>
  </w:num>
  <w:num w:numId="11">
    <w:abstractNumId w:val="50"/>
  </w:num>
  <w:num w:numId="12">
    <w:abstractNumId w:val="31"/>
  </w:num>
  <w:num w:numId="13">
    <w:abstractNumId w:val="20"/>
  </w:num>
  <w:num w:numId="14">
    <w:abstractNumId w:val="44"/>
  </w:num>
  <w:num w:numId="15">
    <w:abstractNumId w:val="17"/>
  </w:num>
  <w:num w:numId="16">
    <w:abstractNumId w:val="21"/>
  </w:num>
  <w:num w:numId="17">
    <w:abstractNumId w:val="45"/>
  </w:num>
  <w:num w:numId="18">
    <w:abstractNumId w:val="13"/>
  </w:num>
  <w:num w:numId="19">
    <w:abstractNumId w:val="27"/>
  </w:num>
  <w:num w:numId="20">
    <w:abstractNumId w:val="1"/>
  </w:num>
  <w:num w:numId="21">
    <w:abstractNumId w:val="7"/>
  </w:num>
  <w:num w:numId="22">
    <w:abstractNumId w:val="2"/>
  </w:num>
  <w:num w:numId="23">
    <w:abstractNumId w:val="41"/>
  </w:num>
  <w:num w:numId="24">
    <w:abstractNumId w:val="12"/>
  </w:num>
  <w:num w:numId="25">
    <w:abstractNumId w:val="3"/>
  </w:num>
  <w:num w:numId="26">
    <w:abstractNumId w:val="38"/>
  </w:num>
  <w:num w:numId="27">
    <w:abstractNumId w:val="11"/>
  </w:num>
  <w:num w:numId="28">
    <w:abstractNumId w:val="15"/>
  </w:num>
  <w:num w:numId="29">
    <w:abstractNumId w:val="28"/>
  </w:num>
  <w:num w:numId="30">
    <w:abstractNumId w:val="0"/>
  </w:num>
  <w:num w:numId="31">
    <w:abstractNumId w:val="35"/>
  </w:num>
  <w:num w:numId="32">
    <w:abstractNumId w:val="19"/>
  </w:num>
  <w:num w:numId="33">
    <w:abstractNumId w:val="43"/>
  </w:num>
  <w:num w:numId="34">
    <w:abstractNumId w:val="23"/>
  </w:num>
  <w:num w:numId="35">
    <w:abstractNumId w:val="34"/>
  </w:num>
  <w:num w:numId="36">
    <w:abstractNumId w:val="14"/>
  </w:num>
  <w:num w:numId="37">
    <w:abstractNumId w:val="32"/>
  </w:num>
  <w:num w:numId="38">
    <w:abstractNumId w:val="22"/>
  </w:num>
  <w:num w:numId="39">
    <w:abstractNumId w:val="47"/>
  </w:num>
  <w:num w:numId="40">
    <w:abstractNumId w:val="39"/>
  </w:num>
  <w:num w:numId="41">
    <w:abstractNumId w:val="48"/>
  </w:num>
  <w:num w:numId="42">
    <w:abstractNumId w:val="9"/>
  </w:num>
  <w:num w:numId="43">
    <w:abstractNumId w:val="40"/>
  </w:num>
  <w:num w:numId="44">
    <w:abstractNumId w:val="51"/>
  </w:num>
  <w:num w:numId="45">
    <w:abstractNumId w:val="10"/>
  </w:num>
  <w:num w:numId="46">
    <w:abstractNumId w:val="6"/>
  </w:num>
  <w:num w:numId="4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6"/>
  </w:num>
  <w:num w:numId="49">
    <w:abstractNumId w:val="24"/>
  </w:num>
  <w:num w:numId="50">
    <w:abstractNumId w:val="33"/>
  </w:num>
  <w:num w:numId="51">
    <w:abstractNumId w:val="29"/>
  </w:num>
  <w:num w:numId="52">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5902"/>
    <w:rsid w:val="003E6009"/>
    <w:rsid w:val="003F32EC"/>
    <w:rsid w:val="003F52A8"/>
    <w:rsid w:val="003F5780"/>
    <w:rsid w:val="003F5B57"/>
    <w:rsid w:val="003F667D"/>
    <w:rsid w:val="003F668B"/>
    <w:rsid w:val="003F6F6F"/>
    <w:rsid w:val="00404381"/>
    <w:rsid w:val="00404EE8"/>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8B8D3-8785-4609-B508-D1BC897FE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1618</Words>
  <Characters>8900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Alquileres</cp:lastModifiedBy>
  <cp:revision>7</cp:revision>
  <cp:lastPrinted>2025-02-11T20:45:00Z</cp:lastPrinted>
  <dcterms:created xsi:type="dcterms:W3CDTF">2025-05-07T23:20:00Z</dcterms:created>
  <dcterms:modified xsi:type="dcterms:W3CDTF">2025-05-07T23:29:00Z</dcterms:modified>
</cp:coreProperties>
</file>