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54355F9C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272BB" w:rsidRPr="002272BB">
        <w:rPr>
          <w:b/>
          <w:bCs/>
        </w:rPr>
        <w:t>ADQUISICION DE TUBERIA PVC DE 160MM PVC CLASE 10 PARA TENER EN STOCK PARA LA LINEA DE CONDUCCION DE AGUA CRUDA EN LA LOCALIDAD DE SAN IGNACIO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547FE" w14:textId="77777777" w:rsidR="005775BF" w:rsidRDefault="005775BF" w:rsidP="0062788C">
      <w:r>
        <w:separator/>
      </w:r>
    </w:p>
  </w:endnote>
  <w:endnote w:type="continuationSeparator" w:id="0">
    <w:p w14:paraId="3A34C0BB" w14:textId="77777777" w:rsidR="005775BF" w:rsidRDefault="005775BF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E3A9A" w14:textId="77777777" w:rsidR="005775BF" w:rsidRDefault="005775BF" w:rsidP="0062788C">
      <w:r>
        <w:separator/>
      </w:r>
    </w:p>
  </w:footnote>
  <w:footnote w:type="continuationSeparator" w:id="0">
    <w:p w14:paraId="0CCA822E" w14:textId="77777777" w:rsidR="005775BF" w:rsidRDefault="005775BF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272BB"/>
    <w:rsid w:val="002906B7"/>
    <w:rsid w:val="002971AF"/>
    <w:rsid w:val="002B4146"/>
    <w:rsid w:val="002D4A17"/>
    <w:rsid w:val="003113E2"/>
    <w:rsid w:val="0042670D"/>
    <w:rsid w:val="004C6F87"/>
    <w:rsid w:val="005775BF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2025-09-19T21:05:00Z</dcterms:created>
  <dcterms:modified xsi:type="dcterms:W3CDTF">2025-09-19T21:05:00Z</dcterms:modified>
</cp:coreProperties>
</file>