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26D576EE" w:rsidR="002A56D7" w:rsidRDefault="00935AAA" w:rsidP="00935AAA">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1540B5" w:rsidRPr="001540B5">
        <w:rPr>
          <w:rFonts w:ascii="Arial" w:hAnsi="Arial" w:cs="Arial"/>
          <w:color w:val="000000" w:themeColor="text1"/>
          <w:sz w:val="20"/>
        </w:rPr>
        <w:t>servicio de suscripción a plataforma digital que capture menciones en tiempo real en redes sociales y páginas web</w:t>
      </w:r>
      <w:r w:rsidR="004F105A">
        <w:rPr>
          <w:rFonts w:ascii="Arial" w:hAnsi="Arial" w:cs="Arial"/>
          <w:color w:val="000000" w:themeColor="text1"/>
          <w:sz w:val="20"/>
        </w:rPr>
        <w:t xml:space="preserve"> </w:t>
      </w:r>
      <w:r w:rsidR="002A56D7">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F447B" w14:textId="77777777" w:rsidR="00CD1142" w:rsidRDefault="00CD1142">
      <w:r>
        <w:separator/>
      </w:r>
    </w:p>
  </w:endnote>
  <w:endnote w:type="continuationSeparator" w:id="0">
    <w:p w14:paraId="3561CE9A" w14:textId="77777777" w:rsidR="00CD1142" w:rsidRDefault="00CD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39555" w14:textId="77777777" w:rsidR="00CD1142" w:rsidRDefault="00CD1142">
      <w:r>
        <w:separator/>
      </w:r>
    </w:p>
  </w:footnote>
  <w:footnote w:type="continuationSeparator" w:id="0">
    <w:p w14:paraId="6CD5684F" w14:textId="77777777" w:rsidR="00CD1142" w:rsidRDefault="00CD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0B5"/>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1CBF"/>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5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6E"/>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1E8"/>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142"/>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611"/>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2</Pages>
  <Words>317</Words>
  <Characters>1877</Characters>
  <Application>Microsoft Office Word</Application>
  <DocSecurity>0</DocSecurity>
  <Lines>75</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2195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269</cp:revision>
  <cp:lastPrinted>2016-08-17T17:53:00Z</cp:lastPrinted>
  <dcterms:created xsi:type="dcterms:W3CDTF">2022-02-03T23:04:00Z</dcterms:created>
  <dcterms:modified xsi:type="dcterms:W3CDTF">2025-09-26T20:22:00Z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