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6B6336" w14:textId="131A699F" w:rsidR="00CD6104" w:rsidRDefault="00CD6104" w:rsidP="00CD6104">
      <w:pPr>
        <w:widowControl w:val="0"/>
        <w:jc w:val="center"/>
        <w:rPr>
          <w:rFonts w:ascii="Arial" w:hAnsi="Arial" w:cs="Arial"/>
          <w:b/>
          <w:color w:val="000000" w:themeColor="text1"/>
        </w:rPr>
      </w:pPr>
      <w:r w:rsidRPr="00235798">
        <w:rPr>
          <w:rFonts w:ascii="Arial" w:hAnsi="Arial" w:cs="Arial"/>
          <w:b/>
          <w:color w:val="000000" w:themeColor="text1"/>
        </w:rPr>
        <w:t>ANEXO</w:t>
      </w:r>
    </w:p>
    <w:p w14:paraId="29C9F233" w14:textId="77777777" w:rsidR="00CD6104" w:rsidRDefault="00CD6104" w:rsidP="00CD6104">
      <w:pPr>
        <w:rPr>
          <w:rFonts w:ascii="Arial" w:hAnsi="Arial" w:cs="Arial"/>
          <w:b/>
          <w:color w:val="000000" w:themeColor="text1"/>
        </w:rPr>
      </w:pPr>
    </w:p>
    <w:p w14:paraId="435D515D" w14:textId="77777777" w:rsidR="00CD6104" w:rsidRPr="00286D55" w:rsidRDefault="00CD6104" w:rsidP="00CD6104">
      <w:pPr>
        <w:jc w:val="center"/>
        <w:rPr>
          <w:rFonts w:ascii="Arial" w:hAnsi="Arial" w:cs="Arial"/>
          <w:b/>
          <w:color w:val="000000" w:themeColor="text1"/>
        </w:rPr>
      </w:pPr>
      <w:r w:rsidRPr="00286D55">
        <w:rPr>
          <w:rFonts w:ascii="Arial" w:eastAsia="Times New Roman" w:hAnsi="Arial" w:cs="Arial"/>
          <w:b/>
          <w:color w:val="000000" w:themeColor="text1"/>
          <w:sz w:val="20"/>
          <w:szCs w:val="22"/>
          <w:lang w:eastAsia="en-US"/>
        </w:rPr>
        <w:t>PROPUESTA ECONOMICA</w:t>
      </w:r>
    </w:p>
    <w:p w14:paraId="6E073785" w14:textId="77777777" w:rsidR="00CD6104" w:rsidRPr="00286D55" w:rsidRDefault="00CD6104" w:rsidP="00CD6104">
      <w:pPr>
        <w:rPr>
          <w:rFonts w:ascii="Arial" w:eastAsia="Times New Roman" w:hAnsi="Arial" w:cs="Arial"/>
          <w:b/>
          <w:color w:val="000000" w:themeColor="text1"/>
          <w:szCs w:val="22"/>
          <w:lang w:eastAsia="en-US"/>
        </w:rPr>
      </w:pPr>
    </w:p>
    <w:p w14:paraId="25E9E83F" w14:textId="77777777" w:rsidR="00CD6104" w:rsidRPr="00286D55" w:rsidRDefault="00CD6104" w:rsidP="00CD6104">
      <w:pPr>
        <w:pStyle w:val="Textoindependiente"/>
        <w:widowControl w:val="0"/>
        <w:spacing w:after="0"/>
        <w:jc w:val="both"/>
        <w:rPr>
          <w:rFonts w:ascii="Arial" w:hAnsi="Arial" w:cs="Arial"/>
          <w:color w:val="000000" w:themeColor="text1"/>
          <w:sz w:val="20"/>
          <w:szCs w:val="20"/>
        </w:rPr>
      </w:pPr>
      <w:r w:rsidRPr="00286D55">
        <w:rPr>
          <w:rFonts w:ascii="Arial" w:hAnsi="Arial" w:cs="Arial"/>
          <w:color w:val="000000" w:themeColor="text1"/>
          <w:sz w:val="20"/>
          <w:szCs w:val="20"/>
        </w:rPr>
        <w:t>Señores</w:t>
      </w:r>
    </w:p>
    <w:p w14:paraId="7E56D83F" w14:textId="2732FD42" w:rsidR="00AB1FFC" w:rsidRPr="003D7110" w:rsidRDefault="00CC6CB7" w:rsidP="00AB1FFC">
      <w:pPr>
        <w:widowControl w:val="0"/>
        <w:jc w:val="both"/>
        <w:rPr>
          <w:rFonts w:ascii="Arial" w:hAnsi="Arial" w:cs="Arial"/>
          <w:b/>
          <w:color w:val="000000" w:themeColor="text1"/>
          <w:sz w:val="20"/>
        </w:rPr>
      </w:pPr>
      <w:r>
        <w:rPr>
          <w:rFonts w:ascii="Arial" w:hAnsi="Arial" w:cs="Arial"/>
          <w:b/>
          <w:bCs/>
          <w:color w:val="000000" w:themeColor="text1"/>
          <w:sz w:val="20"/>
        </w:rPr>
        <w:t>SUBGERENCIA</w:t>
      </w:r>
      <w:r w:rsidR="00AB1FFC">
        <w:rPr>
          <w:rFonts w:ascii="Arial" w:hAnsi="Arial" w:cs="Arial"/>
          <w:b/>
          <w:bCs/>
          <w:color w:val="000000" w:themeColor="text1"/>
          <w:sz w:val="20"/>
        </w:rPr>
        <w:t xml:space="preserve"> DE LOGISTICA</w:t>
      </w:r>
    </w:p>
    <w:p w14:paraId="5AE64F19" w14:textId="77777777" w:rsidR="004B363E" w:rsidRPr="00286D55" w:rsidRDefault="004B363E" w:rsidP="004B363E">
      <w:pPr>
        <w:pStyle w:val="Textoindependiente"/>
        <w:widowControl w:val="0"/>
        <w:spacing w:after="0"/>
        <w:jc w:val="both"/>
        <w:rPr>
          <w:rFonts w:ascii="Arial" w:hAnsi="Arial" w:cs="Arial"/>
          <w:color w:val="000000" w:themeColor="text1"/>
          <w:sz w:val="20"/>
          <w:szCs w:val="20"/>
          <w:u w:val="single"/>
        </w:rPr>
      </w:pPr>
      <w:proofErr w:type="gramStart"/>
      <w:r w:rsidRPr="00286D55">
        <w:rPr>
          <w:rFonts w:ascii="Arial" w:hAnsi="Arial" w:cs="Arial"/>
          <w:color w:val="000000" w:themeColor="text1"/>
          <w:sz w:val="20"/>
          <w:szCs w:val="20"/>
          <w:u w:val="single"/>
        </w:rPr>
        <w:t>Presente</w:t>
      </w:r>
      <w:r w:rsidRPr="00286D55">
        <w:rPr>
          <w:rFonts w:ascii="Arial" w:hAnsi="Arial" w:cs="Arial"/>
          <w:color w:val="000000" w:themeColor="text1"/>
          <w:sz w:val="20"/>
          <w:szCs w:val="20"/>
        </w:rPr>
        <w:t>.-</w:t>
      </w:r>
      <w:proofErr w:type="gramEnd"/>
    </w:p>
    <w:p w14:paraId="50755E6D" w14:textId="77777777" w:rsidR="004B363E" w:rsidRDefault="004B363E" w:rsidP="004B363E">
      <w:pPr>
        <w:widowControl w:val="0"/>
        <w:jc w:val="both"/>
        <w:rPr>
          <w:rFonts w:ascii="Arial" w:eastAsia="Times New Roman" w:hAnsi="Arial" w:cs="Arial"/>
          <w:b/>
          <w:bCs/>
          <w:color w:val="000000" w:themeColor="text1"/>
          <w:sz w:val="20"/>
          <w:szCs w:val="22"/>
          <w:lang w:val="es-ES" w:eastAsia="en-US"/>
        </w:rPr>
      </w:pPr>
    </w:p>
    <w:p w14:paraId="2355C20D" w14:textId="77777777" w:rsidR="00CC6CB7" w:rsidRPr="001128B7" w:rsidRDefault="00CC6CB7" w:rsidP="004B363E">
      <w:pPr>
        <w:widowControl w:val="0"/>
        <w:jc w:val="both"/>
        <w:rPr>
          <w:rFonts w:ascii="Arial" w:eastAsia="Times New Roman" w:hAnsi="Arial" w:cs="Arial"/>
          <w:b/>
          <w:bCs/>
          <w:color w:val="auto"/>
          <w:sz w:val="20"/>
          <w:szCs w:val="22"/>
          <w:u w:val="single"/>
          <w:lang w:val="es-ES" w:eastAsia="en-US"/>
        </w:rPr>
      </w:pPr>
    </w:p>
    <w:p w14:paraId="4EF76E01" w14:textId="6A61048E" w:rsidR="00E90A5B" w:rsidRPr="001128B7" w:rsidRDefault="00E90A5B" w:rsidP="00E90A5B">
      <w:pPr>
        <w:widowControl w:val="0"/>
        <w:jc w:val="both"/>
        <w:rPr>
          <w:rFonts w:ascii="Arial" w:eastAsia="Times New Roman" w:hAnsi="Arial" w:cs="Arial"/>
          <w:b/>
          <w:bCs/>
          <w:color w:val="auto"/>
          <w:sz w:val="20"/>
          <w:szCs w:val="22"/>
          <w:u w:val="single"/>
          <w:lang w:eastAsia="en-US"/>
        </w:rPr>
      </w:pPr>
      <w:r w:rsidRPr="001128B7">
        <w:rPr>
          <w:rFonts w:ascii="Arial" w:eastAsia="Times New Roman" w:hAnsi="Arial" w:cs="Arial"/>
          <w:b/>
          <w:bCs/>
          <w:color w:val="auto"/>
          <w:sz w:val="20"/>
          <w:szCs w:val="22"/>
          <w:u w:val="single"/>
          <w:lang w:eastAsia="en-US"/>
        </w:rPr>
        <w:t xml:space="preserve">PRECIOS UNITARIOS: </w:t>
      </w:r>
    </w:p>
    <w:p w14:paraId="054407F7" w14:textId="77777777" w:rsidR="00E90A5B" w:rsidRPr="00E90A5B" w:rsidRDefault="00E90A5B" w:rsidP="00E90A5B">
      <w:pPr>
        <w:widowControl w:val="0"/>
        <w:jc w:val="both"/>
        <w:rPr>
          <w:rFonts w:ascii="Arial" w:eastAsia="Times New Roman" w:hAnsi="Arial" w:cs="Arial"/>
          <w:b/>
          <w:bCs/>
          <w:color w:val="000000" w:themeColor="text1"/>
          <w:sz w:val="20"/>
          <w:szCs w:val="22"/>
          <w:lang w:eastAsia="en-US"/>
        </w:rPr>
      </w:pPr>
    </w:p>
    <w:tbl>
      <w:tblPr>
        <w:tblW w:w="93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7" w:type="dxa"/>
          <w:left w:w="28" w:type="dxa"/>
          <w:bottom w:w="17" w:type="dxa"/>
          <w:right w:w="28" w:type="dxa"/>
        </w:tblCellMar>
        <w:tblLook w:val="04A0" w:firstRow="1" w:lastRow="0" w:firstColumn="1" w:lastColumn="0" w:noHBand="0" w:noVBand="1"/>
      </w:tblPr>
      <w:tblGrid>
        <w:gridCol w:w="3681"/>
        <w:gridCol w:w="1137"/>
        <w:gridCol w:w="2156"/>
        <w:gridCol w:w="2326"/>
      </w:tblGrid>
      <w:tr w:rsidR="00E90A5B" w:rsidRPr="00E90A5B" w14:paraId="118660CA" w14:textId="77777777" w:rsidTr="001128B7">
        <w:trPr>
          <w:trHeight w:val="349"/>
          <w:jc w:val="center"/>
        </w:trPr>
        <w:tc>
          <w:tcPr>
            <w:tcW w:w="368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DF23BEA" w14:textId="77777777" w:rsidR="00E90A5B" w:rsidRPr="00E90A5B" w:rsidRDefault="00E90A5B" w:rsidP="008A745E">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CONCEPTO</w:t>
            </w:r>
          </w:p>
        </w:tc>
        <w:tc>
          <w:tcPr>
            <w:tcW w:w="113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35BEAAB" w14:textId="77777777" w:rsidR="00E90A5B" w:rsidRPr="00E90A5B" w:rsidRDefault="00E90A5B" w:rsidP="008A745E">
            <w:pPr>
              <w:widowControl w:val="0"/>
              <w:jc w:val="center"/>
              <w:rPr>
                <w:rFonts w:ascii="Arial" w:eastAsia="Times New Roman" w:hAnsi="Arial" w:cs="Arial"/>
                <w:b/>
                <w:bCs/>
                <w:color w:val="000000" w:themeColor="text1"/>
                <w:sz w:val="18"/>
                <w:lang w:val="es-ES" w:eastAsia="en-US"/>
              </w:rPr>
            </w:pPr>
            <w:r w:rsidRPr="00E90A5B">
              <w:rPr>
                <w:rFonts w:ascii="Arial" w:eastAsia="Times New Roman" w:hAnsi="Arial" w:cs="Arial"/>
                <w:b/>
                <w:bCs/>
                <w:color w:val="000000" w:themeColor="text1"/>
                <w:sz w:val="18"/>
                <w:lang w:val="es-ES" w:eastAsia="en-US"/>
              </w:rPr>
              <w:t>CANTIDAD</w:t>
            </w:r>
          </w:p>
        </w:tc>
        <w:tc>
          <w:tcPr>
            <w:tcW w:w="215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10381B2" w14:textId="65487CF1" w:rsidR="00E90A5B" w:rsidRPr="00E90A5B" w:rsidRDefault="00E90A5B" w:rsidP="008A745E">
            <w:pPr>
              <w:widowControl w:val="0"/>
              <w:jc w:val="center"/>
              <w:rPr>
                <w:rFonts w:ascii="Arial" w:eastAsia="Times New Roman" w:hAnsi="Arial" w:cs="Arial"/>
                <w:b/>
                <w:bCs/>
                <w:color w:val="000000" w:themeColor="text1"/>
                <w:sz w:val="18"/>
                <w:lang w:val="es-ES" w:eastAsia="en-US"/>
              </w:rPr>
            </w:pPr>
            <w:r w:rsidRPr="00E90A5B">
              <w:rPr>
                <w:rFonts w:ascii="Arial" w:eastAsia="Times New Roman" w:hAnsi="Arial" w:cs="Arial"/>
                <w:b/>
                <w:bCs/>
                <w:color w:val="000000" w:themeColor="text1"/>
                <w:sz w:val="18"/>
                <w:lang w:val="es-ES" w:eastAsia="en-US"/>
              </w:rPr>
              <w:t>PRECIO UNITARIO</w:t>
            </w:r>
          </w:p>
        </w:tc>
        <w:tc>
          <w:tcPr>
            <w:tcW w:w="232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E933C8B" w14:textId="79375382" w:rsidR="00E90A5B" w:rsidRPr="00E90A5B" w:rsidRDefault="00E90A5B" w:rsidP="008A745E">
            <w:pPr>
              <w:widowControl w:val="0"/>
              <w:jc w:val="center"/>
              <w:rPr>
                <w:rFonts w:ascii="Arial" w:eastAsia="Times New Roman" w:hAnsi="Arial" w:cs="Arial"/>
                <w:b/>
                <w:bCs/>
                <w:color w:val="000000" w:themeColor="text1"/>
                <w:sz w:val="18"/>
                <w:lang w:val="es-ES" w:eastAsia="en-US"/>
              </w:rPr>
            </w:pPr>
            <w:r w:rsidRPr="00E90A5B">
              <w:rPr>
                <w:rFonts w:ascii="Arial" w:eastAsia="Times New Roman" w:hAnsi="Arial" w:cs="Arial"/>
                <w:b/>
                <w:bCs/>
                <w:color w:val="000000" w:themeColor="text1"/>
                <w:sz w:val="18"/>
                <w:lang w:val="es-ES" w:eastAsia="en-US"/>
              </w:rPr>
              <w:t>PRECIO TOTAL</w:t>
            </w:r>
          </w:p>
        </w:tc>
      </w:tr>
      <w:tr w:rsidR="00E90A5B" w:rsidRPr="00E90A5B" w14:paraId="64F21F65" w14:textId="77777777" w:rsidTr="001128B7">
        <w:trPr>
          <w:trHeight w:val="386"/>
          <w:jc w:val="center"/>
        </w:trPr>
        <w:tc>
          <w:tcPr>
            <w:tcW w:w="3681" w:type="dxa"/>
            <w:tcBorders>
              <w:top w:val="single" w:sz="4" w:space="0" w:color="auto"/>
              <w:left w:val="single" w:sz="4" w:space="0" w:color="auto"/>
              <w:bottom w:val="single" w:sz="4" w:space="0" w:color="auto"/>
              <w:right w:val="single" w:sz="4" w:space="0" w:color="auto"/>
            </w:tcBorders>
            <w:vAlign w:val="center"/>
          </w:tcPr>
          <w:p w14:paraId="6B3BD303" w14:textId="01162594" w:rsidR="00E90A5B" w:rsidRPr="00E90A5B" w:rsidRDefault="001128B7" w:rsidP="00E90A5B">
            <w:pPr>
              <w:widowControl w:val="0"/>
              <w:jc w:val="both"/>
              <w:rPr>
                <w:rFonts w:ascii="Arial" w:eastAsia="Times New Roman" w:hAnsi="Arial" w:cs="Arial"/>
                <w:b/>
                <w:bCs/>
                <w:color w:val="000000" w:themeColor="text1"/>
                <w:sz w:val="18"/>
                <w:lang w:eastAsia="en-US"/>
              </w:rPr>
            </w:pPr>
            <w:r>
              <w:rPr>
                <w:rFonts w:ascii="Arial" w:eastAsia="Times New Roman" w:hAnsi="Arial" w:cs="Arial"/>
                <w:b/>
                <w:bCs/>
                <w:color w:val="000000" w:themeColor="text1"/>
                <w:sz w:val="18"/>
                <w:lang w:eastAsia="en-US"/>
              </w:rPr>
              <w:t xml:space="preserve">LÁMINAS DE SGURIDAD PARA IPAD </w:t>
            </w:r>
            <w:proofErr w:type="gramStart"/>
            <w:r>
              <w:rPr>
                <w:rFonts w:ascii="Arial" w:eastAsia="Times New Roman" w:hAnsi="Arial" w:cs="Arial"/>
                <w:b/>
                <w:bCs/>
                <w:color w:val="000000" w:themeColor="text1"/>
                <w:sz w:val="18"/>
                <w:lang w:eastAsia="en-US"/>
              </w:rPr>
              <w:t>PRO</w:t>
            </w:r>
            <w:r w:rsidRPr="001128B7">
              <w:rPr>
                <w:rFonts w:ascii="Arial" w:eastAsia="Times New Roman" w:hAnsi="Arial" w:cs="Arial"/>
                <w:b/>
                <w:bCs/>
                <w:color w:val="000000" w:themeColor="text1"/>
                <w:sz w:val="18"/>
                <w:lang w:eastAsia="en-US"/>
              </w:rPr>
              <w:t xml:space="preserve"> 11</w:t>
            </w:r>
            <w:proofErr w:type="gramEnd"/>
            <w:r w:rsidRPr="001128B7">
              <w:rPr>
                <w:rFonts w:ascii="Arial" w:eastAsia="Times New Roman" w:hAnsi="Arial" w:cs="Arial"/>
                <w:b/>
                <w:bCs/>
                <w:color w:val="000000" w:themeColor="text1"/>
                <w:sz w:val="18"/>
                <w:lang w:eastAsia="en-US"/>
              </w:rPr>
              <w:t xml:space="preserve"> M4</w:t>
            </w:r>
          </w:p>
        </w:tc>
        <w:tc>
          <w:tcPr>
            <w:tcW w:w="1137" w:type="dxa"/>
            <w:tcBorders>
              <w:top w:val="single" w:sz="4" w:space="0" w:color="auto"/>
              <w:left w:val="single" w:sz="4" w:space="0" w:color="auto"/>
              <w:bottom w:val="single" w:sz="4" w:space="0" w:color="auto"/>
              <w:right w:val="single" w:sz="4" w:space="0" w:color="auto"/>
            </w:tcBorders>
            <w:vAlign w:val="center"/>
          </w:tcPr>
          <w:p w14:paraId="711B0BAE" w14:textId="764F2615" w:rsidR="00E90A5B" w:rsidRPr="00E90A5B" w:rsidRDefault="001128B7" w:rsidP="001128B7">
            <w:pPr>
              <w:widowControl w:val="0"/>
              <w:jc w:val="center"/>
              <w:rPr>
                <w:rFonts w:ascii="Arial" w:eastAsia="Times New Roman" w:hAnsi="Arial" w:cs="Arial"/>
                <w:b/>
                <w:bCs/>
                <w:color w:val="000000" w:themeColor="text1"/>
                <w:sz w:val="18"/>
                <w:lang w:val="es-ES" w:eastAsia="en-US"/>
              </w:rPr>
            </w:pPr>
            <w:r>
              <w:rPr>
                <w:rFonts w:ascii="Arial" w:eastAsia="Times New Roman" w:hAnsi="Arial" w:cs="Arial"/>
                <w:b/>
                <w:bCs/>
                <w:color w:val="000000" w:themeColor="text1"/>
                <w:sz w:val="18"/>
                <w:lang w:val="es-ES" w:eastAsia="en-US"/>
              </w:rPr>
              <w:t>2</w:t>
            </w:r>
          </w:p>
        </w:tc>
        <w:tc>
          <w:tcPr>
            <w:tcW w:w="2156" w:type="dxa"/>
            <w:tcBorders>
              <w:top w:val="single" w:sz="4" w:space="0" w:color="auto"/>
              <w:left w:val="single" w:sz="4" w:space="0" w:color="auto"/>
              <w:bottom w:val="single" w:sz="4" w:space="0" w:color="auto"/>
              <w:right w:val="single" w:sz="4" w:space="0" w:color="auto"/>
            </w:tcBorders>
            <w:vAlign w:val="center"/>
          </w:tcPr>
          <w:p w14:paraId="359BFA23" w14:textId="77777777" w:rsidR="00E90A5B" w:rsidRPr="00E90A5B" w:rsidRDefault="00E90A5B" w:rsidP="00E90A5B">
            <w:pPr>
              <w:widowControl w:val="0"/>
              <w:jc w:val="both"/>
              <w:rPr>
                <w:rFonts w:ascii="Arial" w:eastAsia="Times New Roman" w:hAnsi="Arial" w:cs="Arial"/>
                <w:b/>
                <w:bCs/>
                <w:color w:val="000000" w:themeColor="text1"/>
                <w:sz w:val="18"/>
                <w:lang w:val="es-ES" w:eastAsia="en-US"/>
              </w:rPr>
            </w:pPr>
          </w:p>
        </w:tc>
        <w:tc>
          <w:tcPr>
            <w:tcW w:w="2326" w:type="dxa"/>
            <w:tcBorders>
              <w:top w:val="single" w:sz="4" w:space="0" w:color="auto"/>
              <w:left w:val="single" w:sz="4" w:space="0" w:color="auto"/>
              <w:bottom w:val="single" w:sz="4" w:space="0" w:color="auto"/>
              <w:right w:val="single" w:sz="4" w:space="0" w:color="auto"/>
            </w:tcBorders>
            <w:vAlign w:val="center"/>
          </w:tcPr>
          <w:p w14:paraId="3BD7E828" w14:textId="77777777" w:rsidR="00E90A5B" w:rsidRPr="00E90A5B" w:rsidRDefault="00E90A5B" w:rsidP="00E90A5B">
            <w:pPr>
              <w:widowControl w:val="0"/>
              <w:jc w:val="both"/>
              <w:rPr>
                <w:rFonts w:ascii="Arial" w:eastAsia="Times New Roman" w:hAnsi="Arial" w:cs="Arial"/>
                <w:b/>
                <w:bCs/>
                <w:color w:val="000000" w:themeColor="text1"/>
                <w:sz w:val="18"/>
                <w:lang w:val="es-ES" w:eastAsia="en-US"/>
              </w:rPr>
            </w:pPr>
          </w:p>
        </w:tc>
      </w:tr>
      <w:tr w:rsidR="001128B7" w:rsidRPr="00E90A5B" w14:paraId="486559CC" w14:textId="77777777" w:rsidTr="001128B7">
        <w:trPr>
          <w:trHeight w:val="386"/>
          <w:jc w:val="center"/>
        </w:trPr>
        <w:tc>
          <w:tcPr>
            <w:tcW w:w="3681" w:type="dxa"/>
            <w:tcBorders>
              <w:top w:val="single" w:sz="4" w:space="0" w:color="auto"/>
              <w:left w:val="single" w:sz="4" w:space="0" w:color="auto"/>
              <w:bottom w:val="single" w:sz="4" w:space="0" w:color="auto"/>
              <w:right w:val="single" w:sz="4" w:space="0" w:color="auto"/>
            </w:tcBorders>
            <w:vAlign w:val="center"/>
          </w:tcPr>
          <w:p w14:paraId="23FABFCF" w14:textId="218E974D" w:rsidR="001128B7" w:rsidRDefault="001128B7" w:rsidP="00E90A5B">
            <w:pPr>
              <w:widowControl w:val="0"/>
              <w:jc w:val="both"/>
              <w:rPr>
                <w:rFonts w:ascii="Arial" w:eastAsia="Times New Roman" w:hAnsi="Arial" w:cs="Arial"/>
                <w:b/>
                <w:bCs/>
                <w:color w:val="000000" w:themeColor="text1"/>
                <w:sz w:val="18"/>
                <w:lang w:eastAsia="en-US"/>
              </w:rPr>
            </w:pPr>
            <w:r>
              <w:rPr>
                <w:rFonts w:ascii="Arial" w:eastAsia="Times New Roman" w:hAnsi="Arial" w:cs="Arial"/>
                <w:b/>
                <w:bCs/>
                <w:color w:val="000000" w:themeColor="text1"/>
                <w:sz w:val="18"/>
                <w:lang w:eastAsia="en-US"/>
              </w:rPr>
              <w:t xml:space="preserve">ESTUCHES PARA IPAD </w:t>
            </w:r>
            <w:proofErr w:type="gramStart"/>
            <w:r>
              <w:rPr>
                <w:rFonts w:ascii="Arial" w:eastAsia="Times New Roman" w:hAnsi="Arial" w:cs="Arial"/>
                <w:b/>
                <w:bCs/>
                <w:color w:val="000000" w:themeColor="text1"/>
                <w:sz w:val="18"/>
                <w:lang w:eastAsia="en-US"/>
              </w:rPr>
              <w:t>PRO 11</w:t>
            </w:r>
            <w:proofErr w:type="gramEnd"/>
            <w:r>
              <w:rPr>
                <w:rFonts w:ascii="Arial" w:eastAsia="Times New Roman" w:hAnsi="Arial" w:cs="Arial"/>
                <w:b/>
                <w:bCs/>
                <w:color w:val="000000" w:themeColor="text1"/>
                <w:sz w:val="18"/>
                <w:lang w:eastAsia="en-US"/>
              </w:rPr>
              <w:t xml:space="preserve"> M4</w:t>
            </w:r>
          </w:p>
        </w:tc>
        <w:tc>
          <w:tcPr>
            <w:tcW w:w="1137" w:type="dxa"/>
            <w:tcBorders>
              <w:top w:val="single" w:sz="4" w:space="0" w:color="auto"/>
              <w:left w:val="single" w:sz="4" w:space="0" w:color="auto"/>
              <w:bottom w:val="single" w:sz="4" w:space="0" w:color="auto"/>
              <w:right w:val="single" w:sz="4" w:space="0" w:color="auto"/>
            </w:tcBorders>
            <w:vAlign w:val="center"/>
          </w:tcPr>
          <w:p w14:paraId="659D31C7" w14:textId="5574EDE9" w:rsidR="001128B7" w:rsidRPr="00E90A5B" w:rsidRDefault="001128B7" w:rsidP="001128B7">
            <w:pPr>
              <w:widowControl w:val="0"/>
              <w:jc w:val="center"/>
              <w:rPr>
                <w:rFonts w:ascii="Arial" w:eastAsia="Times New Roman" w:hAnsi="Arial" w:cs="Arial"/>
                <w:b/>
                <w:bCs/>
                <w:color w:val="000000" w:themeColor="text1"/>
                <w:sz w:val="18"/>
                <w:lang w:val="es-ES" w:eastAsia="en-US"/>
              </w:rPr>
            </w:pPr>
            <w:r>
              <w:rPr>
                <w:rFonts w:ascii="Arial" w:eastAsia="Times New Roman" w:hAnsi="Arial" w:cs="Arial"/>
                <w:b/>
                <w:bCs/>
                <w:color w:val="000000" w:themeColor="text1"/>
                <w:sz w:val="18"/>
                <w:lang w:val="es-ES" w:eastAsia="en-US"/>
              </w:rPr>
              <w:t>2</w:t>
            </w:r>
          </w:p>
        </w:tc>
        <w:tc>
          <w:tcPr>
            <w:tcW w:w="2156" w:type="dxa"/>
            <w:tcBorders>
              <w:top w:val="single" w:sz="4" w:space="0" w:color="auto"/>
              <w:left w:val="single" w:sz="4" w:space="0" w:color="auto"/>
              <w:bottom w:val="single" w:sz="4" w:space="0" w:color="auto"/>
              <w:right w:val="single" w:sz="4" w:space="0" w:color="auto"/>
            </w:tcBorders>
            <w:vAlign w:val="center"/>
          </w:tcPr>
          <w:p w14:paraId="5A8B875E" w14:textId="77777777" w:rsidR="001128B7" w:rsidRPr="00E90A5B" w:rsidRDefault="001128B7" w:rsidP="00E90A5B">
            <w:pPr>
              <w:widowControl w:val="0"/>
              <w:jc w:val="both"/>
              <w:rPr>
                <w:rFonts w:ascii="Arial" w:eastAsia="Times New Roman" w:hAnsi="Arial" w:cs="Arial"/>
                <w:b/>
                <w:bCs/>
                <w:color w:val="000000" w:themeColor="text1"/>
                <w:sz w:val="18"/>
                <w:lang w:val="es-ES" w:eastAsia="en-US"/>
              </w:rPr>
            </w:pPr>
          </w:p>
        </w:tc>
        <w:tc>
          <w:tcPr>
            <w:tcW w:w="2326" w:type="dxa"/>
            <w:tcBorders>
              <w:top w:val="single" w:sz="4" w:space="0" w:color="auto"/>
              <w:left w:val="single" w:sz="4" w:space="0" w:color="auto"/>
              <w:bottom w:val="single" w:sz="4" w:space="0" w:color="auto"/>
              <w:right w:val="single" w:sz="4" w:space="0" w:color="auto"/>
            </w:tcBorders>
            <w:vAlign w:val="center"/>
          </w:tcPr>
          <w:p w14:paraId="35D50674" w14:textId="77777777" w:rsidR="001128B7" w:rsidRPr="00E90A5B" w:rsidRDefault="001128B7" w:rsidP="00E90A5B">
            <w:pPr>
              <w:widowControl w:val="0"/>
              <w:jc w:val="both"/>
              <w:rPr>
                <w:rFonts w:ascii="Arial" w:eastAsia="Times New Roman" w:hAnsi="Arial" w:cs="Arial"/>
                <w:b/>
                <w:bCs/>
                <w:color w:val="000000" w:themeColor="text1"/>
                <w:sz w:val="18"/>
                <w:lang w:val="es-ES" w:eastAsia="en-US"/>
              </w:rPr>
            </w:pPr>
          </w:p>
        </w:tc>
      </w:tr>
      <w:tr w:rsidR="00E90A5B" w:rsidRPr="00E90A5B" w14:paraId="6F9F02D1" w14:textId="77777777" w:rsidTr="001128B7">
        <w:trPr>
          <w:trHeight w:val="386"/>
          <w:jc w:val="center"/>
        </w:trPr>
        <w:tc>
          <w:tcPr>
            <w:tcW w:w="6974" w:type="dxa"/>
            <w:gridSpan w:val="3"/>
            <w:tcBorders>
              <w:top w:val="single" w:sz="4" w:space="0" w:color="auto"/>
              <w:left w:val="single" w:sz="4" w:space="0" w:color="auto"/>
              <w:bottom w:val="single" w:sz="4" w:space="0" w:color="auto"/>
              <w:right w:val="single" w:sz="4" w:space="0" w:color="auto"/>
            </w:tcBorders>
            <w:vAlign w:val="center"/>
            <w:hideMark/>
          </w:tcPr>
          <w:p w14:paraId="37AB4FDE" w14:textId="2CB2FA71" w:rsidR="00E90A5B" w:rsidRPr="00E90A5B" w:rsidRDefault="008A745E" w:rsidP="008A745E">
            <w:pPr>
              <w:widowControl w:val="0"/>
              <w:jc w:val="center"/>
              <w:rPr>
                <w:rFonts w:ascii="Arial" w:eastAsia="Times New Roman" w:hAnsi="Arial" w:cs="Arial"/>
                <w:b/>
                <w:bCs/>
                <w:color w:val="000000" w:themeColor="text1"/>
                <w:sz w:val="18"/>
                <w:lang w:val="es-ES" w:eastAsia="en-US"/>
              </w:rPr>
            </w:pPr>
            <w:r w:rsidRPr="00E90A5B">
              <w:rPr>
                <w:rFonts w:ascii="Arial" w:eastAsia="Times New Roman" w:hAnsi="Arial" w:cs="Arial"/>
                <w:b/>
                <w:bCs/>
                <w:color w:val="000000" w:themeColor="text1"/>
                <w:sz w:val="18"/>
                <w:lang w:val="es-US" w:eastAsia="en-US"/>
              </w:rPr>
              <w:t>MONTO TOTAL DE LA OFERTA</w:t>
            </w:r>
          </w:p>
        </w:tc>
        <w:tc>
          <w:tcPr>
            <w:tcW w:w="2326" w:type="dxa"/>
            <w:tcBorders>
              <w:top w:val="single" w:sz="4" w:space="0" w:color="auto"/>
              <w:left w:val="single" w:sz="4" w:space="0" w:color="auto"/>
              <w:bottom w:val="single" w:sz="4" w:space="0" w:color="auto"/>
              <w:right w:val="single" w:sz="4" w:space="0" w:color="auto"/>
            </w:tcBorders>
            <w:vAlign w:val="center"/>
          </w:tcPr>
          <w:p w14:paraId="4223B9E3" w14:textId="77777777" w:rsidR="00E90A5B" w:rsidRPr="00E90A5B" w:rsidRDefault="00E90A5B" w:rsidP="00E90A5B">
            <w:pPr>
              <w:widowControl w:val="0"/>
              <w:jc w:val="both"/>
              <w:rPr>
                <w:rFonts w:ascii="Arial" w:eastAsia="Times New Roman" w:hAnsi="Arial" w:cs="Arial"/>
                <w:b/>
                <w:bCs/>
                <w:color w:val="000000" w:themeColor="text1"/>
                <w:sz w:val="18"/>
                <w:lang w:val="es-ES" w:eastAsia="en-US"/>
              </w:rPr>
            </w:pPr>
          </w:p>
        </w:tc>
      </w:tr>
    </w:tbl>
    <w:p w14:paraId="423C0576" w14:textId="77777777" w:rsidR="00E90A5B" w:rsidRPr="00E90A5B" w:rsidRDefault="00E90A5B" w:rsidP="00E90A5B">
      <w:pPr>
        <w:widowControl w:val="0"/>
        <w:jc w:val="both"/>
        <w:rPr>
          <w:rFonts w:ascii="Arial" w:eastAsia="Times New Roman" w:hAnsi="Arial" w:cs="Arial"/>
          <w:b/>
          <w:bCs/>
          <w:color w:val="000000" w:themeColor="text1"/>
          <w:sz w:val="20"/>
          <w:szCs w:val="22"/>
          <w:lang w:val="es-ES" w:eastAsia="en-US"/>
        </w:rPr>
      </w:pPr>
    </w:p>
    <w:p w14:paraId="77D11932" w14:textId="77777777" w:rsidR="00286D55" w:rsidRDefault="00286D55" w:rsidP="00286D55">
      <w:pPr>
        <w:rPr>
          <w:rFonts w:ascii="Arial" w:eastAsia="Times New Roman" w:hAnsi="Arial" w:cs="Arial"/>
          <w:b/>
          <w:color w:val="000000" w:themeColor="text1"/>
          <w:szCs w:val="22"/>
          <w:lang w:eastAsia="en-US"/>
        </w:rPr>
      </w:pPr>
    </w:p>
    <w:p w14:paraId="2BC09A30" w14:textId="7597424A" w:rsidR="00286D55" w:rsidRPr="00E91CEA" w:rsidRDefault="00286D55" w:rsidP="00286D55">
      <w:pPr>
        <w:pStyle w:val="Textoindependiente"/>
        <w:widowControl w:val="0"/>
        <w:spacing w:after="0"/>
        <w:jc w:val="both"/>
        <w:rPr>
          <w:rFonts w:ascii="Arial" w:hAnsi="Arial" w:cs="Arial"/>
          <w:sz w:val="20"/>
        </w:rPr>
      </w:pPr>
      <w:r w:rsidRPr="006F321C">
        <w:rPr>
          <w:rFonts w:ascii="Arial" w:hAnsi="Arial" w:cs="Arial"/>
          <w:sz w:val="20"/>
        </w:rPr>
        <w:t xml:space="preserve">El precio de la oferta en </w:t>
      </w:r>
      <w:r w:rsidR="001128B7">
        <w:rPr>
          <w:rFonts w:ascii="Arial" w:hAnsi="Arial" w:cs="Arial"/>
          <w:sz w:val="20"/>
        </w:rPr>
        <w:t>SOLES</w:t>
      </w:r>
      <w:r w:rsidR="008A745E">
        <w:rPr>
          <w:rFonts w:ascii="Arial" w:hAnsi="Arial" w:cs="Arial"/>
          <w:sz w:val="20"/>
        </w:rPr>
        <w:t xml:space="preserve"> </w:t>
      </w:r>
      <w:r w:rsidRPr="006F321C">
        <w:rPr>
          <w:rFonts w:ascii="Arial" w:hAnsi="Arial" w:cs="Arial"/>
          <w:sz w:val="20"/>
        </w:rPr>
        <w:t>incluye todos los tributos, seguros, transporte, inspecciones, pruebas y, de ser el caso, los costos laborales conforme a la legislación vigente, así como cualquier otro concepto que pueda tener incidencia sobre el costo del servicio a contratar; excepto la de aquellos postores que gocen de alguna exoneración legal, no incluirán en el precio de su oferta</w:t>
      </w:r>
      <w:r w:rsidRPr="00E91CEA">
        <w:rPr>
          <w:rFonts w:ascii="Arial" w:hAnsi="Arial" w:cs="Arial"/>
          <w:sz w:val="20"/>
        </w:rPr>
        <w:t xml:space="preserve"> los tributos respectivos.</w:t>
      </w:r>
    </w:p>
    <w:p w14:paraId="16E7E334" w14:textId="77777777" w:rsidR="00286D55" w:rsidRDefault="00286D55" w:rsidP="00286D55">
      <w:pPr>
        <w:widowControl w:val="0"/>
        <w:autoSpaceDE w:val="0"/>
        <w:autoSpaceDN w:val="0"/>
        <w:adjustRightInd w:val="0"/>
        <w:jc w:val="both"/>
        <w:rPr>
          <w:rFonts w:ascii="Arial" w:hAnsi="Arial" w:cs="Arial"/>
          <w:iCs/>
          <w:color w:val="000000" w:themeColor="text1"/>
          <w:sz w:val="20"/>
        </w:rPr>
      </w:pPr>
    </w:p>
    <w:p w14:paraId="59040B78" w14:textId="77777777" w:rsidR="00286D55" w:rsidRPr="007C1057" w:rsidRDefault="00286D55" w:rsidP="00286D55">
      <w:pPr>
        <w:widowControl w:val="0"/>
        <w:autoSpaceDE w:val="0"/>
        <w:autoSpaceDN w:val="0"/>
        <w:adjustRightInd w:val="0"/>
        <w:jc w:val="both"/>
        <w:rPr>
          <w:rFonts w:ascii="Arial" w:hAnsi="Arial" w:cs="Arial"/>
          <w:b/>
          <w:i/>
          <w:iCs/>
          <w:color w:val="000000" w:themeColor="text1"/>
          <w:sz w:val="20"/>
        </w:rPr>
      </w:pPr>
      <w:r w:rsidRPr="007C1057">
        <w:rPr>
          <w:rFonts w:ascii="Arial" w:hAnsi="Arial" w:cs="Arial"/>
          <w:iCs/>
          <w:color w:val="000000" w:themeColor="text1"/>
          <w:sz w:val="20"/>
        </w:rPr>
        <w:t>[CONSIGNAR CIUDAD Y FECHA]</w:t>
      </w:r>
    </w:p>
    <w:p w14:paraId="0B38E2AC" w14:textId="77777777" w:rsidR="00286D55" w:rsidRPr="007C1057" w:rsidRDefault="00286D55" w:rsidP="00286D55">
      <w:pPr>
        <w:widowControl w:val="0"/>
        <w:tabs>
          <w:tab w:val="left" w:pos="3544"/>
        </w:tabs>
        <w:rPr>
          <w:rFonts w:ascii="Arial" w:hAnsi="Arial" w:cs="Arial"/>
          <w:color w:val="000000" w:themeColor="text1"/>
          <w:sz w:val="12"/>
        </w:rPr>
      </w:pPr>
    </w:p>
    <w:p w14:paraId="205C9F6D"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1C5CE241"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3260A04B" w14:textId="77777777" w:rsidR="00286D55" w:rsidRPr="007A6133" w:rsidRDefault="00286D55" w:rsidP="00286D55">
      <w:pPr>
        <w:widowControl w:val="0"/>
        <w:jc w:val="center"/>
        <w:rPr>
          <w:rFonts w:ascii="Arial" w:hAnsi="Arial" w:cs="Arial"/>
          <w:color w:val="000000" w:themeColor="text1"/>
          <w:sz w:val="20"/>
        </w:rPr>
      </w:pPr>
      <w:r w:rsidRPr="007A6133">
        <w:rPr>
          <w:rFonts w:ascii="Arial" w:hAnsi="Arial" w:cs="Arial"/>
          <w:color w:val="000000" w:themeColor="text1"/>
          <w:sz w:val="20"/>
        </w:rPr>
        <w:t>……………………………….…………………..</w:t>
      </w:r>
    </w:p>
    <w:p w14:paraId="3FF23E6E" w14:textId="77777777" w:rsidR="00286D55" w:rsidRPr="007A6133"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Firma, Nombres y Apellidos del postor o</w:t>
      </w:r>
    </w:p>
    <w:p w14:paraId="4B51CBFD" w14:textId="77777777" w:rsidR="00286D55" w:rsidRPr="00774229"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Representante legal o común, según corresponda</w:t>
      </w:r>
    </w:p>
    <w:p w14:paraId="07A2498A" w14:textId="77777777" w:rsidR="00286D55" w:rsidRPr="00286D55" w:rsidRDefault="00286D55" w:rsidP="004B363E">
      <w:pPr>
        <w:widowControl w:val="0"/>
        <w:jc w:val="both"/>
        <w:rPr>
          <w:rFonts w:ascii="Arial" w:eastAsia="Times New Roman" w:hAnsi="Arial" w:cs="Arial"/>
          <w:b/>
          <w:bCs/>
          <w:color w:val="FF0000"/>
          <w:sz w:val="20"/>
          <w:szCs w:val="22"/>
          <w:highlight w:val="yellow"/>
          <w:lang w:eastAsia="en-US"/>
        </w:rPr>
      </w:pPr>
    </w:p>
    <w:p w14:paraId="06D86D3D" w14:textId="0F112ADE" w:rsidR="00286D55" w:rsidRDefault="00286D55" w:rsidP="00C139FC">
      <w:pPr>
        <w:rPr>
          <w:rFonts w:ascii="Arial" w:hAnsi="Arial" w:cs="Arial"/>
          <w:b/>
          <w:color w:val="000000" w:themeColor="text1"/>
        </w:rPr>
      </w:pPr>
    </w:p>
    <w:p w14:paraId="71DBAE84" w14:textId="683FE0D1" w:rsidR="00374381" w:rsidRPr="00F357D4" w:rsidRDefault="00374381" w:rsidP="00156632">
      <w:pPr>
        <w:rPr>
          <w:rFonts w:ascii="Arial" w:hAnsi="Arial" w:cs="Arial"/>
          <w:b/>
          <w:color w:val="000000" w:themeColor="text1"/>
        </w:rPr>
      </w:pPr>
    </w:p>
    <w:sectPr w:rsidR="00374381" w:rsidRPr="00F357D4"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9BCA0C" w14:textId="77777777" w:rsidR="003135DD" w:rsidRDefault="003135DD">
      <w:r>
        <w:separator/>
      </w:r>
    </w:p>
  </w:endnote>
  <w:endnote w:type="continuationSeparator" w:id="0">
    <w:p w14:paraId="0F59ADEC" w14:textId="77777777" w:rsidR="003135DD" w:rsidRDefault="003135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altName w:val="Arial Narrow"/>
    <w:panose1 w:val="020B0604020202020204"/>
    <w:charset w:val="00"/>
    <w:family w:val="swiss"/>
    <w:pitch w:val="variable"/>
    <w:sig w:usb0="E0002EFF" w:usb1="C000785B" w:usb2="00000009" w:usb3="00000000" w:csb0="000001FF" w:csb1="00000000"/>
  </w:font>
  <w:font w:name="Perpetua">
    <w:altName w:val="Baskerville Old Face"/>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6393DC" w14:textId="77777777" w:rsidR="003135DD" w:rsidRDefault="003135DD">
      <w:r>
        <w:separator/>
      </w:r>
    </w:p>
  </w:footnote>
  <w:footnote w:type="continuationSeparator" w:id="0">
    <w:p w14:paraId="3ED038F5" w14:textId="77777777" w:rsidR="003135DD" w:rsidRDefault="003135D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9269CE" w:rsidRDefault="00DB126A" w:rsidP="0078119D">
    <w:pPr>
      <w:jc w:val="both"/>
      <w:rPr>
        <w:rFonts w:ascii="Arial" w:hAnsi="Arial" w:cs="Arial"/>
        <w:i/>
        <w:sz w:val="18"/>
      </w:rPr>
    </w:pPr>
    <w:r w:rsidRPr="009269CE">
      <w:rPr>
        <w:noProof/>
        <w:sz w:val="20"/>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9269CE">
      <w:rPr>
        <w:rFonts w:ascii="Arial" w:hAnsi="Arial" w:cs="Arial"/>
        <w:i/>
        <w:sz w:val="18"/>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activeWritingStyle w:appName="MSWord" w:lang="es-US"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B7"/>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1A5D"/>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5DD"/>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AC7"/>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2C37"/>
    <w:rsid w:val="00513EAF"/>
    <w:rsid w:val="00514048"/>
    <w:rsid w:val="00514135"/>
    <w:rsid w:val="005145B0"/>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5E"/>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822"/>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4DED"/>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CB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76E"/>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1CB1"/>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0A5B"/>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7D4"/>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Textoennegrita">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3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b:Sources xmlns:b="http://schemas.openxmlformats.org/officeDocument/2006/bibliography" SelectedStyle="\APA.XSL" StyleName="APA"/>
</file>

<file path=customXml/item3.xml><?xml version="1.0" encoding="utf-8"?>
<outs:outSpaceData xmlns:outs="http://schemas.microsoft.com/office/2009/outspace/metadata">
  <outs:relatedDates/>
  <outs:relatedDocuments/>
  <outs:relatedPeople/>
  <outs:propertyMetadataList/>
  <outs:corruptMetadataWasLost/>
</outs:outSpaceData>
</file>

<file path=customXml/item4.xml><?xml version="1.0" encoding="utf-8"?>
<?mso-contentType ?>
<FormTemplates xmlns="http://schemas.microsoft.com/sharepoint/v3/contenttype/forms">
  <Display>DocumentLibraryForm</Display>
  <Edit>AssetEditForm</Edit>
  <New>DocumentLibraryForm</New>
</FormTemplat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customXml/itemProps3.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4.xml><?xml version="1.0" encoding="utf-8"?>
<ds:datastoreItem xmlns:ds="http://schemas.openxmlformats.org/officeDocument/2006/customXml" ds:itemID="{7DA62443-B074-4A13-9979-D75EC8B852E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EquityReport</Template>
  <TotalTime>0</TotalTime>
  <Pages>1</Pages>
  <Words>111</Words>
  <Characters>699</Characters>
  <Application>Microsoft Office Word</Application>
  <DocSecurity>0</DocSecurity>
  <Lines>24</Lines>
  <Paragraphs>14</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796</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Jamileth Aguirre Shupingahua</cp:lastModifiedBy>
  <cp:revision>2</cp:revision>
  <cp:lastPrinted>2016-08-17T17:53:00Z</cp:lastPrinted>
  <dcterms:created xsi:type="dcterms:W3CDTF">2025-09-29T22:15:00Z</dcterms:created>
  <dcterms:modified xsi:type="dcterms:W3CDTF">2025-09-29T22:15:00Z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