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79123578"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Moquegua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110</w:t>
            </w:r>
            <w:r w:rsidR="0048362B">
              <w:rPr>
                <w:rFonts w:ascii="Arial" w:eastAsia="Times New Roman" w:hAnsi="Arial" w:cs="Arial"/>
                <w:b/>
                <w:bCs/>
                <w:color w:val="000000" w:themeColor="text1"/>
                <w:sz w:val="18"/>
                <w:lang w:eastAsia="en-US"/>
              </w:rPr>
              <w:t>01577</w:t>
            </w:r>
            <w:r w:rsidR="00CD764F">
              <w:rPr>
                <w:rFonts w:ascii="Arial" w:eastAsia="Times New Roman" w:hAnsi="Arial" w:cs="Arial"/>
                <w:b/>
                <w:bCs/>
                <w:color w:val="000000" w:themeColor="text1"/>
                <w:sz w:val="18"/>
                <w:lang w:eastAsia="en-US"/>
              </w:rPr>
              <w:t xml:space="preserve"> AT 275.20 m2 AC 430.9</w:t>
            </w:r>
            <w:r w:rsidR="002116C4">
              <w:rPr>
                <w:rFonts w:ascii="Arial" w:eastAsia="Times New Roman" w:hAnsi="Arial" w:cs="Arial"/>
                <w:b/>
                <w:bCs/>
                <w:color w:val="000000" w:themeColor="text1"/>
                <w:sz w:val="18"/>
                <w:lang w:eastAsia="en-US"/>
              </w:rPr>
              <w:t>0 m2 Local Comercial</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30D13AF9"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5C2112FC" w14:textId="53EDC86B"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6662" w:type="dxa"/>
            <w:tcBorders>
              <w:top w:val="single" w:sz="6" w:space="0" w:color="auto"/>
              <w:left w:val="single" w:sz="6" w:space="0" w:color="auto"/>
              <w:bottom w:val="single" w:sz="6" w:space="0" w:color="auto"/>
              <w:right w:val="single" w:sz="6" w:space="0" w:color="auto"/>
            </w:tcBorders>
            <w:vAlign w:val="center"/>
          </w:tcPr>
          <w:p w14:paraId="462212BB" w14:textId="66BF3069"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Moquegua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w:t>
            </w:r>
            <w:r w:rsidR="0048362B">
              <w:rPr>
                <w:rFonts w:ascii="Arial" w:eastAsia="Times New Roman" w:hAnsi="Arial" w:cs="Arial"/>
                <w:b/>
                <w:bCs/>
                <w:color w:val="000000" w:themeColor="text1"/>
                <w:sz w:val="18"/>
                <w:lang w:eastAsia="en-US"/>
              </w:rPr>
              <w:t>11035901</w:t>
            </w:r>
            <w:r w:rsidR="002116C4">
              <w:rPr>
                <w:rFonts w:ascii="Arial" w:eastAsia="Times New Roman" w:hAnsi="Arial" w:cs="Arial"/>
                <w:b/>
                <w:bCs/>
                <w:color w:val="000000" w:themeColor="text1"/>
                <w:sz w:val="18"/>
                <w:lang w:eastAsia="en-US"/>
              </w:rPr>
              <w:t xml:space="preserve"> </w:t>
            </w:r>
            <w:r w:rsidR="002116C4">
              <w:rPr>
                <w:rFonts w:ascii="Arial" w:eastAsia="Times New Roman" w:hAnsi="Arial" w:cs="Arial"/>
                <w:b/>
                <w:bCs/>
                <w:color w:val="000000" w:themeColor="text1"/>
                <w:sz w:val="18"/>
                <w:lang w:eastAsia="en-US"/>
              </w:rPr>
              <w:t xml:space="preserve">AT </w:t>
            </w:r>
            <w:r w:rsidR="002116C4">
              <w:rPr>
                <w:rFonts w:ascii="Arial" w:eastAsia="Times New Roman" w:hAnsi="Arial" w:cs="Arial"/>
                <w:b/>
                <w:bCs/>
                <w:color w:val="000000" w:themeColor="text1"/>
                <w:sz w:val="18"/>
                <w:lang w:eastAsia="en-US"/>
              </w:rPr>
              <w:t>334</w:t>
            </w:r>
            <w:r w:rsidR="002116C4">
              <w:rPr>
                <w:rFonts w:ascii="Arial" w:eastAsia="Times New Roman" w:hAnsi="Arial" w:cs="Arial"/>
                <w:b/>
                <w:bCs/>
                <w:color w:val="000000" w:themeColor="text1"/>
                <w:sz w:val="18"/>
                <w:lang w:eastAsia="en-US"/>
              </w:rPr>
              <w:t xml:space="preserve"> m2 AC </w:t>
            </w:r>
            <w:r w:rsidR="00B86BE8">
              <w:rPr>
                <w:rFonts w:ascii="Arial" w:eastAsia="Times New Roman" w:hAnsi="Arial" w:cs="Arial"/>
                <w:b/>
                <w:bCs/>
                <w:color w:val="000000" w:themeColor="text1"/>
                <w:sz w:val="18"/>
                <w:lang w:eastAsia="en-US"/>
              </w:rPr>
              <w:t>262</w:t>
            </w:r>
            <w:r w:rsidR="002116C4">
              <w:rPr>
                <w:rFonts w:ascii="Arial" w:eastAsia="Times New Roman" w:hAnsi="Arial" w:cs="Arial"/>
                <w:b/>
                <w:bCs/>
                <w:color w:val="000000" w:themeColor="text1"/>
                <w:sz w:val="18"/>
                <w:lang w:eastAsia="en-US"/>
              </w:rPr>
              <w:t xml:space="preserve"> m2 Local Comercial</w:t>
            </w:r>
          </w:p>
        </w:tc>
        <w:tc>
          <w:tcPr>
            <w:tcW w:w="2268" w:type="dxa"/>
            <w:tcBorders>
              <w:top w:val="single" w:sz="6" w:space="0" w:color="auto"/>
              <w:left w:val="single" w:sz="6" w:space="0" w:color="auto"/>
              <w:bottom w:val="single" w:sz="6" w:space="0" w:color="auto"/>
              <w:right w:val="single" w:sz="6" w:space="0" w:color="auto"/>
            </w:tcBorders>
            <w:vAlign w:val="center"/>
          </w:tcPr>
          <w:p w14:paraId="24356E32"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408D6" w14:textId="77777777" w:rsidR="008F5657" w:rsidRDefault="008F5657">
      <w:r>
        <w:separator/>
      </w:r>
    </w:p>
  </w:endnote>
  <w:endnote w:type="continuationSeparator" w:id="0">
    <w:p w14:paraId="5AEFCBC4" w14:textId="77777777" w:rsidR="008F5657" w:rsidRDefault="008F5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273CE" w14:textId="77777777" w:rsidR="008F5657" w:rsidRDefault="008F5657">
      <w:r>
        <w:separator/>
      </w:r>
    </w:p>
  </w:footnote>
  <w:footnote w:type="continuationSeparator" w:id="0">
    <w:p w14:paraId="5487718E" w14:textId="77777777" w:rsidR="008F5657" w:rsidRDefault="008F5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6C4"/>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6A0"/>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2F"/>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62B"/>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0DC3"/>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96C"/>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BE8"/>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64F"/>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6A98"/>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147</Words>
  <Characters>801</Characters>
  <Application>Microsoft Office Word</Application>
  <DocSecurity>0</DocSecurity>
  <Lines>44</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2025-09-30T22:20:00Z</dcterms:created>
  <dcterms:modified xsi:type="dcterms:W3CDTF">2025-09-30T22:20:00Z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