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1EFF9" w14:textId="74F8188B" w:rsidR="007D2A40" w:rsidRDefault="005B7264" w:rsidP="005B7264">
      <w:pPr>
        <w:pStyle w:val="Prrafodelista"/>
        <w:numPr>
          <w:ilvl w:val="0"/>
          <w:numId w:val="1"/>
        </w:numPr>
        <w:jc w:val="both"/>
      </w:pPr>
      <w:r w:rsidRPr="005B7264">
        <w:t xml:space="preserve">Las propuestas técnicas remitidas por los postores, deberán estar debidamente acreditados por folletos y/o manuales y/o catálogos y/o </w:t>
      </w:r>
      <w:proofErr w:type="spellStart"/>
      <w:r w:rsidRPr="005B7264">
        <w:t>brochures</w:t>
      </w:r>
      <w:proofErr w:type="spellEnd"/>
      <w:r w:rsidRPr="005B7264">
        <w:t xml:space="preserve"> u otros documentos técnicos similares emitidos por el fabricante para la respectiva evaluación de las características técnicas y/o lo que no se encuentre, podrá ser presentada con una declaración jurada del postor o fabricante sobre aquellas características no señaladas en los folletos y/o manuales y/o catálogos y/o </w:t>
      </w:r>
      <w:proofErr w:type="spellStart"/>
      <w:r w:rsidRPr="005B7264">
        <w:t>brochures</w:t>
      </w:r>
      <w:proofErr w:type="spellEnd"/>
      <w:r w:rsidRPr="005B7264">
        <w:t xml:space="preserve"> u otros documentos técnicos similares emitidos por el fabricante.</w:t>
      </w:r>
    </w:p>
    <w:p w14:paraId="78F78F3C" w14:textId="77777777" w:rsidR="005B7264" w:rsidRDefault="005B7264" w:rsidP="005B7264">
      <w:pPr>
        <w:ind w:left="360"/>
        <w:jc w:val="both"/>
      </w:pPr>
    </w:p>
    <w:p w14:paraId="39EC2050" w14:textId="77777777" w:rsidR="005B7264" w:rsidRPr="005B7264" w:rsidRDefault="005B7264" w:rsidP="005B7264">
      <w:pPr>
        <w:ind w:left="360"/>
        <w:jc w:val="both"/>
        <w:rPr>
          <w:b/>
          <w:bCs/>
        </w:rPr>
      </w:pPr>
      <w:r w:rsidRPr="005B7264">
        <w:rPr>
          <w:b/>
          <w:bCs/>
        </w:rPr>
        <w:t>REQUISITOS DEL PROVEEDOR</w:t>
      </w:r>
    </w:p>
    <w:p w14:paraId="4AD2439B" w14:textId="621C2919" w:rsidR="005B7264" w:rsidRDefault="005B7264" w:rsidP="005B7264">
      <w:pPr>
        <w:pStyle w:val="Prrafodelista"/>
        <w:numPr>
          <w:ilvl w:val="0"/>
          <w:numId w:val="2"/>
        </w:numPr>
        <w:jc w:val="both"/>
      </w:pPr>
      <w:r w:rsidRPr="005B7264">
        <w:t xml:space="preserve"> Contar con RUC Habido y activo</w:t>
      </w:r>
    </w:p>
    <w:p w14:paraId="4837F38C" w14:textId="505F5881" w:rsidR="005B7264" w:rsidRDefault="005B7264" w:rsidP="005B7264">
      <w:pPr>
        <w:pStyle w:val="Prrafodelista"/>
        <w:numPr>
          <w:ilvl w:val="0"/>
          <w:numId w:val="2"/>
        </w:numPr>
        <w:jc w:val="both"/>
      </w:pPr>
      <w:r w:rsidRPr="005B7264">
        <w:t xml:space="preserve"> Contar con RNP en condición de vigente</w:t>
      </w:r>
    </w:p>
    <w:p w14:paraId="4C3B6851" w14:textId="28BACC6B" w:rsidR="005B7264" w:rsidRDefault="005B7264" w:rsidP="005B7264">
      <w:pPr>
        <w:pStyle w:val="Prrafodelista"/>
        <w:numPr>
          <w:ilvl w:val="0"/>
          <w:numId w:val="2"/>
        </w:numPr>
        <w:jc w:val="both"/>
      </w:pPr>
      <w:r w:rsidRPr="005B7264">
        <w:t xml:space="preserve"> No estar inhabilitado para contratar con el estado</w:t>
      </w:r>
    </w:p>
    <w:p w14:paraId="45132A90" w14:textId="573EDE3F" w:rsidR="005B7264" w:rsidRDefault="005B7264" w:rsidP="005B7264">
      <w:pPr>
        <w:pStyle w:val="Prrafodelista"/>
        <w:numPr>
          <w:ilvl w:val="0"/>
          <w:numId w:val="2"/>
        </w:numPr>
        <w:jc w:val="both"/>
      </w:pPr>
      <w:r w:rsidRPr="005B7264">
        <w:t>Encontrarse en el rubro objeto de la presente contratación</w:t>
      </w:r>
    </w:p>
    <w:sectPr w:rsidR="005B72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99006D"/>
    <w:multiLevelType w:val="hybridMultilevel"/>
    <w:tmpl w:val="25C694A6"/>
    <w:lvl w:ilvl="0" w:tplc="C1C2A39C">
      <w:numFmt w:val="bullet"/>
      <w:lvlText w:val="•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67295D30"/>
    <w:multiLevelType w:val="hybridMultilevel"/>
    <w:tmpl w:val="E752BF7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069562">
    <w:abstractNumId w:val="1"/>
  </w:num>
  <w:num w:numId="2" w16cid:durableId="1450664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264"/>
    <w:rsid w:val="00132D6C"/>
    <w:rsid w:val="005B7264"/>
    <w:rsid w:val="007D2A40"/>
    <w:rsid w:val="00B4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C0D76B"/>
  <w15:chartTrackingRefBased/>
  <w15:docId w15:val="{88EC2B80-D9EC-4E20-9E52-3AC68626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B7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7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72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7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72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72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72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72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72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B72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72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72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72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726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72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72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72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72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72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7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72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7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72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726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72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726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72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726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72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633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2025-10-02T20:16:00Z</dcterms:created>
  <dcterms:modified xsi:type="dcterms:W3CDTF">2025-10-02T20:18:00Z</dcterms:modified>
</cp:coreProperties>
</file>