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E9B5B98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</w:t>
      </w:r>
      <w:r w:rsidR="003F1EB0">
        <w:rPr>
          <w:rFonts w:ascii="Arial Narrow" w:hAnsi="Arial Narrow"/>
          <w:sz w:val="22"/>
          <w:lang w:val="es-PE"/>
        </w:rPr>
        <w:tab/>
      </w:r>
      <w:r w:rsidR="004B4026" w:rsidRPr="00554C1E">
        <w:t xml:space="preserve">SERVICIO DE ALIMENTACIÓN PARA EL EVENTO DE CAPACITACIÓN DENOMINADO “ASOCIATIVIDAD Y </w:t>
      </w:r>
      <w:r w:rsidR="004B4026">
        <w:t>F</w:t>
      </w:r>
      <w:r w:rsidR="004B4026" w:rsidRPr="00554C1E">
        <w:t>INANCIAMIENTO PARA EL ÉXITO GLOBAL – EL MODELO COOPERATIVO”</w:t>
      </w:r>
      <w:r w:rsidR="004B4026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D467E61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r w:rsidRPr="000F2F67">
        <w:rPr>
          <w:rFonts w:cs="Arial"/>
          <w:spacing w:val="-1"/>
          <w:sz w:val="22"/>
          <w:lang w:val="es-PE"/>
        </w:rPr>
        <w:t>El  que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4B4026" w:rsidRPr="00554C1E">
        <w:t xml:space="preserve">SERVICIO DE ALIMENTACIÓN PARA EL EVENTO DE CAPACITACIÓN DENOMINADO “ASOCIATIVIDAD Y </w:t>
      </w:r>
      <w:r w:rsidR="004B4026">
        <w:t>F</w:t>
      </w:r>
      <w:r w:rsidR="004B4026" w:rsidRPr="00554C1E">
        <w:t>INANCIAMIENTO PARA EL ÉXITO GLOBAL – EL MODELO COOPERATIVO”</w:t>
      </w:r>
      <w:r w:rsidR="000F2F67" w:rsidRPr="000F2F67">
        <w:rPr>
          <w:rFonts w:cs="Arial"/>
        </w:rPr>
        <w:t xml:space="preserve">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0"/>
        <w:gridCol w:w="1948"/>
      </w:tblGrid>
      <w:tr w:rsidR="003C7793" w:rsidRPr="00355CD3" w14:paraId="7EBB4CCA" w14:textId="77777777" w:rsidTr="00C601DA">
        <w:trPr>
          <w:trHeight w:hRule="exact" w:val="81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C601DA">
        <w:trPr>
          <w:trHeight w:hRule="exact" w:val="1283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6E9C872" w:rsidR="003C7793" w:rsidRDefault="004B4026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554C1E">
              <w:rPr>
                <w:sz w:val="20"/>
                <w:szCs w:val="20"/>
              </w:rPr>
              <w:t xml:space="preserve">SERVICIO DE ALIMENTACIÓN PARA EL EVENTO DE CAPACITACIÓN DENOMINADO “ASOCIATIVIDAD Y </w:t>
            </w:r>
            <w:r>
              <w:rPr>
                <w:sz w:val="20"/>
                <w:szCs w:val="20"/>
              </w:rPr>
              <w:t>F</w:t>
            </w:r>
            <w:r w:rsidRPr="00554C1E">
              <w:rPr>
                <w:sz w:val="20"/>
                <w:szCs w:val="20"/>
              </w:rPr>
              <w:t>INANCIAMIENTO PARA EL ÉXITO GLOBAL – EL MODELO COOPERATIVO”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Pr="00C601DA" w:rsidRDefault="003C7793">
      <w:pPr>
        <w:rPr>
          <w:rFonts w:ascii="Arial Narrow" w:hAnsi="Arial Narrow"/>
          <w:sz w:val="16"/>
          <w:szCs w:val="16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C601DA">
        <w:trPr>
          <w:trHeight w:hRule="exact" w:val="35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601DA">
        <w:trPr>
          <w:trHeight w:hRule="exact" w:val="32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601DA">
        <w:trPr>
          <w:trHeight w:hRule="exact" w:val="30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601DA">
        <w:trPr>
          <w:trHeight w:hRule="exact" w:val="411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601DA">
        <w:trPr>
          <w:trHeight w:hRule="exact" w:val="36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542D4EFC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9013F" w14:textId="77777777" w:rsidR="00716DDF" w:rsidRDefault="00716DDF">
      <w:r>
        <w:separator/>
      </w:r>
    </w:p>
  </w:endnote>
  <w:endnote w:type="continuationSeparator" w:id="0">
    <w:p w14:paraId="3E6D9737" w14:textId="77777777" w:rsidR="00716DDF" w:rsidRDefault="00716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F3752" w14:textId="77777777" w:rsidR="00716DDF" w:rsidRDefault="00716DDF">
      <w:r>
        <w:separator/>
      </w:r>
    </w:p>
  </w:footnote>
  <w:footnote w:type="continuationSeparator" w:id="0">
    <w:p w14:paraId="1A2B40E2" w14:textId="77777777" w:rsidR="00716DDF" w:rsidRDefault="00716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3F1EB0"/>
    <w:rsid w:val="004A2CA2"/>
    <w:rsid w:val="004B4026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16DD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A017C"/>
    <w:rsid w:val="00AC6354"/>
    <w:rsid w:val="00AE1492"/>
    <w:rsid w:val="00B013B4"/>
    <w:rsid w:val="00B542C1"/>
    <w:rsid w:val="00B80E26"/>
    <w:rsid w:val="00BC50AF"/>
    <w:rsid w:val="00BE6A5D"/>
    <w:rsid w:val="00C358C5"/>
    <w:rsid w:val="00C601DA"/>
    <w:rsid w:val="00D3603B"/>
    <w:rsid w:val="00D57D49"/>
    <w:rsid w:val="00D75051"/>
    <w:rsid w:val="00DA300E"/>
    <w:rsid w:val="00DC4751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2025-10-07T00:51:00Z</dcterms:created>
  <dcterms:modified xsi:type="dcterms:W3CDTF">2025-10-10T02:08:00Z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