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059B9C94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</w:t>
      </w:r>
      <w:r w:rsidR="00A8001F">
        <w:rPr>
          <w:rFonts w:ascii="Arial Narrow" w:hAnsi="Arial Narrow"/>
          <w:sz w:val="22"/>
          <w:lang w:val="es-PE"/>
        </w:rPr>
        <w:tab/>
      </w:r>
      <w:r w:rsidR="00BA23AB" w:rsidRPr="007233A9">
        <w:t>SERVICIO DE PRODUCCIÓN Y REALIZACIÓN DE EVENTO PROTOCOLAR PARA LA CELEBRACIÓN DE LA 45.ª CELEBRACIÓN DEL DÍA MUNDIAL DE LA ALIMENTACIÓN EN LAS INSTALACIONES DE LA SEDE CENTRAL DEL MIDAGRI.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1719CB9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r w:rsidRPr="000F2F67">
        <w:rPr>
          <w:rFonts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N°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BA23AB" w:rsidRPr="007233A9">
        <w:t>SERVICIO DE PRODUCCIÓN Y REALIZACIÓN DE EVENTO PROTOCOLAR PARA LA CELEBRACIÓN DE LA 45.ª CELEBRACIÓN DEL DÍA MUNDIAL DE LA ALIMENTACIÓN EN LAS INSTALACIONES DE LA SEDE CENTRAL DEL MIDAGRI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51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4"/>
        <w:gridCol w:w="986"/>
        <w:gridCol w:w="4943"/>
        <w:gridCol w:w="1945"/>
      </w:tblGrid>
      <w:tr w:rsidR="003C7793" w:rsidRPr="00355CD3" w14:paraId="7EBB4CCA" w14:textId="77777777" w:rsidTr="00BB3FA2">
        <w:trPr>
          <w:trHeight w:hRule="exact" w:val="64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B3FA2">
        <w:trPr>
          <w:trHeight w:hRule="exact" w:val="1008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AF56F55" w:rsidR="003C7793" w:rsidRDefault="00BA23AB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7233A9">
              <w:rPr>
                <w:sz w:val="20"/>
                <w:szCs w:val="20"/>
              </w:rPr>
              <w:t>SERVICIO DE PRODUCCIÓN Y REALIZACIÓN DE EVENTO PROTOCOLAR PARA LA CELEBRACIÓN DE LA 45.ª CELEBRACIÓN DEL DÍA MUNDIAL DE LA ALIMENTACIÓN EN LAS INSTALACIONES DE LA SEDE CENTRAL DEL MIDAGRI.</w:t>
            </w:r>
          </w:p>
        </w:tc>
        <w:tc>
          <w:tcPr>
            <w:tcW w:w="194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E4FA1F9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65424BC" w14:textId="77777777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005B741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93B33" w14:textId="77777777" w:rsidR="00453572" w:rsidRDefault="00453572">
      <w:r>
        <w:separator/>
      </w:r>
    </w:p>
  </w:endnote>
  <w:endnote w:type="continuationSeparator" w:id="0">
    <w:p w14:paraId="2E212E67" w14:textId="77777777" w:rsidR="00453572" w:rsidRDefault="00453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E4930" w14:textId="77777777" w:rsidR="00453572" w:rsidRDefault="00453572">
      <w:r>
        <w:separator/>
      </w:r>
    </w:p>
  </w:footnote>
  <w:footnote w:type="continuationSeparator" w:id="0">
    <w:p w14:paraId="42BA8A53" w14:textId="77777777" w:rsidR="00453572" w:rsidRDefault="004535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325AEA"/>
    <w:rsid w:val="00334A46"/>
    <w:rsid w:val="003508C3"/>
    <w:rsid w:val="00355CD3"/>
    <w:rsid w:val="003C7793"/>
    <w:rsid w:val="00453572"/>
    <w:rsid w:val="004A2CA2"/>
    <w:rsid w:val="0050377F"/>
    <w:rsid w:val="00504490"/>
    <w:rsid w:val="00533EF2"/>
    <w:rsid w:val="0053425E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62AE7"/>
    <w:rsid w:val="008B1B67"/>
    <w:rsid w:val="008F0E50"/>
    <w:rsid w:val="009042D3"/>
    <w:rsid w:val="0090774B"/>
    <w:rsid w:val="00A16BA7"/>
    <w:rsid w:val="00A3507B"/>
    <w:rsid w:val="00A8001F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364AA"/>
    <w:rsid w:val="00FA1707"/>
    <w:rsid w:val="00FB32DE"/>
    <w:rsid w:val="00FB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2025-10-10T21:38:00Z</dcterms:created>
  <dcterms:modified xsi:type="dcterms:W3CDTF">2025-10-10T21:38:00Z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