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001EF0A7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61545">
        <w:rPr>
          <w:b/>
          <w:bCs/>
        </w:rPr>
        <w:t>ADQUISICIÓN DE ÚTILES DE LIMPIEZA PARA LA EPS MARAÑON S.A.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512FF" w14:textId="77777777" w:rsidR="00BA1761" w:rsidRDefault="00BA1761" w:rsidP="0062788C">
      <w:r>
        <w:separator/>
      </w:r>
    </w:p>
  </w:endnote>
  <w:endnote w:type="continuationSeparator" w:id="0">
    <w:p w14:paraId="186FE9A0" w14:textId="77777777" w:rsidR="00BA1761" w:rsidRDefault="00BA176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4A093" w14:textId="77777777" w:rsidR="00BA1761" w:rsidRDefault="00BA1761" w:rsidP="0062788C">
      <w:r>
        <w:separator/>
      </w:r>
    </w:p>
  </w:footnote>
  <w:footnote w:type="continuationSeparator" w:id="0">
    <w:p w14:paraId="2AB48CDB" w14:textId="77777777" w:rsidR="00BA1761" w:rsidRDefault="00BA176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56B66"/>
    <w:rsid w:val="00162665"/>
    <w:rsid w:val="00181187"/>
    <w:rsid w:val="001818A0"/>
    <w:rsid w:val="00185452"/>
    <w:rsid w:val="00197F88"/>
    <w:rsid w:val="001E2FC7"/>
    <w:rsid w:val="001E73F6"/>
    <w:rsid w:val="002403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61545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BA1761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336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2025-05-12T19:36:00Z</dcterms:created>
  <dcterms:modified xsi:type="dcterms:W3CDTF">2025-10-13T20:13:00Z</dcterms:modified>
</cp:coreProperties>
</file>