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759C64A" w14:textId="6D474875" w:rsidR="00263B31" w:rsidRDefault="00263B31" w:rsidP="00263B31">
      <w:pPr>
        <w:widowControl w:val="0"/>
        <w:jc w:val="both"/>
        <w:rPr>
          <w:rFonts w:ascii="Arial" w:hAnsi="Arial" w:cs="Arial"/>
          <w:sz w:val="20"/>
        </w:rPr>
      </w:pPr>
      <w:r w:rsidRPr="005B33B7" w:rsidDel="00170883">
        <w:rPr>
          <w:rFonts w:ascii="Arial" w:hAnsi="Arial" w:cs="Arial"/>
          <w:sz w:val="20"/>
        </w:rPr>
        <w:t>Es grato dirigirme a usted, para hacer de su conocimiento que, de acuerdo con l</w:t>
      </w:r>
      <w:r>
        <w:rPr>
          <w:rFonts w:ascii="Arial" w:hAnsi="Arial" w:cs="Arial"/>
          <w:sz w:val="20"/>
        </w:rPr>
        <w:t>os</w:t>
      </w:r>
      <w:r w:rsidRPr="005B33B7" w:rsidDel="00170883">
        <w:rPr>
          <w:rFonts w:ascii="Arial" w:hAnsi="Arial" w:cs="Arial"/>
          <w:sz w:val="20"/>
        </w:rPr>
        <w:t xml:space="preserve"> </w:t>
      </w:r>
      <w:r>
        <w:rPr>
          <w:rFonts w:ascii="Arial" w:hAnsi="Arial" w:cs="Arial"/>
          <w:sz w:val="20"/>
        </w:rPr>
        <w:t>términos de referencia</w:t>
      </w:r>
      <w:r w:rsidRPr="005B33B7" w:rsidDel="00170883">
        <w:rPr>
          <w:rFonts w:ascii="Arial" w:hAnsi="Arial" w:cs="Arial"/>
          <w:sz w:val="20"/>
        </w:rPr>
        <w:t xml:space="preserve">, mi </w:t>
      </w:r>
      <w:r>
        <w:rPr>
          <w:rFonts w:ascii="Arial" w:hAnsi="Arial" w:cs="Arial"/>
          <w:sz w:val="20"/>
        </w:rPr>
        <w:t>cotización</w:t>
      </w:r>
      <w:r w:rsidRPr="005B33B7" w:rsidDel="00170883">
        <w:rPr>
          <w:rFonts w:ascii="Arial" w:hAnsi="Arial" w:cs="Arial"/>
          <w:sz w:val="20"/>
        </w:rPr>
        <w:t xml:space="preserve"> es la siguiente:</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EC1695">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224EB550" w:rsidR="00E90A5B" w:rsidRPr="00E90A5B" w:rsidRDefault="004414BE"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UNIDAD DE MEDIDA</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C1695" w14:paraId="64F21F65" w14:textId="77777777" w:rsidTr="00EC1695">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0DA963BC" w14:textId="77777777" w:rsidR="00EF2AB1" w:rsidRDefault="000803F9" w:rsidP="00EC1695">
            <w:pPr>
              <w:widowControl w:val="0"/>
              <w:jc w:val="both"/>
              <w:rPr>
                <w:rFonts w:ascii="Arial" w:hAnsi="Arial" w:cs="Arial"/>
                <w:b/>
                <w:bCs/>
                <w:color w:val="000000" w:themeColor="text1"/>
                <w:sz w:val="20"/>
              </w:rPr>
            </w:pPr>
            <w:r>
              <w:rPr>
                <w:rFonts w:ascii="Arial" w:hAnsi="Arial" w:cs="Arial"/>
                <w:b/>
                <w:bCs/>
                <w:color w:val="000000" w:themeColor="text1"/>
                <w:sz w:val="20"/>
              </w:rPr>
              <w:t xml:space="preserve">Suscripción del software </w:t>
            </w:r>
            <w:proofErr w:type="spellStart"/>
            <w:r>
              <w:rPr>
                <w:rFonts w:ascii="Arial" w:hAnsi="Arial" w:cs="Arial"/>
                <w:b/>
                <w:bCs/>
                <w:color w:val="000000" w:themeColor="text1"/>
                <w:sz w:val="20"/>
              </w:rPr>
              <w:t>Burp</w:t>
            </w:r>
            <w:proofErr w:type="spellEnd"/>
            <w:r>
              <w:rPr>
                <w:rFonts w:ascii="Arial" w:hAnsi="Arial" w:cs="Arial"/>
                <w:b/>
                <w:bCs/>
                <w:color w:val="000000" w:themeColor="text1"/>
                <w:sz w:val="20"/>
              </w:rPr>
              <w:t xml:space="preserve"> Suite Profesional para revisiones manuales de vulnerabilidades</w:t>
            </w:r>
          </w:p>
          <w:p w14:paraId="6DBC0F6D" w14:textId="77777777" w:rsidR="00CE57F2" w:rsidRPr="00CE57F2" w:rsidRDefault="00CE57F2" w:rsidP="00CE57F2">
            <w:pPr>
              <w:pStyle w:val="Prrafodelista"/>
              <w:numPr>
                <w:ilvl w:val="0"/>
                <w:numId w:val="9"/>
              </w:numPr>
              <w:rPr>
                <w:rFonts w:ascii="Arial" w:hAnsi="Arial" w:cs="Arial"/>
                <w:b/>
                <w:bCs/>
                <w:color w:val="000000" w:themeColor="text1"/>
                <w:sz w:val="20"/>
              </w:rPr>
            </w:pPr>
            <w:r w:rsidRPr="00CE57F2">
              <w:rPr>
                <w:rFonts w:ascii="Arial" w:hAnsi="Arial" w:cs="Arial"/>
                <w:b/>
                <w:bCs/>
                <w:color w:val="000000" w:themeColor="text1"/>
                <w:sz w:val="20"/>
              </w:rPr>
              <w:t xml:space="preserve">Cuatro (04) licencias del Software </w:t>
            </w:r>
            <w:proofErr w:type="spellStart"/>
            <w:r w:rsidRPr="00CE57F2">
              <w:rPr>
                <w:rFonts w:ascii="Arial" w:hAnsi="Arial" w:cs="Arial"/>
                <w:b/>
                <w:bCs/>
                <w:color w:val="000000" w:themeColor="text1"/>
                <w:sz w:val="20"/>
              </w:rPr>
              <w:t>Burp</w:t>
            </w:r>
            <w:proofErr w:type="spellEnd"/>
            <w:r w:rsidRPr="00CE57F2">
              <w:rPr>
                <w:rFonts w:ascii="Arial" w:hAnsi="Arial" w:cs="Arial"/>
                <w:b/>
                <w:bCs/>
                <w:color w:val="000000" w:themeColor="text1"/>
                <w:sz w:val="20"/>
              </w:rPr>
              <w:t xml:space="preserve"> Suite Professional. </w:t>
            </w:r>
          </w:p>
          <w:p w14:paraId="6B3BD303" w14:textId="0C3E192D" w:rsidR="00CE57F2" w:rsidRPr="000803F9" w:rsidRDefault="00CE57F2" w:rsidP="00CE57F2">
            <w:pPr>
              <w:pStyle w:val="Prrafodelista"/>
              <w:numPr>
                <w:ilvl w:val="0"/>
                <w:numId w:val="9"/>
              </w:numPr>
              <w:rPr>
                <w:rFonts w:ascii="Arial" w:eastAsia="Times New Roman" w:hAnsi="Arial" w:cs="Arial"/>
                <w:b/>
                <w:bCs/>
                <w:color w:val="000000" w:themeColor="text1"/>
                <w:sz w:val="18"/>
                <w:lang w:eastAsia="en-US"/>
              </w:rPr>
            </w:pPr>
            <w:r w:rsidRPr="00CE57F2">
              <w:rPr>
                <w:rFonts w:ascii="Arial" w:hAnsi="Arial" w:cs="Arial"/>
                <w:b/>
                <w:bCs/>
                <w:color w:val="000000" w:themeColor="text1"/>
                <w:sz w:val="20"/>
              </w:rPr>
              <w:t xml:space="preserve">Cuatro (04) licencias del complemento </w:t>
            </w:r>
            <w:proofErr w:type="spellStart"/>
            <w:r w:rsidRPr="00CE57F2">
              <w:rPr>
                <w:rFonts w:ascii="Arial" w:hAnsi="Arial" w:cs="Arial"/>
                <w:b/>
                <w:bCs/>
                <w:color w:val="000000" w:themeColor="text1"/>
                <w:sz w:val="20"/>
              </w:rPr>
              <w:t>Burp</w:t>
            </w:r>
            <w:proofErr w:type="spellEnd"/>
            <w:r w:rsidRPr="00CE57F2">
              <w:rPr>
                <w:rFonts w:ascii="Arial" w:hAnsi="Arial" w:cs="Arial"/>
                <w:b/>
                <w:bCs/>
                <w:color w:val="000000" w:themeColor="text1"/>
                <w:sz w:val="20"/>
              </w:rPr>
              <w:t xml:space="preserve"> </w:t>
            </w:r>
            <w:proofErr w:type="spellStart"/>
            <w:r w:rsidRPr="00CE57F2">
              <w:rPr>
                <w:rFonts w:ascii="Arial" w:hAnsi="Arial" w:cs="Arial"/>
                <w:b/>
                <w:bCs/>
                <w:color w:val="000000" w:themeColor="text1"/>
                <w:sz w:val="20"/>
              </w:rPr>
              <w:t>Bounty</w:t>
            </w:r>
            <w:proofErr w:type="spellEnd"/>
            <w:r w:rsidRPr="00CE57F2">
              <w:rPr>
                <w:rFonts w:ascii="Arial" w:hAnsi="Arial" w:cs="Arial"/>
                <w:b/>
                <w:bCs/>
                <w:color w:val="000000" w:themeColor="text1"/>
                <w:sz w:val="20"/>
              </w:rPr>
              <w:t xml:space="preserve"> Pro. </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145427B7" w:rsidR="00E90A5B" w:rsidRPr="00263B31" w:rsidRDefault="000803F9" w:rsidP="00EC1695">
            <w:pPr>
              <w:widowControl w:val="0"/>
              <w:jc w:val="center"/>
              <w:rPr>
                <w:rFonts w:ascii="Arial" w:eastAsia="Times New Roman" w:hAnsi="Arial" w:cs="Arial"/>
                <w:b/>
                <w:bCs/>
                <w:color w:val="000000" w:themeColor="text1"/>
                <w:sz w:val="18"/>
                <w:lang w:val="pt-PT" w:eastAsia="en-US"/>
              </w:rPr>
            </w:pPr>
            <w:r>
              <w:rPr>
                <w:rFonts w:ascii="Arial" w:eastAsia="Times New Roman" w:hAnsi="Arial" w:cs="Arial"/>
                <w:b/>
                <w:bCs/>
                <w:color w:val="000000" w:themeColor="text1"/>
                <w:sz w:val="18"/>
                <w:lang w:val="pt-PT"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3A1B72F9" w:rsidR="00E90A5B" w:rsidRPr="00EC1695" w:rsidRDefault="000803F9" w:rsidP="000803F9">
            <w:pPr>
              <w:widowControl w:val="0"/>
              <w:jc w:val="center"/>
              <w:rPr>
                <w:rFonts w:ascii="Arial" w:eastAsia="Times New Roman" w:hAnsi="Arial" w:cs="Arial"/>
                <w:b/>
                <w:bCs/>
                <w:color w:val="000000" w:themeColor="text1"/>
                <w:sz w:val="18"/>
                <w:lang w:val="pt-PT" w:eastAsia="en-US"/>
              </w:rPr>
            </w:pPr>
            <w:r>
              <w:rPr>
                <w:rFonts w:ascii="Arial" w:eastAsia="Times New Roman" w:hAnsi="Arial" w:cs="Arial"/>
                <w:b/>
                <w:bCs/>
                <w:color w:val="000000" w:themeColor="text1"/>
                <w:sz w:val="18"/>
                <w:lang w:val="pt-PT" w:eastAsia="en-US"/>
              </w:rPr>
              <w:t>Servicio</w:t>
            </w: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C1695" w:rsidRDefault="00E90A5B" w:rsidP="00E90A5B">
            <w:pPr>
              <w:widowControl w:val="0"/>
              <w:jc w:val="both"/>
              <w:rPr>
                <w:rFonts w:ascii="Arial" w:eastAsia="Times New Roman" w:hAnsi="Arial" w:cs="Arial"/>
                <w:b/>
                <w:bCs/>
                <w:color w:val="000000" w:themeColor="text1"/>
                <w:sz w:val="18"/>
                <w:lang w:val="pt-PT" w:eastAsia="en-US"/>
              </w:rPr>
            </w:pPr>
          </w:p>
        </w:tc>
      </w:tr>
      <w:tr w:rsidR="00E90A5B" w:rsidRPr="00E90A5B" w14:paraId="6F9F02D1" w14:textId="77777777" w:rsidTr="00EC1695">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2BC09A30" w14:textId="39E09EE2"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263B31" w:rsidRPr="00263B31">
        <w:rPr>
          <w:rFonts w:ascii="Arial" w:hAnsi="Arial" w:cs="Arial"/>
          <w:b/>
          <w:bCs/>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sectPr w:rsidR="00286D55"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7FA1B4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2"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3"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4"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5"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8D50079"/>
    <w:multiLevelType w:val="hybridMultilevel"/>
    <w:tmpl w:val="6EF8C140"/>
    <w:lvl w:ilvl="0" w:tplc="E9EE09A6">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6575060F"/>
    <w:multiLevelType w:val="hybridMultilevel"/>
    <w:tmpl w:val="391C772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5"/>
  </w:num>
  <w:num w:numId="2" w16cid:durableId="1933008616">
    <w:abstractNumId w:val="4"/>
  </w:num>
  <w:num w:numId="3" w16cid:durableId="502664756">
    <w:abstractNumId w:val="3"/>
  </w:num>
  <w:num w:numId="4" w16cid:durableId="2143963636">
    <w:abstractNumId w:val="2"/>
  </w:num>
  <w:num w:numId="5" w16cid:durableId="22169846">
    <w:abstractNumId w:val="1"/>
  </w:num>
  <w:num w:numId="6" w16cid:durableId="928544774">
    <w:abstractNumId w:val="6"/>
  </w:num>
  <w:num w:numId="7" w16cid:durableId="1731809121">
    <w:abstractNumId w:val="7"/>
  </w:num>
  <w:num w:numId="8" w16cid:durableId="75520969">
    <w:abstractNumId w:val="0"/>
  </w:num>
  <w:num w:numId="9" w16cid:durableId="672879386">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3F9"/>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B31"/>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1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4B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32"/>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4D9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7F2"/>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695"/>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2AB1"/>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3156</TotalTime>
  <Pages>1</Pages>
  <Words>165</Words>
  <Characters>906</Characters>
  <Application>Microsoft Office Word</Application>
  <DocSecurity>0</DocSecurity>
  <Lines>45</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1046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267</cp:revision>
  <cp:lastPrinted>2016-08-17T17:53:00Z</cp:lastPrinted>
  <dcterms:created xsi:type="dcterms:W3CDTF">2022-02-03T23:04:00Z</dcterms:created>
  <dcterms:modified xsi:type="dcterms:W3CDTF">2025-10-14T16:11:00Z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