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ANEXO Nº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0666E0A9" w:rsidR="00A84D55" w:rsidRPr="00A84D55" w:rsidRDefault="00284DBD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N° [CONSIGNAR NUMERO DE DOCUMENTO DE IDENTIDAD], Representante Legal de [CONSIGNAR EN CASO DE SER PERSONA JURIDICA], con RUC. N° [CONSIGNAR EN CASO DE SER PERSONA JURIDICA], con domicilio legal en […………………..],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N°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N°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ANEXO N°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748FF1BB" w:rsidR="00A84D55" w:rsidRPr="001E04A2" w:rsidRDefault="0029770E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  <w:r w:rsidR="003F109C">
        <w:rPr>
          <w:rFonts w:ascii="Arial" w:eastAsia="Times New Roman" w:hAnsi="Arial" w:cs="Arial"/>
          <w:kern w:val="0"/>
          <w:lang w:val="es-MX" w:eastAsia="es-ES"/>
          <w14:ligatures w14:val="none"/>
        </w:rPr>
        <w:t>.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77777777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todos los tributos, seguros, viáticos (en caso corresponda, según lo señalado en los Términos de Referencia N° xxx),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789D6353" w14:textId="633772FE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Representante legal, según corresponda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37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194220"/>
    <w:rsid w:val="001E04A2"/>
    <w:rsid w:val="00200928"/>
    <w:rsid w:val="00284DBD"/>
    <w:rsid w:val="0029770E"/>
    <w:rsid w:val="003F109C"/>
    <w:rsid w:val="00436D94"/>
    <w:rsid w:val="00A84D55"/>
    <w:rsid w:val="00EC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Elfer Carranza Rodriguez</cp:lastModifiedBy>
  <cp:revision>7</cp:revision>
  <dcterms:created xsi:type="dcterms:W3CDTF">2024-11-04T19:59:00Z</dcterms:created>
  <dcterms:modified xsi:type="dcterms:W3CDTF">2025-03-03T20:43:00Z</dcterms:modified>
</cp:coreProperties>
</file>