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C9EEA" w14:textId="77777777" w:rsidR="00B553D3" w:rsidRPr="004A297E" w:rsidRDefault="00CA1264" w:rsidP="00F4178E">
      <w:pPr>
        <w:spacing w:line="360" w:lineRule="auto"/>
        <w:jc w:val="center"/>
        <w:rPr>
          <w:b/>
          <w:sz w:val="24"/>
          <w:lang w:val="es-ES"/>
        </w:rPr>
      </w:pPr>
      <w:r w:rsidRPr="004A297E">
        <w:rPr>
          <w:b/>
          <w:sz w:val="24"/>
          <w:lang w:val="es-ES"/>
        </w:rPr>
        <w:t>ANEXO Nº 05</w:t>
      </w:r>
    </w:p>
    <w:p w14:paraId="3E395724" w14:textId="77777777" w:rsidR="00CA1264" w:rsidRPr="004A297E" w:rsidRDefault="00CA1264" w:rsidP="00F4178E">
      <w:pPr>
        <w:spacing w:line="360" w:lineRule="auto"/>
        <w:jc w:val="center"/>
        <w:rPr>
          <w:b/>
          <w:sz w:val="24"/>
          <w:lang w:val="es-ES"/>
        </w:rPr>
      </w:pPr>
      <w:r w:rsidRPr="004A297E">
        <w:rPr>
          <w:b/>
          <w:sz w:val="24"/>
          <w:lang w:val="es-ES"/>
        </w:rPr>
        <w:t>DECLARACION JURADA</w:t>
      </w:r>
    </w:p>
    <w:p w14:paraId="3F86FB12" w14:textId="6F59D365" w:rsidR="0029691E" w:rsidRDefault="00CA1264" w:rsidP="00353401">
      <w:pPr>
        <w:spacing w:line="360" w:lineRule="auto"/>
        <w:jc w:val="center"/>
        <w:rPr>
          <w:lang w:val="es-ES"/>
        </w:rPr>
      </w:pPr>
      <w:r w:rsidRPr="004A297E">
        <w:rPr>
          <w:b/>
          <w:sz w:val="24"/>
          <w:lang w:val="es-ES"/>
        </w:rPr>
        <w:t xml:space="preserve">(ART. </w:t>
      </w:r>
      <w:r w:rsidR="00CF165F">
        <w:rPr>
          <w:b/>
          <w:sz w:val="24"/>
          <w:lang w:val="es-ES"/>
        </w:rPr>
        <w:t>30</w:t>
      </w:r>
      <w:r w:rsidRPr="004A297E">
        <w:rPr>
          <w:b/>
          <w:sz w:val="24"/>
          <w:lang w:val="es-ES"/>
        </w:rPr>
        <w:t xml:space="preserve"> DE LEY Nº </w:t>
      </w:r>
      <w:r w:rsidR="0029691E" w:rsidRPr="004A297E">
        <w:rPr>
          <w:b/>
          <w:sz w:val="24"/>
          <w:lang w:val="es-ES"/>
        </w:rPr>
        <w:t>3</w:t>
      </w:r>
      <w:r w:rsidR="00CF165F">
        <w:rPr>
          <w:b/>
          <w:sz w:val="24"/>
          <w:lang w:val="es-ES"/>
        </w:rPr>
        <w:t>2069</w:t>
      </w:r>
      <w:r w:rsidR="0029691E" w:rsidRPr="004A297E">
        <w:rPr>
          <w:b/>
          <w:sz w:val="24"/>
          <w:lang w:val="es-ES"/>
        </w:rPr>
        <w:t xml:space="preserve"> </w:t>
      </w:r>
      <w:r w:rsidR="00353401">
        <w:rPr>
          <w:b/>
          <w:sz w:val="24"/>
          <w:lang w:val="es-ES"/>
        </w:rPr>
        <w:t xml:space="preserve">LEY </w:t>
      </w:r>
      <w:r w:rsidR="0029691E" w:rsidRPr="004A297E">
        <w:rPr>
          <w:b/>
          <w:sz w:val="24"/>
          <w:lang w:val="es-ES"/>
        </w:rPr>
        <w:t xml:space="preserve">DE CONTRATACIONES </w:t>
      </w:r>
      <w:r w:rsidR="00353401">
        <w:rPr>
          <w:b/>
          <w:sz w:val="24"/>
          <w:lang w:val="es-ES"/>
        </w:rPr>
        <w:t>PÚBLICAS</w:t>
      </w:r>
      <w:r w:rsidR="0029691E" w:rsidRPr="004A297E">
        <w:rPr>
          <w:b/>
          <w:sz w:val="24"/>
          <w:lang w:val="es-ES"/>
        </w:rPr>
        <w:t xml:space="preserve"> – IMPEDIMENTOS</w:t>
      </w:r>
      <w:r w:rsidR="00353401">
        <w:rPr>
          <w:b/>
          <w:sz w:val="24"/>
          <w:lang w:val="es-ES"/>
        </w:rPr>
        <w:t xml:space="preserve"> PARA CONTRATAR</w:t>
      </w:r>
      <w:r w:rsidR="0029691E" w:rsidRPr="004A297E">
        <w:rPr>
          <w:b/>
          <w:sz w:val="24"/>
          <w:lang w:val="es-ES"/>
        </w:rPr>
        <w:t>)</w:t>
      </w:r>
    </w:p>
    <w:p w14:paraId="385AA8DF" w14:textId="77777777" w:rsidR="0029691E" w:rsidRDefault="0029691E" w:rsidP="00F4178E">
      <w:pPr>
        <w:spacing w:after="0" w:line="360" w:lineRule="auto"/>
        <w:rPr>
          <w:lang w:val="es-ES"/>
        </w:rPr>
      </w:pPr>
      <w:r>
        <w:rPr>
          <w:lang w:val="es-ES"/>
        </w:rPr>
        <w:t>Señores:</w:t>
      </w:r>
    </w:p>
    <w:p w14:paraId="090D49DB" w14:textId="2F6A2019" w:rsidR="0029691E" w:rsidRDefault="0029691E" w:rsidP="00F4178E">
      <w:pPr>
        <w:spacing w:after="0" w:line="360" w:lineRule="auto"/>
        <w:rPr>
          <w:lang w:val="es-ES"/>
        </w:rPr>
      </w:pPr>
      <w:r>
        <w:rPr>
          <w:lang w:val="es-ES"/>
        </w:rPr>
        <w:t xml:space="preserve">RED </w:t>
      </w:r>
      <w:r w:rsidR="0040411C">
        <w:rPr>
          <w:lang w:val="es-ES"/>
        </w:rPr>
        <w:t xml:space="preserve">INTEGRADA </w:t>
      </w:r>
      <w:r w:rsidR="00F4178E">
        <w:rPr>
          <w:lang w:val="es-ES"/>
        </w:rPr>
        <w:t>DE SALUD N° 0</w:t>
      </w:r>
      <w:r w:rsidR="0040411C">
        <w:rPr>
          <w:lang w:val="es-ES"/>
        </w:rPr>
        <w:t>2</w:t>
      </w:r>
      <w:r w:rsidR="00F4178E">
        <w:rPr>
          <w:lang w:val="es-ES"/>
        </w:rPr>
        <w:t xml:space="preserve"> DE CORONEL PORTILLO</w:t>
      </w:r>
    </w:p>
    <w:p w14:paraId="5DD71E0A" w14:textId="77777777" w:rsidR="0029691E" w:rsidRDefault="004A297E" w:rsidP="00F4178E">
      <w:pPr>
        <w:spacing w:after="0" w:line="360" w:lineRule="auto"/>
        <w:rPr>
          <w:lang w:val="es-ES"/>
        </w:rPr>
      </w:pPr>
      <w:r>
        <w:rPr>
          <w:lang w:val="es-ES"/>
        </w:rPr>
        <w:t>Presente. -</w:t>
      </w:r>
    </w:p>
    <w:p w14:paraId="20A84A6A" w14:textId="77777777" w:rsidR="0029691E" w:rsidRDefault="0029691E" w:rsidP="00F4178E">
      <w:pPr>
        <w:spacing w:after="0" w:line="360" w:lineRule="auto"/>
        <w:rPr>
          <w:lang w:val="es-ES"/>
        </w:rPr>
      </w:pPr>
    </w:p>
    <w:p w14:paraId="733B83BF" w14:textId="77777777" w:rsidR="0029691E" w:rsidRDefault="0029691E" w:rsidP="00F4178E">
      <w:pPr>
        <w:spacing w:after="0" w:line="360" w:lineRule="auto"/>
        <w:jc w:val="both"/>
        <w:rPr>
          <w:lang w:val="es-ES"/>
        </w:rPr>
      </w:pPr>
      <w:r>
        <w:rPr>
          <w:lang w:val="es-ES"/>
        </w:rPr>
        <w:t>El que se suscribe yo, ………………………………………………………………………………………………………………… ……………………………………………………………………………………………………………………………, persona jurídica o persona natural de ser el caso, con numero de RUC Nº ……………………………………………., representado por …………………………………………………………………………………………………………………….; identificado con DNI Nº  ………………………………………………., con domicilio legal vigente en</w:t>
      </w:r>
      <w:r w:rsidR="004A297E">
        <w:rPr>
          <w:lang w:val="es-ES"/>
        </w:rPr>
        <w:t xml:space="preserve"> …………………………………………………………………………………………………………………………………………………</w:t>
      </w:r>
    </w:p>
    <w:p w14:paraId="4D3A1BEA" w14:textId="77777777" w:rsidR="004A297E" w:rsidRPr="00543AEC" w:rsidRDefault="004A297E" w:rsidP="00F4178E">
      <w:pPr>
        <w:spacing w:after="0" w:line="360" w:lineRule="auto"/>
        <w:jc w:val="both"/>
        <w:rPr>
          <w:b/>
          <w:u w:val="single"/>
          <w:lang w:val="es-ES"/>
        </w:rPr>
      </w:pPr>
      <w:r w:rsidRPr="00543AEC">
        <w:rPr>
          <w:b/>
          <w:u w:val="single"/>
          <w:lang w:val="es-ES"/>
        </w:rPr>
        <w:t>DECLARO BAJO JURAMENTO:</w:t>
      </w:r>
    </w:p>
    <w:p w14:paraId="494DBEA4" w14:textId="3B0E9F50" w:rsidR="00620094" w:rsidRDefault="004A297E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 w:rsidRPr="00543AEC">
        <w:rPr>
          <w:b/>
          <w:lang w:val="es-ES"/>
        </w:rPr>
        <w:t>NO ESTAR IMEDIDO PARA CONTRATAR CON EL ESTADO,</w:t>
      </w:r>
      <w:r w:rsidRPr="00620094">
        <w:rPr>
          <w:lang w:val="es-ES"/>
        </w:rPr>
        <w:t xml:space="preserve"> de acuerdo con lo establecido en el Art. </w:t>
      </w:r>
      <w:r w:rsidR="0040411C">
        <w:rPr>
          <w:lang w:val="es-ES"/>
        </w:rPr>
        <w:t>30</w:t>
      </w:r>
      <w:r w:rsidRPr="00620094">
        <w:rPr>
          <w:lang w:val="es-ES"/>
        </w:rPr>
        <w:t xml:space="preserve">.1, impedimento (literal a) a la t)) de la Ley de Contrataciones </w:t>
      </w:r>
      <w:r w:rsidR="00FB309D">
        <w:rPr>
          <w:lang w:val="es-ES"/>
        </w:rPr>
        <w:t>Púbicas</w:t>
      </w:r>
      <w:r w:rsidRPr="00620094">
        <w:rPr>
          <w:lang w:val="es-ES"/>
        </w:rPr>
        <w:t xml:space="preserve">; aprobado por </w:t>
      </w:r>
      <w:r w:rsidR="00FB309D">
        <w:rPr>
          <w:lang w:val="es-ES"/>
        </w:rPr>
        <w:t>Ley N° 32069 – Ley de Contrataciones Públicas</w:t>
      </w:r>
      <w:r w:rsidRPr="00620094">
        <w:rPr>
          <w:lang w:val="es-ES"/>
        </w:rPr>
        <w:t xml:space="preserve"> y su</w:t>
      </w:r>
      <w:r w:rsidR="00FB309D">
        <w:rPr>
          <w:lang w:val="es-ES"/>
        </w:rPr>
        <w:t xml:space="preserve"> reglamento</w:t>
      </w:r>
      <w:r w:rsidRPr="00620094">
        <w:rPr>
          <w:lang w:val="es-ES"/>
        </w:rPr>
        <w:t>, de acuerdo con lo siguiente.</w:t>
      </w:r>
    </w:p>
    <w:p w14:paraId="4697833A" w14:textId="77777777" w:rsidR="00620094" w:rsidRDefault="004A297E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 w:rsidRPr="00620094">
        <w:rPr>
          <w:lang w:val="es-ES"/>
        </w:rPr>
        <w:t>No tener impedimento para contratar con el Estado, cuyos montos de contratación sean iguales o inferiores a 8 UIT, vigente al momento de la transacción.</w:t>
      </w:r>
    </w:p>
    <w:p w14:paraId="3D922641" w14:textId="31B9CF56" w:rsidR="00620094" w:rsidRDefault="004A297E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 w:rsidRPr="00620094">
        <w:rPr>
          <w:lang w:val="es-ES"/>
        </w:rPr>
        <w:t>No tengo conyugue, conviviente o parientes hasta el segundo grado de consanguinidad dentro de la Entidad Red</w:t>
      </w:r>
      <w:r w:rsidR="00FB309D">
        <w:rPr>
          <w:lang w:val="es-ES"/>
        </w:rPr>
        <w:t xml:space="preserve"> Integrada</w:t>
      </w:r>
      <w:r w:rsidRPr="00620094">
        <w:rPr>
          <w:lang w:val="es-ES"/>
        </w:rPr>
        <w:t xml:space="preserve"> de Salud </w:t>
      </w:r>
      <w:r w:rsidR="006663F2">
        <w:rPr>
          <w:lang w:val="es-ES"/>
        </w:rPr>
        <w:t>N° 0</w:t>
      </w:r>
      <w:r w:rsidR="00FB309D">
        <w:rPr>
          <w:lang w:val="es-ES"/>
        </w:rPr>
        <w:t>2</w:t>
      </w:r>
      <w:r w:rsidR="006663F2">
        <w:rPr>
          <w:lang w:val="es-ES"/>
        </w:rPr>
        <w:t xml:space="preserve"> </w:t>
      </w:r>
      <w:r w:rsidR="00B730D0">
        <w:rPr>
          <w:lang w:val="es-ES"/>
        </w:rPr>
        <w:t>coronel</w:t>
      </w:r>
      <w:r w:rsidR="006663F2">
        <w:rPr>
          <w:lang w:val="es-ES"/>
        </w:rPr>
        <w:t xml:space="preserve"> Portillo</w:t>
      </w:r>
      <w:r w:rsidR="004D7A7B">
        <w:rPr>
          <w:lang w:val="es-ES"/>
        </w:rPr>
        <w:t xml:space="preserve">, </w:t>
      </w:r>
      <w:r w:rsidR="00620094" w:rsidRPr="00620094">
        <w:rPr>
          <w:lang w:val="es-ES"/>
        </w:rPr>
        <w:t>Dirección</w:t>
      </w:r>
      <w:r w:rsidRPr="00620094">
        <w:rPr>
          <w:lang w:val="es-ES"/>
        </w:rPr>
        <w:t xml:space="preserve"> </w:t>
      </w:r>
      <w:r w:rsidR="00620094" w:rsidRPr="00620094">
        <w:rPr>
          <w:lang w:val="es-ES"/>
        </w:rPr>
        <w:t xml:space="preserve">Regional de Salud – Ucayali, </w:t>
      </w:r>
      <w:r w:rsidR="004D7A7B">
        <w:rPr>
          <w:lang w:val="es-ES"/>
        </w:rPr>
        <w:t>Gobierno Regional</w:t>
      </w:r>
      <w:r w:rsidR="00FB309D">
        <w:rPr>
          <w:lang w:val="es-ES"/>
        </w:rPr>
        <w:t xml:space="preserve"> de Ucayali</w:t>
      </w:r>
      <w:r w:rsidR="00620094" w:rsidRPr="00620094">
        <w:rPr>
          <w:lang w:val="es-ES"/>
        </w:rPr>
        <w:t xml:space="preserve">. De no tomar en cuenta lo indicado en el presente documento se tomará las acciones legales de acuerdo con los siguientes criterios, cuando la relación existe con las personas comprendidas en </w:t>
      </w:r>
      <w:r w:rsidR="004F6255">
        <w:rPr>
          <w:lang w:val="es-ES"/>
        </w:rPr>
        <w:t xml:space="preserve">el </w:t>
      </w:r>
      <w:r w:rsidR="00B730D0">
        <w:rPr>
          <w:lang w:val="es-ES"/>
        </w:rPr>
        <w:t>artículo</w:t>
      </w:r>
      <w:r w:rsidR="004F6255">
        <w:rPr>
          <w:lang w:val="es-ES"/>
        </w:rPr>
        <w:t xml:space="preserve"> N° 30</w:t>
      </w:r>
      <w:r w:rsidR="00B730D0">
        <w:rPr>
          <w:lang w:val="es-ES"/>
        </w:rPr>
        <w:t>,</w:t>
      </w:r>
      <w:r w:rsidR="00620094" w:rsidRPr="00620094">
        <w:rPr>
          <w:lang w:val="es-ES"/>
        </w:rPr>
        <w:t xml:space="preserve"> el impedimento tiene el mismo alcance al referido en los citados literales:</w:t>
      </w:r>
    </w:p>
    <w:p w14:paraId="3FFA38EC" w14:textId="4A90E01C" w:rsidR="00975C50" w:rsidRPr="00975C50" w:rsidRDefault="00EA0C86" w:rsidP="00F4178E">
      <w:pPr>
        <w:pStyle w:val="Prrafodelista"/>
        <w:numPr>
          <w:ilvl w:val="2"/>
          <w:numId w:val="2"/>
        </w:numPr>
        <w:spacing w:after="0" w:line="360" w:lineRule="auto"/>
        <w:jc w:val="both"/>
        <w:rPr>
          <w:lang w:val="es-ES"/>
        </w:rPr>
      </w:pPr>
      <w:r>
        <w:rPr>
          <w:b/>
          <w:lang w:val="es-ES"/>
        </w:rPr>
        <w:t xml:space="preserve">Impedimentos de Carácter </w:t>
      </w:r>
      <w:r w:rsidR="007B33D0">
        <w:rPr>
          <w:b/>
          <w:lang w:val="es-ES"/>
        </w:rPr>
        <w:t xml:space="preserve">Personal. </w:t>
      </w:r>
    </w:p>
    <w:p w14:paraId="3665B600" w14:textId="6F78B016" w:rsidR="0070064B" w:rsidRPr="0070064B" w:rsidRDefault="00975C50" w:rsidP="00F4178E">
      <w:pPr>
        <w:pStyle w:val="Prrafodelista"/>
        <w:numPr>
          <w:ilvl w:val="2"/>
          <w:numId w:val="2"/>
        </w:numPr>
        <w:spacing w:after="0" w:line="360" w:lineRule="auto"/>
        <w:jc w:val="both"/>
        <w:rPr>
          <w:lang w:val="es-ES"/>
        </w:rPr>
      </w:pPr>
      <w:r>
        <w:rPr>
          <w:b/>
          <w:lang w:val="es-ES"/>
        </w:rPr>
        <w:t xml:space="preserve">Impedimentos en </w:t>
      </w:r>
      <w:r w:rsidR="007B33D0">
        <w:rPr>
          <w:b/>
          <w:lang w:val="es-ES"/>
        </w:rPr>
        <w:t>Razón</w:t>
      </w:r>
      <w:r>
        <w:rPr>
          <w:b/>
          <w:lang w:val="es-ES"/>
        </w:rPr>
        <w:t xml:space="preserve"> </w:t>
      </w:r>
      <w:r w:rsidR="00B53735">
        <w:rPr>
          <w:b/>
          <w:lang w:val="es-ES"/>
        </w:rPr>
        <w:t xml:space="preserve">del </w:t>
      </w:r>
      <w:r w:rsidR="007B33D0">
        <w:rPr>
          <w:b/>
          <w:lang w:val="es-ES"/>
        </w:rPr>
        <w:t xml:space="preserve">Parentesco. </w:t>
      </w:r>
    </w:p>
    <w:p w14:paraId="2DD5EDDE" w14:textId="77777777" w:rsidR="00C824E5" w:rsidRPr="00C824E5" w:rsidRDefault="00691A72" w:rsidP="00F4178E">
      <w:pPr>
        <w:pStyle w:val="Prrafodelista"/>
        <w:numPr>
          <w:ilvl w:val="2"/>
          <w:numId w:val="2"/>
        </w:numPr>
        <w:spacing w:after="0" w:line="360" w:lineRule="auto"/>
        <w:jc w:val="both"/>
        <w:rPr>
          <w:lang w:val="es-ES"/>
        </w:rPr>
      </w:pPr>
      <w:r>
        <w:rPr>
          <w:b/>
          <w:lang w:val="es-ES"/>
        </w:rPr>
        <w:t>Impedimentos</w:t>
      </w:r>
      <w:r w:rsidR="00592D79">
        <w:rPr>
          <w:b/>
          <w:lang w:val="es-ES"/>
        </w:rPr>
        <w:t xml:space="preserve"> para Personas </w:t>
      </w:r>
      <w:r w:rsidR="006F58B1">
        <w:rPr>
          <w:b/>
          <w:lang w:val="es-ES"/>
        </w:rPr>
        <w:t>Jurídicas</w:t>
      </w:r>
      <w:r w:rsidR="00592D79">
        <w:rPr>
          <w:b/>
          <w:lang w:val="es-ES"/>
        </w:rPr>
        <w:t xml:space="preserve"> o por </w:t>
      </w:r>
      <w:r w:rsidR="006F58B1">
        <w:rPr>
          <w:b/>
          <w:lang w:val="es-ES"/>
        </w:rPr>
        <w:t xml:space="preserve">Representación. </w:t>
      </w:r>
    </w:p>
    <w:p w14:paraId="2AD271D1" w14:textId="18A9069F" w:rsidR="00620094" w:rsidRDefault="00C824E5" w:rsidP="00F4178E">
      <w:pPr>
        <w:pStyle w:val="Prrafodelista"/>
        <w:numPr>
          <w:ilvl w:val="2"/>
          <w:numId w:val="2"/>
        </w:numPr>
        <w:spacing w:after="0" w:line="360" w:lineRule="auto"/>
        <w:jc w:val="both"/>
        <w:rPr>
          <w:lang w:val="es-ES"/>
        </w:rPr>
      </w:pPr>
      <w:proofErr w:type="spellStart"/>
      <w:r>
        <w:rPr>
          <w:b/>
          <w:lang w:val="es-ES"/>
        </w:rPr>
        <w:t>I</w:t>
      </w:r>
      <w:r w:rsidR="00C731DC">
        <w:rPr>
          <w:b/>
          <w:lang w:val="es-ES"/>
        </w:rPr>
        <w:t>mpedimientos</w:t>
      </w:r>
      <w:proofErr w:type="spellEnd"/>
      <w:r w:rsidR="00C731DC">
        <w:rPr>
          <w:b/>
          <w:lang w:val="es-ES"/>
        </w:rPr>
        <w:t xml:space="preserve"> Derivados de Sanciones Administrativas, </w:t>
      </w:r>
      <w:r w:rsidR="000C46C3">
        <w:rPr>
          <w:lang w:val="es-ES"/>
        </w:rPr>
        <w:t>solo en la entidad a la que pertenecieron. Los directivos de las empresas del Estado y los miembros de los Consejos Directivos de los organismos públicos del Poder Ejecutivo se encuentran impedidos en el ámbito de la Entidad a la que pertenecen, mientras ejercen el cargo y hasta doce (12) meses después de haber culminado el mismo.</w:t>
      </w:r>
    </w:p>
    <w:p w14:paraId="66652F79" w14:textId="77777777" w:rsidR="000C46C3" w:rsidRPr="000C46C3" w:rsidRDefault="000C46C3" w:rsidP="00F4178E">
      <w:pPr>
        <w:pStyle w:val="Prrafodelista"/>
        <w:numPr>
          <w:ilvl w:val="2"/>
          <w:numId w:val="2"/>
        </w:numPr>
        <w:spacing w:after="0" w:line="360" w:lineRule="auto"/>
        <w:jc w:val="both"/>
        <w:rPr>
          <w:b/>
          <w:lang w:val="es-ES"/>
        </w:rPr>
      </w:pPr>
      <w:r w:rsidRPr="000C46C3">
        <w:rPr>
          <w:b/>
          <w:lang w:val="es-ES"/>
        </w:rPr>
        <w:lastRenderedPageBreak/>
        <w:t xml:space="preserve">Literal f). </w:t>
      </w:r>
      <w:r>
        <w:rPr>
          <w:lang w:val="es-ES"/>
        </w:rPr>
        <w:t>Los servidores públicos y los trabajadores de las empresas del Estado en todo proceso de contratación en la entidad a las que pertenecen, mientras ejercen su función. Luego de haber concluido su función y hasta doce (12) meses después, el impedimento se aplica para los procesos de contratación en la Entidad a la que pertenecieron, siempre que por la función desempeñada dichas personas hayan tenid</w:t>
      </w:r>
      <w:r w:rsidR="00744F92">
        <w:rPr>
          <w:lang w:val="es-ES"/>
        </w:rPr>
        <w:t>o influencia, poder de decisión, información privilegiada referida a tales procesos o conflicto de intereses</w:t>
      </w:r>
    </w:p>
    <w:p w14:paraId="52DB18E9" w14:textId="77777777" w:rsidR="00620094" w:rsidRDefault="00744F92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>
        <w:rPr>
          <w:lang w:val="es-ES"/>
        </w:rPr>
        <w:t>Conocer, aceptar y someterme a las condiciones y reglas de la contratación y/o adquisición con la Entidad.</w:t>
      </w:r>
    </w:p>
    <w:p w14:paraId="3A578853" w14:textId="77777777" w:rsidR="00744F92" w:rsidRDefault="00744F92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>
        <w:rPr>
          <w:lang w:val="es-ES"/>
        </w:rPr>
        <w:t>Ser responsable de la veracidad de los documentos e información presentada para la contratación y/o adquisición con la Entidad.</w:t>
      </w:r>
    </w:p>
    <w:p w14:paraId="4B159E49" w14:textId="77777777" w:rsidR="00744F92" w:rsidRDefault="00744F92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>
        <w:rPr>
          <w:lang w:val="es-ES"/>
        </w:rPr>
        <w:t>Comprometerme a mantener la propuesta pre</w:t>
      </w:r>
      <w:r w:rsidR="00BE62BF">
        <w:rPr>
          <w:lang w:val="es-ES"/>
        </w:rPr>
        <w:t>sentada durante la contratación y/o adquisición con la Entidad, en caso de resultar favorecido</w:t>
      </w:r>
    </w:p>
    <w:p w14:paraId="176630F6" w14:textId="77777777" w:rsidR="00BE62BF" w:rsidRDefault="00BE62BF" w:rsidP="00F4178E">
      <w:pPr>
        <w:pStyle w:val="Prrafodelista"/>
        <w:numPr>
          <w:ilvl w:val="0"/>
          <w:numId w:val="1"/>
        </w:numPr>
        <w:spacing w:after="0" w:line="360" w:lineRule="auto"/>
        <w:jc w:val="both"/>
        <w:rPr>
          <w:lang w:val="es-ES"/>
        </w:rPr>
      </w:pPr>
      <w:r>
        <w:rPr>
          <w:lang w:val="es-ES"/>
        </w:rPr>
        <w:t xml:space="preserve">Conocer y someterme a las sanciones contenidas en la Ley de Contrataciones del Estado y su Reglamento, </w:t>
      </w:r>
      <w:r w:rsidR="00543AEC">
        <w:rPr>
          <w:lang w:val="es-ES"/>
        </w:rPr>
        <w:t>así</w:t>
      </w:r>
      <w:r>
        <w:rPr>
          <w:lang w:val="es-ES"/>
        </w:rPr>
        <w:t xml:space="preserve"> como la Ley Nº 27444, Ley del Procedimiento Administrativo General, con </w:t>
      </w:r>
      <w:r w:rsidR="00543AEC">
        <w:rPr>
          <w:lang w:val="es-ES"/>
        </w:rPr>
        <w:t>relación a los impedimentos de ser estos incumplidos</w:t>
      </w:r>
    </w:p>
    <w:p w14:paraId="46710A0F" w14:textId="77777777" w:rsidR="00543AEC" w:rsidRDefault="00543AEC" w:rsidP="00F4178E">
      <w:pPr>
        <w:spacing w:after="0" w:line="360" w:lineRule="auto"/>
        <w:jc w:val="both"/>
        <w:rPr>
          <w:lang w:val="es-ES"/>
        </w:rPr>
      </w:pPr>
    </w:p>
    <w:p w14:paraId="799BC03B" w14:textId="79F429BC" w:rsidR="00543AEC" w:rsidRPr="00543AEC" w:rsidRDefault="00F4178E" w:rsidP="00F4178E">
      <w:pPr>
        <w:spacing w:after="0" w:line="360" w:lineRule="auto"/>
        <w:jc w:val="right"/>
        <w:rPr>
          <w:lang w:val="es-ES"/>
        </w:rPr>
      </w:pPr>
      <w:r>
        <w:rPr>
          <w:lang w:val="es-ES"/>
        </w:rPr>
        <w:t>Pucallpa</w:t>
      </w:r>
      <w:r w:rsidR="00543AEC">
        <w:rPr>
          <w:lang w:val="es-ES"/>
        </w:rPr>
        <w:t xml:space="preserve">, ………………… de …………. del 202…. </w:t>
      </w:r>
    </w:p>
    <w:p w14:paraId="672A8F04" w14:textId="77777777" w:rsidR="00620094" w:rsidRDefault="00620094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66BD88C2" w14:textId="77777777" w:rsidR="00543AEC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  <w:r>
        <w:rPr>
          <w:lang w:val="es-ES"/>
        </w:rPr>
        <w:t xml:space="preserve">Atentamente, </w:t>
      </w:r>
    </w:p>
    <w:p w14:paraId="1034616E" w14:textId="77777777" w:rsidR="00543AEC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448A8277" w14:textId="77777777" w:rsidR="00543AEC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10BBF057" w14:textId="77777777" w:rsidR="00543AEC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14FFFCAB" w14:textId="77777777" w:rsidR="00543AEC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5DFF9C29" w14:textId="77777777" w:rsidR="007E6492" w:rsidRDefault="007E6492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2E0A98A8" w14:textId="77777777" w:rsidR="007E6492" w:rsidRDefault="007E6492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14A42183" w14:textId="77777777" w:rsidR="001F4DA0" w:rsidRDefault="001F4DA0" w:rsidP="001F4DA0">
      <w:pPr>
        <w:pStyle w:val="Sinespaciado"/>
        <w:jc w:val="both"/>
        <w:rPr>
          <w:rFonts w:ascii="Arial" w:hAnsi="Arial" w:cs="Arial"/>
        </w:rPr>
      </w:pPr>
    </w:p>
    <w:p w14:paraId="77A667DE" w14:textId="77777777" w:rsidR="001F4DA0" w:rsidRPr="00A92726" w:rsidRDefault="001F4DA0" w:rsidP="001F4DA0">
      <w:pPr>
        <w:pStyle w:val="Sinespaciado"/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5EBA237" w14:textId="77777777" w:rsidR="001F4DA0" w:rsidRDefault="001F4DA0" w:rsidP="001F4DA0">
      <w:pPr>
        <w:pStyle w:val="Sinespaciado"/>
        <w:spacing w:line="480" w:lineRule="auto"/>
        <w:jc w:val="both"/>
        <w:rPr>
          <w:rFonts w:ascii="Arial" w:hAnsi="Arial"/>
        </w:rPr>
      </w:pPr>
      <w:r w:rsidRPr="00A92726">
        <w:rPr>
          <w:rFonts w:ascii="Arial" w:hAnsi="Arial" w:cs="Arial"/>
          <w:bCs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D5FD9" wp14:editId="2EB2C8B9">
                <wp:simplePos x="0" y="0"/>
                <wp:positionH relativeFrom="column">
                  <wp:posOffset>-3810</wp:posOffset>
                </wp:positionH>
                <wp:positionV relativeFrom="paragraph">
                  <wp:posOffset>9524</wp:posOffset>
                </wp:positionV>
                <wp:extent cx="4905375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0537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FCF1DA" id="Conector rec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pt,.75pt" to="385.9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" strokecolor="windowText" strokeweight="1.5pt">
                <v:stroke joinstyle="miter"/>
              </v:line>
            </w:pict>
          </mc:Fallback>
        </mc:AlternateContent>
      </w:r>
      <w:r w:rsidRPr="00800883">
        <w:rPr>
          <w:rFonts w:ascii="Arial" w:hAnsi="Arial"/>
        </w:rPr>
        <w:t xml:space="preserve">Firma y </w:t>
      </w:r>
      <w:r>
        <w:rPr>
          <w:rFonts w:ascii="Arial" w:hAnsi="Arial"/>
        </w:rPr>
        <w:t xml:space="preserve">nombres y apellidos </w:t>
      </w:r>
      <w:r w:rsidRPr="00800883">
        <w:rPr>
          <w:rFonts w:ascii="Arial" w:hAnsi="Arial"/>
        </w:rPr>
        <w:t xml:space="preserve">del </w:t>
      </w:r>
      <w:r>
        <w:rPr>
          <w:rFonts w:ascii="Arial" w:hAnsi="Arial"/>
        </w:rPr>
        <w:t>proveedor (sello si es persona Jurídica)</w:t>
      </w:r>
    </w:p>
    <w:p w14:paraId="7BBAE77A" w14:textId="77777777" w:rsidR="001F4DA0" w:rsidRPr="00A92726" w:rsidRDefault="001F4DA0" w:rsidP="001F4DA0">
      <w:pPr>
        <w:spacing w:line="480" w:lineRule="auto"/>
        <w:rPr>
          <w:rFonts w:ascii="Arial" w:hAnsi="Arial" w:cs="Arial"/>
          <w:bCs/>
          <w:sz w:val="20"/>
        </w:rPr>
      </w:pPr>
      <w:r w:rsidRPr="00A92726">
        <w:rPr>
          <w:rFonts w:ascii="Arial" w:hAnsi="Arial" w:cs="Arial"/>
          <w:bCs/>
          <w:sz w:val="20"/>
        </w:rPr>
        <w:t>DNI N°………………………………….</w:t>
      </w:r>
    </w:p>
    <w:p w14:paraId="29AF3C9F" w14:textId="4C4F28CF" w:rsidR="00543AEC" w:rsidRDefault="001F4DA0" w:rsidP="001F4DA0">
      <w:pPr>
        <w:spacing w:after="0" w:line="360" w:lineRule="auto"/>
        <w:rPr>
          <w:rFonts w:ascii="Arial" w:hAnsi="Arial"/>
        </w:rPr>
      </w:pPr>
      <w:r w:rsidRPr="00A92726">
        <w:rPr>
          <w:rFonts w:ascii="Arial" w:hAnsi="Arial" w:cs="Arial"/>
          <w:bCs/>
          <w:sz w:val="20"/>
        </w:rPr>
        <w:t>RUC N°…………………………………</w:t>
      </w:r>
    </w:p>
    <w:p w14:paraId="42B56F30" w14:textId="77777777" w:rsidR="00543AEC" w:rsidRPr="00620094" w:rsidRDefault="00543AEC" w:rsidP="00F4178E">
      <w:pPr>
        <w:pStyle w:val="Prrafodelista"/>
        <w:spacing w:after="0" w:line="360" w:lineRule="auto"/>
        <w:jc w:val="both"/>
        <w:rPr>
          <w:lang w:val="es-ES"/>
        </w:rPr>
      </w:pPr>
    </w:p>
    <w:p w14:paraId="45774C98" w14:textId="77777777" w:rsidR="004A297E" w:rsidRPr="00CA1264" w:rsidRDefault="004A297E" w:rsidP="00F4178E">
      <w:pPr>
        <w:spacing w:after="0" w:line="360" w:lineRule="auto"/>
        <w:jc w:val="both"/>
        <w:rPr>
          <w:lang w:val="es-ES"/>
        </w:rPr>
      </w:pPr>
    </w:p>
    <w:sectPr w:rsidR="004A297E" w:rsidRPr="00CA1264" w:rsidSect="00FF61AA">
      <w:pgSz w:w="11906" w:h="16838"/>
      <w:pgMar w:top="56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5B154" w14:textId="77777777" w:rsidR="00EB4A4D" w:rsidRDefault="00EB4A4D" w:rsidP="00620094">
      <w:pPr>
        <w:spacing w:after="0" w:line="240" w:lineRule="auto"/>
      </w:pPr>
      <w:r>
        <w:separator/>
      </w:r>
    </w:p>
  </w:endnote>
  <w:endnote w:type="continuationSeparator" w:id="0">
    <w:p w14:paraId="495456EF" w14:textId="77777777" w:rsidR="00EB4A4D" w:rsidRDefault="00EB4A4D" w:rsidP="00620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B8418" w14:textId="77777777" w:rsidR="00EB4A4D" w:rsidRDefault="00EB4A4D" w:rsidP="00620094">
      <w:pPr>
        <w:spacing w:after="0" w:line="240" w:lineRule="auto"/>
      </w:pPr>
      <w:r>
        <w:separator/>
      </w:r>
    </w:p>
  </w:footnote>
  <w:footnote w:type="continuationSeparator" w:id="0">
    <w:p w14:paraId="4D0EA284" w14:textId="77777777" w:rsidR="00EB4A4D" w:rsidRDefault="00EB4A4D" w:rsidP="00620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C344C6"/>
    <w:multiLevelType w:val="multilevel"/>
    <w:tmpl w:val="58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9FB2289"/>
    <w:multiLevelType w:val="hybridMultilevel"/>
    <w:tmpl w:val="1DC45B1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333777">
    <w:abstractNumId w:val="1"/>
  </w:num>
  <w:num w:numId="2" w16cid:durableId="1184393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264"/>
    <w:rsid w:val="00002130"/>
    <w:rsid w:val="000C46C3"/>
    <w:rsid w:val="001F4DA0"/>
    <w:rsid w:val="0029691E"/>
    <w:rsid w:val="00344363"/>
    <w:rsid w:val="00353401"/>
    <w:rsid w:val="00380A59"/>
    <w:rsid w:val="0040411C"/>
    <w:rsid w:val="004908BE"/>
    <w:rsid w:val="004A297E"/>
    <w:rsid w:val="004D7A7B"/>
    <w:rsid w:val="004F6255"/>
    <w:rsid w:val="00534947"/>
    <w:rsid w:val="00543AEC"/>
    <w:rsid w:val="00592D79"/>
    <w:rsid w:val="00620094"/>
    <w:rsid w:val="006663F2"/>
    <w:rsid w:val="00691A72"/>
    <w:rsid w:val="006F58B1"/>
    <w:rsid w:val="0070064B"/>
    <w:rsid w:val="00744F92"/>
    <w:rsid w:val="007B33D0"/>
    <w:rsid w:val="007E6492"/>
    <w:rsid w:val="00975C50"/>
    <w:rsid w:val="00A911BC"/>
    <w:rsid w:val="00B53735"/>
    <w:rsid w:val="00B553D3"/>
    <w:rsid w:val="00B730D0"/>
    <w:rsid w:val="00BE62BF"/>
    <w:rsid w:val="00C731DC"/>
    <w:rsid w:val="00C824E5"/>
    <w:rsid w:val="00CA1264"/>
    <w:rsid w:val="00CF165F"/>
    <w:rsid w:val="00D04D20"/>
    <w:rsid w:val="00EA0C86"/>
    <w:rsid w:val="00EB4A4D"/>
    <w:rsid w:val="00F4178E"/>
    <w:rsid w:val="00FB309D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E5563C"/>
  <w15:chartTrackingRefBased/>
  <w15:docId w15:val="{6F445D46-8A2D-465F-90E7-D50AC954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00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0094"/>
  </w:style>
  <w:style w:type="paragraph" w:styleId="Piedepgina">
    <w:name w:val="footer"/>
    <w:basedOn w:val="Normal"/>
    <w:link w:val="PiedepginaCar"/>
    <w:uiPriority w:val="99"/>
    <w:unhideWhenUsed/>
    <w:rsid w:val="006200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0094"/>
  </w:style>
  <w:style w:type="paragraph" w:styleId="Prrafodelista">
    <w:name w:val="List Paragraph"/>
    <w:basedOn w:val="Normal"/>
    <w:uiPriority w:val="34"/>
    <w:qFormat/>
    <w:rsid w:val="00620094"/>
    <w:pPr>
      <w:ind w:left="720"/>
      <w:contextualSpacing/>
    </w:pPr>
  </w:style>
  <w:style w:type="paragraph" w:styleId="Sinespaciado">
    <w:name w:val="No Spacing"/>
    <w:uiPriority w:val="1"/>
    <w:qFormat/>
    <w:rsid w:val="001F4D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</dc:creator>
  <cp:keywords/>
  <dc:description/>
  <cp:lastModifiedBy>Bienvenido Angulo Saboya</cp:lastModifiedBy>
  <cp:revision>26</cp:revision>
  <dcterms:created xsi:type="dcterms:W3CDTF">2023-10-31T14:47:00Z</dcterms:created>
  <dcterms:modified xsi:type="dcterms:W3CDTF">2025-05-06T20:48:00Z</dcterms:modified>
</cp:coreProperties>
</file>