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Pr="002B426E" w:rsidRDefault="00ED30E1" w:rsidP="00ED30E1">
      <w:pPr>
        <w:ind w:left="792"/>
        <w:contextualSpacing/>
        <w:jc w:val="both"/>
        <w:rPr>
          <w:rFonts w:ascii="Arial" w:hAnsi="Arial" w:cs="Arial"/>
          <w:b/>
          <w:bCs/>
          <w:iCs/>
          <w:color w:val="auto"/>
          <w:sz w:val="20"/>
          <w:u w:val="single"/>
        </w:rPr>
      </w:pPr>
      <w:r w:rsidRPr="002B426E">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4611CD5E" w14:textId="77777777" w:rsidR="00ED43C9" w:rsidRPr="00942DB3" w:rsidRDefault="00ED43C9" w:rsidP="00942DB3">
      <w:pPr>
        <w:ind w:left="792"/>
        <w:contextualSpacing/>
        <w:jc w:val="both"/>
        <w:rPr>
          <w:rFonts w:ascii="Arial" w:hAnsi="Arial" w:cs="Arial"/>
          <w:iCs/>
          <w:color w:val="000000" w:themeColor="text1"/>
          <w:sz w:val="20"/>
        </w:rPr>
      </w:pPr>
    </w:p>
    <w:p w14:paraId="17BA60EE" w14:textId="77777777" w:rsidR="00942DB3" w:rsidRPr="00942DB3" w:rsidRDefault="00942DB3" w:rsidP="00942DB3">
      <w:pPr>
        <w:ind w:left="792"/>
        <w:contextualSpacing/>
        <w:jc w:val="both"/>
        <w:rPr>
          <w:rFonts w:ascii="Arial" w:hAnsi="Arial" w:cs="Arial"/>
          <w:iCs/>
          <w:color w:val="000000" w:themeColor="text1"/>
          <w:sz w:val="20"/>
        </w:rPr>
      </w:pPr>
      <w:r w:rsidRPr="00942DB3">
        <w:rPr>
          <w:rFonts w:ascii="Arial" w:hAnsi="Arial" w:cs="Arial"/>
          <w:iCs/>
          <w:color w:val="000000" w:themeColor="text1"/>
          <w:sz w:val="20"/>
        </w:rPr>
        <w:t>El proveedor deberá contar con experiencia en:</w:t>
      </w:r>
    </w:p>
    <w:p w14:paraId="76F02826" w14:textId="77777777" w:rsidR="00942DB3" w:rsidRDefault="00942DB3" w:rsidP="00942DB3">
      <w:pPr>
        <w:ind w:left="792"/>
        <w:contextualSpacing/>
        <w:jc w:val="both"/>
        <w:rPr>
          <w:rFonts w:ascii="Arial" w:hAnsi="Arial" w:cs="Arial"/>
          <w:iCs/>
          <w:color w:val="000000" w:themeColor="text1"/>
          <w:sz w:val="20"/>
        </w:rPr>
      </w:pPr>
    </w:p>
    <w:p w14:paraId="64255743" w14:textId="2BBFC4DD" w:rsidR="00942DB3" w:rsidRPr="00942DB3" w:rsidRDefault="00942DB3" w:rsidP="00942DB3">
      <w:pPr>
        <w:ind w:left="792"/>
        <w:contextualSpacing/>
        <w:jc w:val="both"/>
        <w:rPr>
          <w:rFonts w:ascii="Arial" w:hAnsi="Arial" w:cs="Arial"/>
          <w:iCs/>
          <w:color w:val="000000" w:themeColor="text1"/>
          <w:sz w:val="20"/>
        </w:rPr>
      </w:pPr>
      <w:r w:rsidRPr="00942DB3">
        <w:rPr>
          <w:rFonts w:ascii="Arial" w:hAnsi="Arial" w:cs="Arial"/>
          <w:iCs/>
          <w:color w:val="000000" w:themeColor="text1"/>
          <w:sz w:val="20"/>
        </w:rPr>
        <w:t>Diseño y diagramación de libros, documentos, memorias u otro similar. Deberá acreditar haber ejecutado al menos 05 servicios en los últimos 04 años.</w:t>
      </w:r>
    </w:p>
    <w:p w14:paraId="07918627" w14:textId="77777777" w:rsidR="00942DB3" w:rsidRPr="00942DB3" w:rsidRDefault="00942DB3" w:rsidP="00942DB3">
      <w:pPr>
        <w:ind w:left="792"/>
        <w:contextualSpacing/>
        <w:jc w:val="both"/>
        <w:rPr>
          <w:rFonts w:ascii="Arial" w:hAnsi="Arial" w:cs="Arial"/>
          <w:iCs/>
          <w:color w:val="000000" w:themeColor="text1"/>
          <w:sz w:val="20"/>
        </w:rPr>
      </w:pPr>
      <w:r w:rsidRPr="00942DB3">
        <w:rPr>
          <w:rFonts w:ascii="Arial" w:hAnsi="Arial" w:cs="Arial"/>
          <w:iCs/>
          <w:color w:val="000000" w:themeColor="text1"/>
          <w:sz w:val="20"/>
        </w:rPr>
        <w:t>Impresión offset de libros, memorias, documentos u otro similar. Debe acreditar haber realizado al menos 05 servicios en los últimos 04 años.</w:t>
      </w:r>
    </w:p>
    <w:p w14:paraId="4046E5DE" w14:textId="77777777" w:rsidR="00942DB3" w:rsidRDefault="00942DB3" w:rsidP="00942DB3">
      <w:pPr>
        <w:ind w:left="792"/>
        <w:contextualSpacing/>
        <w:jc w:val="both"/>
        <w:rPr>
          <w:rFonts w:ascii="Arial" w:hAnsi="Arial" w:cs="Arial"/>
          <w:iCs/>
          <w:color w:val="000000" w:themeColor="text1"/>
          <w:sz w:val="20"/>
        </w:rPr>
      </w:pPr>
    </w:p>
    <w:p w14:paraId="74D42D5A" w14:textId="76414026" w:rsidR="00942DB3" w:rsidRPr="00942DB3" w:rsidRDefault="00942DB3" w:rsidP="00942DB3">
      <w:pPr>
        <w:ind w:left="792"/>
        <w:contextualSpacing/>
        <w:jc w:val="both"/>
        <w:rPr>
          <w:rFonts w:ascii="Arial" w:hAnsi="Arial" w:cs="Arial"/>
          <w:iCs/>
          <w:color w:val="000000" w:themeColor="text1"/>
          <w:sz w:val="20"/>
        </w:rPr>
      </w:pPr>
      <w:r w:rsidRPr="00942DB3">
        <w:rPr>
          <w:rFonts w:ascii="Arial" w:hAnsi="Arial" w:cs="Arial"/>
          <w:iCs/>
          <w:color w:val="000000" w:themeColor="text1"/>
          <w:sz w:val="20"/>
        </w:rPr>
        <w:t>Acreditación mediante la presentación de contratos u orden de servicio con su respectiva conformidad y documentos de pago, dichos documentos deberán señalar el plazo del servicio</w:t>
      </w:r>
    </w:p>
    <w:p w14:paraId="3676B31D" w14:textId="23B05B6E" w:rsidR="00ED30E1" w:rsidRPr="004852DA" w:rsidRDefault="00ED30E1" w:rsidP="00ED43C9">
      <w:pPr>
        <w:pStyle w:val="Prrafodelista"/>
        <w:widowControl w:val="0"/>
        <w:autoSpaceDE w:val="0"/>
        <w:autoSpaceDN w:val="0"/>
        <w:adjustRightInd w:val="0"/>
        <w:jc w:val="both"/>
        <w:rPr>
          <w:rFonts w:ascii="Arial" w:hAnsi="Arial" w:cs="Arial"/>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266BD" w14:textId="77777777" w:rsidR="00F14D1C" w:rsidRDefault="00F14D1C">
      <w:r>
        <w:separator/>
      </w:r>
    </w:p>
  </w:endnote>
  <w:endnote w:type="continuationSeparator" w:id="0">
    <w:p w14:paraId="33231861" w14:textId="77777777" w:rsidR="00F14D1C" w:rsidRDefault="00F14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A72C6" w14:textId="77777777" w:rsidR="00F14D1C" w:rsidRDefault="00F14D1C">
      <w:r>
        <w:separator/>
      </w:r>
    </w:p>
  </w:footnote>
  <w:footnote w:type="continuationSeparator" w:id="0">
    <w:p w14:paraId="79BA668B" w14:textId="77777777" w:rsidR="00F14D1C" w:rsidRDefault="00F14D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1B27746"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92DBF2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317F71"/>
    <w:multiLevelType w:val="hybridMultilevel"/>
    <w:tmpl w:val="DC728F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DB72502"/>
    <w:multiLevelType w:val="hybridMultilevel"/>
    <w:tmpl w:val="EE5496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90440288">
    <w:abstractNumId w:val="9"/>
  </w:num>
  <w:num w:numId="13" w16cid:durableId="1255675948">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26E"/>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2D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4BAD"/>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DB3"/>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712"/>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3C9"/>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4D1C"/>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C7"/>
    <w:rsid w:val="00FD6F3D"/>
    <w:rsid w:val="00FD7094"/>
    <w:rsid w:val="00FD70C7"/>
    <w:rsid w:val="00FD75D7"/>
    <w:rsid w:val="00FD7A2D"/>
    <w:rsid w:val="00FD7B02"/>
    <w:rsid w:val="00FD7DE8"/>
    <w:rsid w:val="00FE0EE8"/>
    <w:rsid w:val="00FE127E"/>
    <w:rsid w:val="00FE14FF"/>
    <w:rsid w:val="00FE1BCE"/>
    <w:rsid w:val="00FE1E6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127</Words>
  <Characters>698</Characters>
  <Application>Microsoft Office Word</Application>
  <DocSecurity>0</DocSecurity>
  <Lines>24</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814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4</cp:revision>
  <cp:lastPrinted>2016-08-17T17:53:00Z</cp:lastPrinted>
  <dcterms:created xsi:type="dcterms:W3CDTF">2025-10-02T20:16:00Z</dcterms:created>
  <dcterms:modified xsi:type="dcterms:W3CDTF">2025-10-16T17:20:00Z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