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988AB" w14:textId="070D24A9" w:rsidR="002005CE" w:rsidRPr="00772BA1" w:rsidRDefault="002005CE" w:rsidP="00772BA1">
      <w:pPr>
        <w:spacing w:after="0" w:line="240" w:lineRule="auto"/>
        <w:jc w:val="center"/>
        <w:rPr>
          <w:b/>
          <w:bCs/>
        </w:rPr>
      </w:pPr>
      <w:r w:rsidRPr="00772BA1">
        <w:rPr>
          <w:b/>
          <w:bCs/>
        </w:rPr>
        <w:t>DOCUMENTOS QUE DEBE ADJUNTAR EL PROVEEDOR</w:t>
      </w:r>
    </w:p>
    <w:p w14:paraId="0EBDD1DE" w14:textId="77777777" w:rsidR="002005CE" w:rsidRDefault="002005CE" w:rsidP="002005CE">
      <w:pPr>
        <w:spacing w:after="0" w:line="240" w:lineRule="auto"/>
      </w:pPr>
    </w:p>
    <w:p w14:paraId="11998235" w14:textId="77777777" w:rsidR="00945ECB" w:rsidRDefault="00945ECB" w:rsidP="002005CE">
      <w:pPr>
        <w:spacing w:after="0" w:line="240" w:lineRule="auto"/>
      </w:pPr>
    </w:p>
    <w:p w14:paraId="62397A5E" w14:textId="7A206D26" w:rsidR="002005CE" w:rsidRPr="00161D75" w:rsidRDefault="00161D75" w:rsidP="00161D75">
      <w:pPr>
        <w:spacing w:after="0" w:line="240" w:lineRule="auto"/>
        <w:jc w:val="both"/>
        <w:rPr>
          <w:b/>
          <w:bCs/>
        </w:rPr>
      </w:pPr>
      <w:r w:rsidRPr="00161D75">
        <w:rPr>
          <w:b/>
          <w:bCs/>
        </w:rPr>
        <w:t>ADJUNTAR documentos que acreditan los requisitos de calificación del Punto 1</w:t>
      </w:r>
      <w:r w:rsidR="00525681">
        <w:rPr>
          <w:b/>
          <w:bCs/>
        </w:rPr>
        <w:t>8</w:t>
      </w:r>
      <w:r w:rsidRPr="00161D75">
        <w:rPr>
          <w:b/>
          <w:bCs/>
        </w:rPr>
        <w:t>, del equipo de trabajo, del personal clave</w:t>
      </w:r>
      <w:r>
        <w:rPr>
          <w:b/>
          <w:bCs/>
        </w:rPr>
        <w:t xml:space="preserve"> con su respectiva documentación que acredita que cumple con el TDR</w:t>
      </w:r>
    </w:p>
    <w:p w14:paraId="07F8D4F7" w14:textId="77777777" w:rsidR="002005CE" w:rsidRPr="00161D75" w:rsidRDefault="002005CE" w:rsidP="002005CE">
      <w:pPr>
        <w:spacing w:after="0" w:line="240" w:lineRule="auto"/>
      </w:pPr>
    </w:p>
    <w:p w14:paraId="0013F339" w14:textId="77777777" w:rsidR="002005CE" w:rsidRPr="00161D75" w:rsidRDefault="002005CE" w:rsidP="002005CE">
      <w:pPr>
        <w:spacing w:after="0" w:line="240" w:lineRule="auto"/>
      </w:pPr>
    </w:p>
    <w:p w14:paraId="306C299C" w14:textId="77777777" w:rsidR="002005CE" w:rsidRPr="00161D75" w:rsidRDefault="002005CE" w:rsidP="002005CE">
      <w:pPr>
        <w:spacing w:after="0" w:line="240" w:lineRule="auto"/>
      </w:pPr>
    </w:p>
    <w:p w14:paraId="4D8D746B" w14:textId="77777777" w:rsidR="002005CE" w:rsidRPr="00161D75" w:rsidRDefault="002005CE" w:rsidP="002005CE">
      <w:pPr>
        <w:spacing w:after="0" w:line="240" w:lineRule="auto"/>
      </w:pPr>
    </w:p>
    <w:sectPr w:rsidR="002005CE" w:rsidRPr="00161D7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CE"/>
    <w:rsid w:val="00161D75"/>
    <w:rsid w:val="001A5C83"/>
    <w:rsid w:val="002005CE"/>
    <w:rsid w:val="004E475A"/>
    <w:rsid w:val="00525681"/>
    <w:rsid w:val="00723F53"/>
    <w:rsid w:val="00772BA1"/>
    <w:rsid w:val="008D4114"/>
    <w:rsid w:val="00945ECB"/>
    <w:rsid w:val="009C3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358BB1"/>
  <w15:chartTrackingRefBased/>
  <w15:docId w15:val="{E1C42ACD-743A-4ED6-9102-6BAAF026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0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0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05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0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05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0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0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0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0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05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05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05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05C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05C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05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05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05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05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0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0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0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0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0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05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05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05C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05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05C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05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36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3</cp:revision>
  <dcterms:created xsi:type="dcterms:W3CDTF">2025-07-02T16:02:00Z</dcterms:created>
  <dcterms:modified xsi:type="dcterms:W3CDTF">2025-10-16T19:32:00Z</dcterms:modified>
</cp:coreProperties>
</file>