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9FB403" w14:textId="4E82CC3F" w:rsidR="00963557" w:rsidRDefault="00D41FFB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 xml:space="preserve">ANEXO </w:t>
      </w:r>
      <w:proofErr w:type="spellStart"/>
      <w:r>
        <w:rPr>
          <w:rFonts w:asciiTheme="minorHAnsi" w:hAnsiTheme="minorHAnsi" w:cstheme="minorHAnsi"/>
          <w:color w:val="auto"/>
          <w:lang w:val="es-PE"/>
        </w:rPr>
        <w:t>N°</w:t>
      </w:r>
      <w:proofErr w:type="spellEnd"/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="001B6EE8">
        <w:rPr>
          <w:rFonts w:asciiTheme="minorHAnsi" w:hAnsiTheme="minorHAnsi" w:cstheme="minorHAnsi"/>
          <w:color w:val="auto"/>
          <w:lang w:val="es-PE"/>
        </w:rPr>
        <w:t>6</w:t>
      </w:r>
      <w:r w:rsidR="0069539B">
        <w:rPr>
          <w:rFonts w:asciiTheme="minorHAnsi" w:hAnsiTheme="minorHAnsi" w:cstheme="minorHAnsi"/>
          <w:color w:val="auto"/>
          <w:lang w:val="es-PE"/>
        </w:rPr>
        <w:t>A</w:t>
      </w:r>
      <w:r w:rsidR="00963557" w:rsidRPr="00001919">
        <w:rPr>
          <w:rFonts w:asciiTheme="minorHAnsi" w:hAnsiTheme="minorHAnsi" w:cstheme="minorHAnsi"/>
          <w:color w:val="auto"/>
          <w:lang w:val="es-PE"/>
        </w:rPr>
        <w:t xml:space="preserve">: 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428F2695" w14:textId="1B0574D2" w:rsidR="00BA49C1" w:rsidRPr="00001919" w:rsidRDefault="00BA49C1" w:rsidP="00CC176A">
      <w:pPr>
        <w:pStyle w:val="Textoindependiente2"/>
        <w:widowControl/>
        <w:tabs>
          <w:tab w:val="clear" w:pos="426"/>
        </w:tabs>
        <w:suppressAutoHyphens w:val="0"/>
        <w:spacing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>
        <w:rPr>
          <w:rFonts w:asciiTheme="minorHAnsi" w:hAnsiTheme="minorHAnsi" w:cstheme="minorHAnsi"/>
          <w:color w:val="auto"/>
          <w:lang w:val="es-PE"/>
        </w:rPr>
        <w:t>(</w:t>
      </w:r>
      <w:r w:rsidR="00940ABA">
        <w:rPr>
          <w:rFonts w:asciiTheme="minorHAnsi" w:hAnsiTheme="minorHAnsi" w:cstheme="minorHAnsi"/>
          <w:color w:val="auto"/>
          <w:lang w:val="es-PE"/>
        </w:rPr>
        <w:t>Precios Unitarios</w:t>
      </w:r>
      <w:r>
        <w:rPr>
          <w:rFonts w:asciiTheme="minorHAnsi" w:hAnsiTheme="minorHAnsi" w:cstheme="minorHAnsi"/>
          <w:color w:val="auto"/>
          <w:lang w:val="es-PE"/>
        </w:rPr>
        <w:t>)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AUTORIDAD NACIONAL DEL SERVICIO CIVIL - SERVIR</w:t>
      </w:r>
    </w:p>
    <w:p w14:paraId="66255C0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pt-PT"/>
        </w:rPr>
      </w:pPr>
      <w:r w:rsidRPr="001B6EE8">
        <w:rPr>
          <w:rFonts w:asciiTheme="minorHAnsi" w:eastAsia="Arial MT" w:hAnsiTheme="minorHAnsi" w:cstheme="minorHAnsi"/>
          <w:iCs/>
          <w:lang w:val="pt-PT"/>
        </w:rPr>
        <w:t>Pj. Francisco de Zela Nro. 150 (Ministerio de Trabajo Piso 10)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05552258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134AC8" w14:textId="77777777" w:rsid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Atención: SUBJEFATURA DE ABASTECIMIENTO</w:t>
      </w:r>
    </w:p>
    <w:p w14:paraId="650B54AA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0B10AECE" w14:textId="77777777" w:rsidR="001948AF" w:rsidRDefault="001948AF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0A854D08" w:rsidR="001B6EE8" w:rsidRPr="001B6EE8" w:rsidRDefault="001B6EE8" w:rsidP="001B2A14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="00F674D8" w:rsidRPr="00F674D8">
        <w:rPr>
          <w:rFonts w:asciiTheme="minorHAnsi" w:eastAsia="Arial MT" w:hAnsiTheme="minorHAnsi" w:cstheme="minorHAnsi"/>
          <w:color w:val="auto"/>
          <w:shd w:val="clear" w:color="auto" w:fill="FFFFFF"/>
        </w:rPr>
        <w:t>Adquisición de cajas de archivo para el acervo documental de la Autoridad Nacional del Servicio Civil-SERVIR.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4"/>
        <w:gridCol w:w="994"/>
        <w:gridCol w:w="1244"/>
        <w:gridCol w:w="1238"/>
        <w:gridCol w:w="1517"/>
      </w:tblGrid>
      <w:tr w:rsidR="00CC176A" w:rsidRPr="001D43FF" w14:paraId="08D200E8" w14:textId="77777777" w:rsidTr="00F674D8">
        <w:trPr>
          <w:trHeight w:val="581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10069AD2" w:rsidR="00CC176A" w:rsidRPr="001D43FF" w:rsidRDefault="00CC176A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DESCRIPCION DEL BIEN O SERVICIO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48861" w14:textId="573867D0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56D095ED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DA904B" w14:textId="4B4D7726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4A07EEB2" w:rsidR="00CC176A" w:rsidRPr="001D43FF" w:rsidRDefault="00CC176A" w:rsidP="00082D18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D43FF">
              <w:rPr>
                <w:rFonts w:asciiTheme="minorHAnsi" w:eastAsia="Arial MT" w:hAnsiTheme="minorHAnsi" w:cstheme="minorHAnsi"/>
                <w:b/>
                <w:lang w:val="es-ES_tradnl"/>
              </w:rPr>
              <w:t>PRECIO TOTAL</w:t>
            </w:r>
          </w:p>
        </w:tc>
      </w:tr>
      <w:tr w:rsidR="00CC176A" w:rsidRPr="001D43FF" w14:paraId="736690A4" w14:textId="77777777" w:rsidTr="00F674D8">
        <w:trPr>
          <w:trHeight w:val="540"/>
        </w:trPr>
        <w:tc>
          <w:tcPr>
            <w:tcW w:w="2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5B30674D" w:rsidR="00CC176A" w:rsidRPr="001D43FF" w:rsidRDefault="00F674D8" w:rsidP="00700C9B">
            <w:pPr>
              <w:pStyle w:val="Default"/>
              <w:jc w:val="both"/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</w:pPr>
            <w:r w:rsidRPr="00F674D8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CAJA DE ARCHIVO DE CARTÓN CORRUGADO TIPO COFRE</w:t>
            </w:r>
            <w:r w:rsidRPr="00F674D8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 xml:space="preserve"> </w:t>
            </w:r>
            <w:r w:rsidR="00370D6F">
              <w:rPr>
                <w:rFonts w:asciiTheme="minorHAnsi" w:eastAsia="Arial MT" w:hAnsiTheme="minorHAnsi" w:cstheme="minorHAnsi"/>
                <w:color w:val="0000FF"/>
                <w:sz w:val="20"/>
                <w:szCs w:val="20"/>
                <w:shd w:val="clear" w:color="auto" w:fill="FFFFFF"/>
              </w:rPr>
              <w:t>(detallar características)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B8588" w14:textId="20595FC2" w:rsidR="00CC176A" w:rsidRPr="001D43FF" w:rsidRDefault="00CC176A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2DE1BB7D" w:rsidR="00CC176A" w:rsidRPr="001D43FF" w:rsidRDefault="00F674D8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>
              <w:rPr>
                <w:rFonts w:asciiTheme="minorHAnsi" w:eastAsia="Arial MT" w:hAnsiTheme="minorHAnsi" w:cstheme="minorHAnsi"/>
                <w:b/>
              </w:rPr>
              <w:t>600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005A91DF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F9AE9" w14:textId="6F7BEDB1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  <w:tr w:rsidR="00CC176A" w:rsidRPr="001D43FF" w14:paraId="673B64EB" w14:textId="77777777" w:rsidTr="00F674D8">
        <w:trPr>
          <w:trHeight w:val="540"/>
        </w:trPr>
        <w:tc>
          <w:tcPr>
            <w:tcW w:w="2955" w:type="pct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295159" w14:textId="77777777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126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66E3D" w14:textId="4449114B" w:rsidR="00CC176A" w:rsidRPr="001D43FF" w:rsidRDefault="00CC176A" w:rsidP="00283613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  <w:r w:rsidRPr="001D43FF">
              <w:rPr>
                <w:rFonts w:asciiTheme="minorHAnsi" w:eastAsia="Arial MT" w:hAnsiTheme="minorHAnsi" w:cstheme="minorHAnsi"/>
                <w:b/>
              </w:rPr>
              <w:t>PRECIO DE LA OFERTA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FBCD0" w14:textId="3DE7947E" w:rsidR="00CC176A" w:rsidRPr="001D43FF" w:rsidRDefault="00CC176A" w:rsidP="001B6EE8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</w:rPr>
            </w:pP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54278E51" w14:textId="77777777" w:rsidTr="001B6EE8">
        <w:trPr>
          <w:trHeight w:val="180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18BE7B" w14:textId="213DB08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noProof w:val="0"/>
                <w:color w:val="auto"/>
                <w:lang w:val="es-ES_tradnl" w:eastAsia="en-US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Plazo de entrega</w:t>
            </w:r>
            <w:r w:rsidR="00082D18">
              <w:rPr>
                <w:rFonts w:asciiTheme="minorHAnsi" w:eastAsia="Arial MT" w:hAnsiTheme="minorHAnsi" w:cstheme="minorHAnsi"/>
                <w:lang w:val="es-ES_tradnl"/>
              </w:rPr>
              <w:t xml:space="preserve"> o Plazo de ejecucion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504A4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D63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E76CA88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(días calendario)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163DE07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E4477C8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Forma de pago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33B40C3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5B502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367F0" w:rsidRPr="001B6EE8" w14:paraId="68382A4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2EC4A5E6" w14:textId="32FB196B" w:rsidR="003367F0" w:rsidRPr="001B6EE8" w:rsidRDefault="003367F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Garantia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1D380E" w14:textId="4E152D86" w:rsidR="003367F0" w:rsidRPr="001B6EE8" w:rsidRDefault="00940AB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FC4037" w14:textId="77777777" w:rsidR="003367F0" w:rsidRPr="001B6EE8" w:rsidRDefault="003367F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1B6EE8">
        <w:trPr>
          <w:trHeight w:val="353"/>
        </w:trPr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1B6EE8">
        <w:tc>
          <w:tcPr>
            <w:tcW w:w="2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28186CA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y/o terminos de referencia</w:t>
      </w:r>
      <w:r w:rsidRPr="001B6EE8">
        <w:rPr>
          <w:rFonts w:ascii="Calibri" w:hAnsi="Calibri" w:cs="Calibri"/>
          <w:color w:val="auto"/>
        </w:rPr>
        <w:t xml:space="preserve"> 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770F10B6" w14:textId="281D5D86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180120D0" w14:textId="77777777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7E54876D" w14:textId="77777777" w:rsidR="001B6EE8" w:rsidRPr="00001919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1C577512" w14:textId="45FC8345" w:rsidR="00BA49C1" w:rsidRDefault="001B6EE8" w:rsidP="00401021">
      <w:pPr>
        <w:jc w:val="center"/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C74526" w14:textId="77777777" w:rsidR="007D75BB" w:rsidRDefault="007D75BB" w:rsidP="00825D33">
      <w:r>
        <w:separator/>
      </w:r>
    </w:p>
  </w:endnote>
  <w:endnote w:type="continuationSeparator" w:id="0">
    <w:p w14:paraId="3599E6BF" w14:textId="77777777" w:rsidR="007D75BB" w:rsidRDefault="007D75BB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88DEE9" w14:textId="77777777" w:rsidR="007D75BB" w:rsidRDefault="007D75BB" w:rsidP="00825D33">
      <w:r>
        <w:separator/>
      </w:r>
    </w:p>
  </w:footnote>
  <w:footnote w:type="continuationSeparator" w:id="0">
    <w:p w14:paraId="7B52AFB3" w14:textId="77777777" w:rsidR="007D75BB" w:rsidRDefault="007D75BB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2C1A58"/>
    <w:multiLevelType w:val="hybridMultilevel"/>
    <w:tmpl w:val="F69A3822"/>
    <w:lvl w:ilvl="0" w:tplc="A404C3B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0125782">
    <w:abstractNumId w:val="1"/>
  </w:num>
  <w:num w:numId="2" w16cid:durableId="1559779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52E0A"/>
    <w:rsid w:val="000743AF"/>
    <w:rsid w:val="00082D18"/>
    <w:rsid w:val="000D298A"/>
    <w:rsid w:val="000D5067"/>
    <w:rsid w:val="000E522C"/>
    <w:rsid w:val="00187FB4"/>
    <w:rsid w:val="00191043"/>
    <w:rsid w:val="001912D5"/>
    <w:rsid w:val="001948AF"/>
    <w:rsid w:val="001B2A14"/>
    <w:rsid w:val="001B6EE8"/>
    <w:rsid w:val="001D43FF"/>
    <w:rsid w:val="001D72E4"/>
    <w:rsid w:val="002106BE"/>
    <w:rsid w:val="00225203"/>
    <w:rsid w:val="00283613"/>
    <w:rsid w:val="002A6887"/>
    <w:rsid w:val="002B356F"/>
    <w:rsid w:val="003104D0"/>
    <w:rsid w:val="0032665B"/>
    <w:rsid w:val="003367F0"/>
    <w:rsid w:val="0034686A"/>
    <w:rsid w:val="00370D6F"/>
    <w:rsid w:val="00401021"/>
    <w:rsid w:val="00441A11"/>
    <w:rsid w:val="004465CB"/>
    <w:rsid w:val="00504C54"/>
    <w:rsid w:val="0050799E"/>
    <w:rsid w:val="00511C83"/>
    <w:rsid w:val="0054345C"/>
    <w:rsid w:val="005839D6"/>
    <w:rsid w:val="005C2BF7"/>
    <w:rsid w:val="005E67C4"/>
    <w:rsid w:val="006037D1"/>
    <w:rsid w:val="00611A01"/>
    <w:rsid w:val="0069539B"/>
    <w:rsid w:val="00695B16"/>
    <w:rsid w:val="00700C9B"/>
    <w:rsid w:val="007D3DD7"/>
    <w:rsid w:val="007D3E29"/>
    <w:rsid w:val="007D75BB"/>
    <w:rsid w:val="007F6839"/>
    <w:rsid w:val="00800426"/>
    <w:rsid w:val="00825D33"/>
    <w:rsid w:val="0084152A"/>
    <w:rsid w:val="00843E9B"/>
    <w:rsid w:val="00890FF0"/>
    <w:rsid w:val="008C552F"/>
    <w:rsid w:val="0090754E"/>
    <w:rsid w:val="0090767F"/>
    <w:rsid w:val="00940ABA"/>
    <w:rsid w:val="00963557"/>
    <w:rsid w:val="00965947"/>
    <w:rsid w:val="009F5204"/>
    <w:rsid w:val="00A001AD"/>
    <w:rsid w:val="00A35C06"/>
    <w:rsid w:val="00A35EE5"/>
    <w:rsid w:val="00A51C6F"/>
    <w:rsid w:val="00A61E8E"/>
    <w:rsid w:val="00A82126"/>
    <w:rsid w:val="00A83F7C"/>
    <w:rsid w:val="00AC38DF"/>
    <w:rsid w:val="00AD4AF7"/>
    <w:rsid w:val="00B101FA"/>
    <w:rsid w:val="00B3749D"/>
    <w:rsid w:val="00B97FB1"/>
    <w:rsid w:val="00BA49C1"/>
    <w:rsid w:val="00BC65BE"/>
    <w:rsid w:val="00BD1356"/>
    <w:rsid w:val="00BE207F"/>
    <w:rsid w:val="00C419A8"/>
    <w:rsid w:val="00C51B30"/>
    <w:rsid w:val="00C81122"/>
    <w:rsid w:val="00CA4BFE"/>
    <w:rsid w:val="00CC0043"/>
    <w:rsid w:val="00CC176A"/>
    <w:rsid w:val="00D41FFB"/>
    <w:rsid w:val="00DF18EA"/>
    <w:rsid w:val="00DF4904"/>
    <w:rsid w:val="00E40BA2"/>
    <w:rsid w:val="00E43457"/>
    <w:rsid w:val="00E863C9"/>
    <w:rsid w:val="00E91B75"/>
    <w:rsid w:val="00E961B0"/>
    <w:rsid w:val="00EE39B5"/>
    <w:rsid w:val="00EF3E99"/>
    <w:rsid w:val="00EF4EC9"/>
    <w:rsid w:val="00F228B4"/>
    <w:rsid w:val="00F34C3F"/>
    <w:rsid w:val="00F603C5"/>
    <w:rsid w:val="00F6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890FF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</Words>
  <Characters>1276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Antonio Noé Arnao Loo</cp:lastModifiedBy>
  <cp:revision>5</cp:revision>
  <dcterms:created xsi:type="dcterms:W3CDTF">2025-10-01T21:24:00Z</dcterms:created>
  <dcterms:modified xsi:type="dcterms:W3CDTF">2025-10-16T20:32:00Z</dcterms:modified>
</cp:coreProperties>
</file>