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0170" w14:textId="77777777" w:rsidR="0003713A" w:rsidRDefault="0003713A" w:rsidP="0042332B">
      <w:pPr>
        <w:spacing w:after="0" w:line="240" w:lineRule="auto"/>
        <w:jc w:val="center"/>
        <w:rPr>
          <w:b/>
          <w:bCs/>
        </w:rPr>
      </w:pPr>
    </w:p>
    <w:p w14:paraId="5DFE0DB8" w14:textId="1D932995" w:rsidR="00510D4D" w:rsidRPr="00510D4D" w:rsidRDefault="00510D4D" w:rsidP="0042332B">
      <w:pPr>
        <w:spacing w:after="0" w:line="240" w:lineRule="auto"/>
        <w:jc w:val="center"/>
        <w:rPr>
          <w:b/>
          <w:bCs/>
        </w:rPr>
      </w:pPr>
      <w:r w:rsidRPr="00510D4D">
        <w:rPr>
          <w:b/>
          <w:bCs/>
        </w:rPr>
        <w:t xml:space="preserve">ANEXO Nº </w:t>
      </w:r>
      <w:r w:rsidR="00D776CC">
        <w:rPr>
          <w:b/>
          <w:bCs/>
        </w:rPr>
        <w:t>7</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4BF6BF2D" w14:textId="77777777" w:rsidR="0003713A" w:rsidRDefault="0003713A" w:rsidP="0042332B">
            <w:pPr>
              <w:spacing w:after="0" w:line="240" w:lineRule="auto"/>
              <w:jc w:val="center"/>
              <w:rPr>
                <w:b/>
                <w:lang w:val="es-ES"/>
              </w:rPr>
            </w:pPr>
          </w:p>
          <w:p w14:paraId="08A1B43B" w14:textId="21D6E40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proofErr w:type="gramStart"/>
      <w:r w:rsidRPr="00510D4D">
        <w:t>Presente.-</w:t>
      </w:r>
      <w:proofErr w:type="gramEnd"/>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w:t>
      </w:r>
      <w:proofErr w:type="gramStart"/>
      <w:r w:rsidRPr="00510D4D">
        <w:t>…….</w:t>
      </w:r>
      <w:proofErr w:type="gramEnd"/>
      <w:r w:rsidRPr="00510D4D">
        <w:t>.],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N°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en la Ficha Nº [CONSIGNAR EN CASO DE SER PERSONA JURÍDICA] Asiento Nº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 xml:space="preserve">SI </w:t>
            </w:r>
            <w:proofErr w:type="gramStart"/>
            <w:r w:rsidRPr="00510D4D">
              <w:t xml:space="preserve">(  </w:t>
            </w:r>
            <w:proofErr w:type="gramEnd"/>
            <w:r w:rsidRPr="00510D4D">
              <w:t xml:space="preserve"> )                                   NO </w:t>
            </w:r>
            <w:proofErr w:type="gramStart"/>
            <w:r w:rsidRPr="00510D4D">
              <w:t xml:space="preserve">(  </w:t>
            </w:r>
            <w:proofErr w:type="gramEnd"/>
            <w:r w:rsidRPr="00510D4D">
              <w:t xml:space="preserve">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20A6E85" w14:textId="77777777" w:rsidR="00510D4D" w:rsidRPr="00510D4D" w:rsidRDefault="00510D4D" w:rsidP="0042332B">
      <w:pPr>
        <w:spacing w:after="0" w:line="240" w:lineRule="auto"/>
      </w:pPr>
      <w:r w:rsidRPr="00510D4D">
        <w:t xml:space="preserve">Autorizo que se notifiquen al correo electrónico indicado las siguientes actuaciones: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Solicitud de negociación regulado en el artículo 132 del Reglamento de la Ley N° 32069, Ley General de Contrataciones Públicas, aprobado por Decreto Supremo N°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11D195D" w14:textId="77777777" w:rsidR="006C02C5" w:rsidRPr="00510D4D" w:rsidRDefault="006C02C5"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tbl>
      <w:tblPr>
        <w:tblpPr w:leftFromText="141" w:rightFromText="141" w:vertAnchor="text" w:horzAnchor="margin" w:tblpY="382"/>
        <w:tblW w:w="8930" w:type="dxa"/>
        <w:tblLook w:val="04A0" w:firstRow="1" w:lastRow="0" w:firstColumn="1" w:lastColumn="0" w:noHBand="0" w:noVBand="1"/>
      </w:tblPr>
      <w:tblGrid>
        <w:gridCol w:w="8930"/>
      </w:tblGrid>
      <w:tr w:rsidR="00510D4D" w:rsidRPr="00510D4D" w14:paraId="00CCB387"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41DE1B5E" w14:textId="77777777" w:rsidR="00510D4D" w:rsidRPr="00510D4D" w:rsidRDefault="00510D4D" w:rsidP="0042332B">
            <w:pPr>
              <w:spacing w:after="0" w:line="240" w:lineRule="auto"/>
              <w:rPr>
                <w:b/>
                <w:bCs/>
                <w:color w:val="EE0000"/>
                <w:sz w:val="20"/>
                <w:szCs w:val="20"/>
                <w:lang w:val="es-ES"/>
              </w:rPr>
            </w:pPr>
            <w:r w:rsidRPr="00510D4D">
              <w:rPr>
                <w:b/>
                <w:bCs/>
                <w:color w:val="EE0000"/>
                <w:sz w:val="20"/>
                <w:szCs w:val="20"/>
              </w:rPr>
              <w:t>Advertencia</w:t>
            </w:r>
          </w:p>
        </w:tc>
      </w:tr>
      <w:tr w:rsidR="00510D4D" w:rsidRPr="00510D4D" w14:paraId="27450140"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480FF55E" w14:textId="77777777" w:rsidR="00510D4D" w:rsidRPr="00510D4D" w:rsidRDefault="00510D4D" w:rsidP="0042332B">
            <w:pPr>
              <w:spacing w:after="0" w:line="240" w:lineRule="auto"/>
              <w:jc w:val="both"/>
              <w:rPr>
                <w:color w:val="EE0000"/>
                <w:sz w:val="20"/>
                <w:szCs w:val="20"/>
              </w:rPr>
            </w:pPr>
            <w:r w:rsidRPr="00510D4D">
              <w:rPr>
                <w:i/>
                <w:color w:val="EE0000"/>
                <w:sz w:val="20"/>
                <w:szCs w:val="20"/>
              </w:rPr>
              <w:t>La notificación dirigida a la dirección de correo electrónico consignada se entenderá válidamente efectuada cuando la entidad contratante reciba acuse de recepción.</w:t>
            </w:r>
          </w:p>
        </w:tc>
      </w:tr>
    </w:tbl>
    <w:p w14:paraId="230664C7" w14:textId="77777777" w:rsidR="007D2A40" w:rsidRDefault="007D2A40" w:rsidP="0042332B">
      <w:pPr>
        <w:spacing w:after="0" w:line="240" w:lineRule="auto"/>
      </w:pPr>
    </w:p>
    <w:p w14:paraId="1FAD35AE" w14:textId="77777777" w:rsidR="006C02C5" w:rsidRDefault="006C02C5" w:rsidP="006E01F8">
      <w:pPr>
        <w:spacing w:after="0" w:line="240" w:lineRule="auto"/>
        <w:jc w:val="center"/>
        <w:rPr>
          <w:b/>
          <w:bCs/>
        </w:rPr>
      </w:pPr>
    </w:p>
    <w:p w14:paraId="04F72EA5" w14:textId="77777777" w:rsidR="006C02C5" w:rsidRDefault="006C02C5" w:rsidP="006E01F8">
      <w:pPr>
        <w:spacing w:after="0" w:line="240" w:lineRule="auto"/>
        <w:jc w:val="center"/>
        <w:rPr>
          <w:b/>
          <w:bCs/>
        </w:rPr>
      </w:pPr>
    </w:p>
    <w:p w14:paraId="0549D712" w14:textId="52F10FC7" w:rsidR="006E01F8" w:rsidRPr="006E01F8" w:rsidRDefault="006E01F8" w:rsidP="006E01F8">
      <w:pPr>
        <w:spacing w:after="0" w:line="240" w:lineRule="auto"/>
        <w:jc w:val="center"/>
        <w:rPr>
          <w:b/>
          <w:bCs/>
        </w:rPr>
      </w:pPr>
      <w:r w:rsidRPr="006E01F8">
        <w:rPr>
          <w:b/>
          <w:bCs/>
        </w:rPr>
        <w:t xml:space="preserve">ANEXO N° </w:t>
      </w:r>
      <w:r w:rsidR="00D776CC">
        <w:rPr>
          <w:b/>
          <w:bCs/>
        </w:rPr>
        <w:t>8</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proofErr w:type="gramStart"/>
      <w:r w:rsidRPr="006E01F8">
        <w:t>Presente.-</w:t>
      </w:r>
      <w:proofErr w:type="gramEnd"/>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[CONSIGNAR TIPO DE DOCUMENTO DE IDENTIDAD] N° [CONSIGNAR NÚMERO DE DOCUMENTO DE IDENTIDAD</w:t>
      </w:r>
      <w:r w:rsidRPr="006E01F8">
        <w:t>], con poder inscrito en la localidad de [</w:t>
      </w:r>
      <w:r w:rsidRPr="006E01F8">
        <w:rPr>
          <w:b/>
          <w:bCs/>
          <w:u w:val="single"/>
        </w:rPr>
        <w:t>CONSIGNAR EN CASO DE SER PERSONA JURÍDICA</w:t>
      </w:r>
      <w:r w:rsidRPr="006E01F8">
        <w:t>] en la Ficha Nº [</w:t>
      </w:r>
      <w:r w:rsidRPr="006E01F8">
        <w:rPr>
          <w:b/>
          <w:bCs/>
          <w:u w:val="single"/>
        </w:rPr>
        <w:t>CONSIGNAR EN CASO DE SER PERSONA JURÍDICA</w:t>
      </w:r>
      <w:r w:rsidRPr="006E01F8">
        <w:t>] Asiento Nº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N°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N° 28024, Ley que regula la gestión de intereses en la administración pública y su reglamento, aprobado por Decreto Supremo N° 120-2019-PCM, </w:t>
      </w:r>
      <w:r w:rsidRPr="006E01F8">
        <w:t>así como el marco de aplicación de la Ley N° 31564, Ley de prevención y mitigación del conflicto de intereses en el acceso y salida de personal del servicio público, y su reglamento aprobado por Decreto Supremo N°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1B3B69D9" w14:textId="77777777" w:rsidR="006C02C5" w:rsidRDefault="006C02C5" w:rsidP="006E01F8">
      <w:pPr>
        <w:spacing w:after="0" w:line="240" w:lineRule="auto"/>
        <w:rPr>
          <w:b/>
          <w:lang w:val="es-MX"/>
        </w:rPr>
      </w:pPr>
    </w:p>
    <w:p w14:paraId="7BE0E262" w14:textId="5E987E8A"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w:t>
      </w:r>
      <w:proofErr w:type="gramStart"/>
      <w:r w:rsidRPr="006E01F8">
        <w:rPr>
          <w:lang w:val="es-MX"/>
        </w:rPr>
        <w:t>(    )</w:t>
      </w:r>
      <w:proofErr w:type="gramEnd"/>
      <w:r w:rsidRPr="006E01F8">
        <w:rPr>
          <w:lang w:val="es-MX"/>
        </w:rPr>
        <w:t xml:space="preserve"> días del mes </w:t>
      </w:r>
      <w:proofErr w:type="gramStart"/>
      <w:r w:rsidRPr="006E01F8">
        <w:rPr>
          <w:lang w:val="es-MX"/>
        </w:rPr>
        <w:t xml:space="preserve">(  </w:t>
      </w:r>
      <w:proofErr w:type="gramEnd"/>
      <w:r w:rsidRPr="006E01F8">
        <w:rPr>
          <w:lang w:val="es-MX"/>
        </w:rPr>
        <w:t xml:space="preserve">  </w:t>
      </w:r>
      <w:proofErr w:type="gramStart"/>
      <w:r w:rsidRPr="006E01F8">
        <w:rPr>
          <w:lang w:val="es-MX"/>
        </w:rPr>
        <w:t xml:space="preserve">  )</w:t>
      </w:r>
      <w:proofErr w:type="gramEnd"/>
      <w:r w:rsidRPr="006E01F8">
        <w:rPr>
          <w:lang w:val="es-MX"/>
        </w:rPr>
        <w:t xml:space="preserve"> de </w:t>
      </w:r>
      <w:proofErr w:type="gramStart"/>
      <w:r w:rsidRPr="006E01F8">
        <w:rPr>
          <w:lang w:val="es-MX"/>
        </w:rPr>
        <w:t xml:space="preserve">20(  </w:t>
      </w:r>
      <w:proofErr w:type="gramEnd"/>
      <w:r w:rsidRPr="006E01F8">
        <w:rPr>
          <w:lang w:val="es-MX"/>
        </w:rPr>
        <w:t xml:space="preserve"> ), </w:t>
      </w:r>
      <w:r w:rsidRPr="006E01F8">
        <w:t>manifestando que la información declarada se sujeta al principio de presunción de veracidad, conforme a lo dispuesto en el artículo IV del Título Preliminar de la Ley N°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384BCC1C" w14:textId="041EDB0D" w:rsidR="006E01F8" w:rsidRDefault="006E01F8" w:rsidP="006E01F8">
      <w:pPr>
        <w:spacing w:after="0" w:line="240" w:lineRule="auto"/>
      </w:pPr>
      <w:r w:rsidRPr="006E01F8">
        <w:rPr>
          <w:noProof/>
        </w:rPr>
        <mc:AlternateContent>
          <mc:Choice Requires="wps">
            <w:drawing>
              <wp:anchor distT="0" distB="0" distL="114300" distR="114300" simplePos="0" relativeHeight="251659264" behindDoc="0" locked="0" layoutInCell="1" allowOverlap="1" wp14:anchorId="2AF20FAA" wp14:editId="23F8353B">
                <wp:simplePos x="0" y="0"/>
                <wp:positionH relativeFrom="column">
                  <wp:posOffset>1403985</wp:posOffset>
                </wp:positionH>
                <wp:positionV relativeFrom="paragraph">
                  <wp:posOffset>11430</wp:posOffset>
                </wp:positionV>
                <wp:extent cx="2499360" cy="365760"/>
                <wp:effectExtent l="0" t="0" r="0" b="0"/>
                <wp:wrapNone/>
                <wp:docPr id="1895653751" name="Cuadro de texto 2"/>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ysClr val="window" lastClr="FFFFFF"/>
                        </a:solidFill>
                        <a:ln w="6350">
                          <a:noFill/>
                        </a:ln>
                        <a:effectLst/>
                      </wps:spPr>
                      <wps:txb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F20FAA" id="_x0000_t202" coordsize="21600,21600" o:spt="202" path="m,l,21600r21600,l21600,xe">
                <v:stroke joinstyle="miter"/>
                <v:path gradientshapeok="t" o:connecttype="rect"/>
              </v:shapetype>
              <v:shape id="Cuadro de texto 2" o:spid="_x0000_s1026" type="#_x0000_t202" style="position:absolute;margin-left:110.55pt;margin-top:.9pt;width:196.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" fillcolor="window" stroked="f" strokeweight=".5pt">
                <v:textbo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v:textbox>
              </v:shape>
            </w:pict>
          </mc:Fallback>
        </mc:AlternateContent>
      </w:r>
    </w:p>
    <w:p w14:paraId="20C9C219" w14:textId="77777777" w:rsidR="001D448B" w:rsidRPr="001D448B" w:rsidRDefault="001D448B" w:rsidP="001D448B"/>
    <w:p w14:paraId="52C78ED1" w14:textId="77777777" w:rsidR="001D448B" w:rsidRDefault="001D448B" w:rsidP="001D448B"/>
    <w:p w14:paraId="0377D080" w14:textId="480E79B4" w:rsidR="001D448B" w:rsidRDefault="001D448B" w:rsidP="006C02C5">
      <w:pPr>
        <w:tabs>
          <w:tab w:val="left" w:pos="1728"/>
        </w:tabs>
      </w:pPr>
      <w:r>
        <w:tab/>
      </w:r>
    </w:p>
    <w:p w14:paraId="3D25B7F0" w14:textId="77777777" w:rsidR="006C02C5" w:rsidRDefault="006C02C5" w:rsidP="001D448B">
      <w:pPr>
        <w:tabs>
          <w:tab w:val="left" w:pos="1728"/>
        </w:tabs>
        <w:spacing w:after="0" w:line="240" w:lineRule="auto"/>
        <w:jc w:val="center"/>
        <w:rPr>
          <w:b/>
          <w:bCs/>
        </w:rPr>
      </w:pPr>
    </w:p>
    <w:p w14:paraId="1CE98CD7" w14:textId="77777777" w:rsidR="006C02C5" w:rsidRDefault="006C02C5" w:rsidP="001D448B">
      <w:pPr>
        <w:tabs>
          <w:tab w:val="left" w:pos="1728"/>
        </w:tabs>
        <w:spacing w:after="0" w:line="240" w:lineRule="auto"/>
        <w:jc w:val="center"/>
        <w:rPr>
          <w:b/>
          <w:bCs/>
        </w:rPr>
      </w:pPr>
    </w:p>
    <w:p w14:paraId="641DD31E" w14:textId="6B0E413C" w:rsidR="001D448B" w:rsidRPr="001D448B" w:rsidRDefault="001D448B" w:rsidP="001D448B">
      <w:pPr>
        <w:tabs>
          <w:tab w:val="left" w:pos="1728"/>
        </w:tabs>
        <w:spacing w:after="0" w:line="240" w:lineRule="auto"/>
        <w:jc w:val="center"/>
        <w:rPr>
          <w:b/>
          <w:bCs/>
        </w:rPr>
      </w:pPr>
      <w:r w:rsidRPr="001D448B">
        <w:rPr>
          <w:b/>
          <w:bCs/>
        </w:rPr>
        <w:t xml:space="preserve">ANEXO Nº </w:t>
      </w:r>
      <w:r w:rsidR="00D776CC">
        <w:rPr>
          <w:b/>
          <w:bCs/>
        </w:rPr>
        <w:t>9</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proofErr w:type="gramStart"/>
      <w:r w:rsidRPr="001D448B">
        <w:rPr>
          <w:u w:val="single"/>
        </w:rPr>
        <w:t>Presente</w:t>
      </w:r>
      <w:r w:rsidRPr="001D448B">
        <w:t>.-</w:t>
      </w:r>
      <w:proofErr w:type="gramEnd"/>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77777777" w:rsidR="001D448B" w:rsidRPr="001D448B" w:rsidRDefault="001D448B" w:rsidP="001D448B">
      <w:pPr>
        <w:numPr>
          <w:ilvl w:val="0"/>
          <w:numId w:val="4"/>
        </w:numPr>
        <w:tabs>
          <w:tab w:val="left" w:pos="1728"/>
        </w:tabs>
        <w:spacing w:after="0" w:line="240" w:lineRule="auto"/>
        <w:jc w:val="both"/>
      </w:pPr>
      <w:r w:rsidRPr="001D448B">
        <w:t>No tener impedimento para postular en el procedimiento de selección ni para contratar con el Estado, conforme al artículo 30 de la Ley N°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3DC22B81"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Conocer, aceptar y someterme a las bases, condiciones y reglas del procedimiento de selección.</w:t>
      </w:r>
    </w:p>
    <w:p w14:paraId="5D0BCE9A" w14:textId="77777777" w:rsidR="001D448B" w:rsidRPr="001D448B" w:rsidRDefault="001D448B" w:rsidP="001D448B">
      <w:pPr>
        <w:tabs>
          <w:tab w:val="left" w:pos="1728"/>
        </w:tabs>
        <w:spacing w:after="0" w:line="240" w:lineRule="auto"/>
        <w:jc w:val="both"/>
        <w:rPr>
          <w:lang w:val="es-ES"/>
        </w:rPr>
      </w:pPr>
    </w:p>
    <w:p w14:paraId="2901C283"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Ser responsable de la veracidad de los documentos e información que presento en el presente procedimiento de selección.</w:t>
      </w:r>
    </w:p>
    <w:p w14:paraId="438FE9E4" w14:textId="77777777" w:rsidR="001D448B" w:rsidRPr="001D448B" w:rsidRDefault="001D448B" w:rsidP="001D448B">
      <w:pPr>
        <w:tabs>
          <w:tab w:val="left" w:pos="1728"/>
        </w:tabs>
        <w:spacing w:after="0" w:line="240" w:lineRule="auto"/>
        <w:jc w:val="both"/>
        <w:rPr>
          <w:lang w:val="es-ES"/>
        </w:rPr>
      </w:pPr>
    </w:p>
    <w:p w14:paraId="030CA28E"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Comprometerme a mantener la oferta presentada durante el procedimiento de selección y a perfeccionar el contrato, en caso de resultar favorecido con la buena pro.</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27C11054" w:rsidR="00FE61AD" w:rsidRDefault="001D448B" w:rsidP="006C02C5">
      <w:pPr>
        <w:tabs>
          <w:tab w:val="left" w:pos="1728"/>
        </w:tabs>
        <w:spacing w:after="0" w:line="240" w:lineRule="auto"/>
        <w:rPr>
          <w:rFonts w:ascii="Arial" w:hAnsi="Arial" w:cs="Arial"/>
          <w:b/>
          <w:sz w:val="20"/>
          <w:szCs w:val="20"/>
        </w:rPr>
      </w:pPr>
      <w:r w:rsidRPr="001D448B">
        <w:br w:type="page"/>
      </w:r>
    </w:p>
    <w:p w14:paraId="6980332D" w14:textId="77777777" w:rsidR="006C02C5" w:rsidRDefault="006C02C5" w:rsidP="00092CF6">
      <w:pPr>
        <w:widowControl w:val="0"/>
        <w:spacing w:after="0" w:line="240" w:lineRule="auto"/>
        <w:jc w:val="center"/>
        <w:rPr>
          <w:rFonts w:ascii="Arial" w:hAnsi="Arial" w:cs="Arial"/>
          <w:b/>
          <w:bCs/>
        </w:rPr>
      </w:pPr>
    </w:p>
    <w:p w14:paraId="661657CF" w14:textId="77777777" w:rsidR="006C02C5" w:rsidRDefault="006C02C5" w:rsidP="00092CF6">
      <w:pPr>
        <w:widowControl w:val="0"/>
        <w:spacing w:after="0" w:line="240" w:lineRule="auto"/>
        <w:jc w:val="center"/>
        <w:rPr>
          <w:rFonts w:ascii="Arial" w:hAnsi="Arial" w:cs="Arial"/>
          <w:b/>
          <w:bCs/>
        </w:rPr>
      </w:pPr>
    </w:p>
    <w:p w14:paraId="5E29D496" w14:textId="76383A02"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12</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27614408" w14:textId="77777777" w:rsidR="00092CF6" w:rsidRPr="009B7CD5" w:rsidRDefault="00092CF6" w:rsidP="00092CF6">
      <w:pPr>
        <w:widowControl w:val="0"/>
        <w:spacing w:after="0" w:line="240" w:lineRule="auto"/>
        <w:jc w:val="center"/>
        <w:rPr>
          <w:rFonts w:ascii="Arial" w:hAnsi="Arial" w:cs="Arial"/>
          <w:b/>
        </w:rPr>
      </w:pPr>
    </w:p>
    <w:p w14:paraId="597BBB33" w14:textId="77777777" w:rsidR="00092CF6" w:rsidRPr="009B7CD5" w:rsidRDefault="00092CF6" w:rsidP="00092CF6">
      <w:pPr>
        <w:widowControl w:val="0"/>
        <w:spacing w:after="0" w:line="240" w:lineRule="auto"/>
        <w:jc w:val="center"/>
        <w:rPr>
          <w:rFonts w:ascii="Arial" w:hAnsi="Arial" w:cs="Arial"/>
          <w:b/>
        </w:rPr>
      </w:pPr>
    </w:p>
    <w:p w14:paraId="7AC97AA0" w14:textId="77777777" w:rsidR="00092CF6" w:rsidRPr="009B7CD5" w:rsidRDefault="00092CF6" w:rsidP="00092CF6">
      <w:pPr>
        <w:widowControl w:val="0"/>
        <w:spacing w:after="0" w:line="240" w:lineRule="auto"/>
        <w:jc w:val="center"/>
        <w:rPr>
          <w:rFonts w:ascii="Arial" w:hAnsi="Arial" w:cs="Arial"/>
          <w:b/>
        </w:rPr>
      </w:pPr>
    </w:p>
    <w:p w14:paraId="1E7249EF" w14:textId="77777777" w:rsidR="00092CF6" w:rsidRPr="009B7CD5" w:rsidRDefault="00092CF6" w:rsidP="00092CF6">
      <w:pPr>
        <w:widowControl w:val="0"/>
        <w:spacing w:after="0" w:line="240" w:lineRule="auto"/>
        <w:jc w:val="center"/>
        <w:rPr>
          <w:rFonts w:ascii="Arial" w:hAnsi="Arial" w:cs="Arial"/>
          <w:b/>
        </w:rPr>
      </w:pPr>
    </w:p>
    <w:p w14:paraId="218B0867" w14:textId="5C7FB206" w:rsidR="00092CF6" w:rsidRDefault="00092CF6">
      <w:pPr>
        <w:rPr>
          <w:rFonts w:ascii="Arial" w:hAnsi="Arial" w:cs="Arial"/>
          <w:b/>
        </w:rPr>
      </w:pPr>
      <w:r>
        <w:rPr>
          <w:rFonts w:ascii="Arial" w:hAnsi="Arial" w:cs="Arial"/>
          <w:b/>
        </w:rPr>
        <w:br w:type="page"/>
      </w:r>
    </w:p>
    <w:p w14:paraId="6DCE2232" w14:textId="77777777" w:rsidR="00092CF6" w:rsidRPr="009B7CD5" w:rsidRDefault="00092CF6" w:rsidP="00092CF6">
      <w:pPr>
        <w:widowControl w:val="0"/>
        <w:spacing w:after="0" w:line="240" w:lineRule="auto"/>
        <w:jc w:val="center"/>
        <w:rPr>
          <w:rFonts w:ascii="Arial" w:hAnsi="Arial" w:cs="Arial"/>
          <w:b/>
        </w:rPr>
      </w:pPr>
    </w:p>
    <w:p w14:paraId="1802BCA5"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13</w:t>
      </w:r>
    </w:p>
    <w:p w14:paraId="3C0BCFBF" w14:textId="77777777" w:rsidR="00092CF6" w:rsidRPr="009B7CD5" w:rsidRDefault="00092CF6" w:rsidP="00092CF6">
      <w:pPr>
        <w:widowControl w:val="0"/>
        <w:spacing w:after="0" w:line="240" w:lineRule="auto"/>
        <w:jc w:val="center"/>
        <w:rPr>
          <w:rFonts w:ascii="Arial" w:hAnsi="Arial" w:cs="Arial"/>
          <w:b/>
          <w:sz w:val="20"/>
          <w:szCs w:val="20"/>
        </w:rPr>
      </w:pPr>
    </w:p>
    <w:p w14:paraId="2C2DA901" w14:textId="77777777" w:rsidR="00092CF6" w:rsidRPr="009B7CD5" w:rsidRDefault="00092CF6" w:rsidP="00092CF6">
      <w:pPr>
        <w:widowControl w:val="0"/>
        <w:spacing w:after="0" w:line="240" w:lineRule="auto"/>
        <w:jc w:val="center"/>
        <w:rPr>
          <w:rFonts w:ascii="Arial" w:hAnsi="Arial" w:cs="Arial"/>
          <w:b/>
          <w:sz w:val="20"/>
          <w:szCs w:val="20"/>
        </w:rPr>
      </w:pPr>
      <w:bookmarkStart w:id="2" w:name="_Hlk191737154"/>
      <w:r w:rsidRPr="009B7CD5">
        <w:rPr>
          <w:rFonts w:ascii="Arial" w:hAnsi="Arial" w:cs="Arial"/>
          <w:b/>
          <w:sz w:val="20"/>
          <w:szCs w:val="20"/>
        </w:rPr>
        <w:t>DECLARACIÓN JURADA DE CUMPLIMIENTO DE CONDICIONES PARA LA APLICACIÓN DE LA EXONERACIÓN DEL IGV</w:t>
      </w:r>
    </w:p>
    <w:bookmarkEnd w:id="2"/>
    <w:p w14:paraId="6EB9644D" w14:textId="77777777" w:rsidR="00092CF6" w:rsidRPr="009B7CD5" w:rsidRDefault="00092CF6" w:rsidP="00092CF6">
      <w:pPr>
        <w:widowControl w:val="0"/>
        <w:spacing w:after="0" w:line="240" w:lineRule="auto"/>
        <w:jc w:val="both"/>
        <w:rPr>
          <w:rFonts w:ascii="Arial" w:hAnsi="Arial" w:cs="Arial"/>
          <w:sz w:val="20"/>
          <w:szCs w:val="20"/>
        </w:rPr>
      </w:pPr>
    </w:p>
    <w:p w14:paraId="5949CF1D" w14:textId="77777777" w:rsidR="00092CF6" w:rsidRPr="009B7CD5" w:rsidRDefault="00092CF6" w:rsidP="00092CF6">
      <w:pPr>
        <w:widowControl w:val="0"/>
        <w:spacing w:after="0" w:line="240" w:lineRule="auto"/>
        <w:jc w:val="both"/>
        <w:rPr>
          <w:rFonts w:ascii="Arial" w:hAnsi="Arial" w:cs="Arial"/>
          <w:sz w:val="20"/>
          <w:szCs w:val="20"/>
        </w:rPr>
      </w:pPr>
    </w:p>
    <w:p w14:paraId="7F9B702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811BC4"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247C136B" w14:textId="77777777" w:rsidR="00092CF6" w:rsidRPr="009B7CD5" w:rsidRDefault="00092CF6" w:rsidP="00092CF6">
      <w:pPr>
        <w:widowControl w:val="0"/>
        <w:spacing w:after="0" w:line="240" w:lineRule="auto"/>
        <w:jc w:val="both"/>
        <w:rPr>
          <w:rFonts w:ascii="Arial" w:hAnsi="Arial" w:cs="Arial"/>
          <w:sz w:val="20"/>
          <w:szCs w:val="20"/>
          <w:u w:val="single"/>
          <w:lang w:val="es-ES"/>
        </w:rPr>
      </w:pPr>
      <w:proofErr w:type="gramStart"/>
      <w:r w:rsidRPr="009B7CD5">
        <w:rPr>
          <w:rFonts w:ascii="Arial" w:hAnsi="Arial" w:cs="Arial"/>
          <w:sz w:val="20"/>
          <w:szCs w:val="20"/>
          <w:u w:val="single"/>
          <w:lang w:val="es-ES"/>
        </w:rPr>
        <w:t>Presente</w:t>
      </w:r>
      <w:r w:rsidRPr="009B7CD5">
        <w:rPr>
          <w:rFonts w:ascii="Arial" w:hAnsi="Arial" w:cs="Arial"/>
          <w:sz w:val="20"/>
          <w:szCs w:val="20"/>
          <w:lang w:val="es-ES"/>
        </w:rPr>
        <w:t>.-</w:t>
      </w:r>
      <w:proofErr w:type="gramEnd"/>
    </w:p>
    <w:p w14:paraId="4701AAFD" w14:textId="77777777" w:rsidR="00092CF6" w:rsidRPr="009B7CD5" w:rsidRDefault="00092CF6" w:rsidP="00092CF6">
      <w:pPr>
        <w:widowControl w:val="0"/>
        <w:spacing w:after="0" w:line="240" w:lineRule="auto"/>
        <w:jc w:val="both"/>
        <w:rPr>
          <w:rFonts w:ascii="Arial" w:hAnsi="Arial" w:cs="Arial"/>
          <w:b/>
          <w:sz w:val="20"/>
          <w:szCs w:val="20"/>
        </w:rPr>
      </w:pPr>
    </w:p>
    <w:p w14:paraId="260991D1" w14:textId="77777777" w:rsidR="00092CF6" w:rsidRPr="009B7CD5" w:rsidRDefault="00092CF6" w:rsidP="00092CF6">
      <w:pPr>
        <w:widowControl w:val="0"/>
        <w:spacing w:after="0" w:line="240" w:lineRule="auto"/>
        <w:jc w:val="both"/>
        <w:rPr>
          <w:rFonts w:ascii="Arial" w:hAnsi="Arial" w:cs="Arial"/>
          <w:sz w:val="20"/>
          <w:szCs w:val="20"/>
        </w:rPr>
      </w:pPr>
    </w:p>
    <w:p w14:paraId="582BB39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Nº 27037, Ley de Promoción de la Inversión en la Amazonía, dado que cumplo con las condiciones siguientes: </w:t>
      </w:r>
    </w:p>
    <w:p w14:paraId="1F95E906" w14:textId="77777777" w:rsidR="00092CF6" w:rsidRPr="009B7CD5" w:rsidRDefault="00092CF6" w:rsidP="00092CF6">
      <w:pPr>
        <w:widowControl w:val="0"/>
        <w:spacing w:after="0" w:line="240" w:lineRule="auto"/>
        <w:ind w:left="705" w:hanging="705"/>
        <w:jc w:val="both"/>
        <w:rPr>
          <w:rFonts w:ascii="Arial" w:hAnsi="Arial" w:cs="Arial"/>
          <w:sz w:val="20"/>
          <w:szCs w:val="20"/>
          <w:lang w:val="es-ES"/>
        </w:rPr>
      </w:pPr>
    </w:p>
    <w:p w14:paraId="551948F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9"/>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461232DB"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335DBB1"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0439F0DE"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3DDA26C7"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750E679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4AA3BF8"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10"/>
      </w:r>
    </w:p>
    <w:p w14:paraId="51CB60A6"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0247AC0E"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2A05035"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2B31C0CC"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6D5F28B8"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74080DB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EBE1DCA" w14:textId="77777777" w:rsidR="00092CF6" w:rsidRPr="009B7CD5" w:rsidRDefault="00092CF6" w:rsidP="00092CF6">
      <w:pPr>
        <w:widowControl w:val="0"/>
        <w:spacing w:after="0" w:line="240" w:lineRule="auto"/>
        <w:jc w:val="center"/>
        <w:rPr>
          <w:rFonts w:ascii="Arial" w:hAnsi="Arial" w:cs="Arial"/>
          <w:sz w:val="20"/>
          <w:szCs w:val="20"/>
        </w:rPr>
      </w:pPr>
      <w:r w:rsidRPr="009B7CD5">
        <w:rPr>
          <w:rFonts w:ascii="Arial" w:hAnsi="Arial" w:cs="Arial"/>
          <w:sz w:val="20"/>
          <w:szCs w:val="20"/>
        </w:rPr>
        <w:t>………………………….………………………..</w:t>
      </w:r>
    </w:p>
    <w:p w14:paraId="4E899364"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0EE84856"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002BB907" w14:textId="77777777" w:rsidR="00092CF6" w:rsidRPr="009B7CD5" w:rsidRDefault="00092CF6" w:rsidP="00092CF6">
      <w:pPr>
        <w:widowControl w:val="0"/>
        <w:spacing w:after="0" w:line="240" w:lineRule="auto"/>
        <w:jc w:val="both"/>
        <w:rPr>
          <w:rFonts w:ascii="Arial" w:hAnsi="Arial" w:cs="Arial"/>
          <w:strike/>
          <w:sz w:val="20"/>
          <w:szCs w:val="20"/>
        </w:rPr>
      </w:pPr>
    </w:p>
    <w:p w14:paraId="2865F459" w14:textId="77777777" w:rsidR="00092CF6" w:rsidRDefault="00092CF6" w:rsidP="00092CF6">
      <w:pPr>
        <w:widowControl w:val="0"/>
        <w:spacing w:after="0" w:line="240" w:lineRule="auto"/>
        <w:jc w:val="both"/>
        <w:rPr>
          <w:rFonts w:ascii="Arial" w:hAnsi="Arial" w:cs="Arial"/>
          <w:strike/>
          <w:sz w:val="18"/>
          <w:szCs w:val="18"/>
        </w:rPr>
      </w:pPr>
    </w:p>
    <w:p w14:paraId="64D52294" w14:textId="77777777" w:rsidR="00092CF6" w:rsidRDefault="00092CF6" w:rsidP="00092CF6">
      <w:pPr>
        <w:widowControl w:val="0"/>
        <w:spacing w:after="0" w:line="240" w:lineRule="auto"/>
        <w:jc w:val="both"/>
        <w:rPr>
          <w:rFonts w:ascii="Arial" w:hAnsi="Arial" w:cs="Arial"/>
          <w:strike/>
          <w:sz w:val="18"/>
          <w:szCs w:val="18"/>
        </w:rPr>
      </w:pPr>
    </w:p>
    <w:p w14:paraId="0F813027" w14:textId="77777777" w:rsidR="00092CF6" w:rsidRPr="009B7CD5" w:rsidRDefault="00092CF6" w:rsidP="00092CF6">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092CF6" w:rsidRPr="00092CF6" w14:paraId="5B07F42B" w14:textId="77777777" w:rsidTr="009562F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A5BB3A7" w14:textId="77777777" w:rsidR="00092CF6" w:rsidRPr="00092CF6" w:rsidRDefault="00092CF6" w:rsidP="00092CF6">
            <w:pPr>
              <w:jc w:val="both"/>
              <w:rPr>
                <w:rFonts w:ascii="Arial" w:hAnsi="Arial" w:cs="Arial"/>
                <w:color w:val="3333CC"/>
                <w:lang w:val="es-ES"/>
              </w:rPr>
            </w:pPr>
            <w:r w:rsidRPr="00092CF6">
              <w:rPr>
                <w:rFonts w:ascii="Arial" w:hAnsi="Arial" w:cs="Arial"/>
                <w:color w:val="FF0000"/>
              </w:rPr>
              <w:t>Advertencia</w:t>
            </w:r>
          </w:p>
        </w:tc>
      </w:tr>
      <w:tr w:rsidR="00092CF6" w:rsidRPr="00092CF6" w14:paraId="356E3378" w14:textId="77777777" w:rsidTr="009562F5">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B2F020A" w14:textId="77777777" w:rsidR="00092CF6" w:rsidRPr="00092CF6" w:rsidRDefault="00092CF6" w:rsidP="00092CF6">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10796290" w14:textId="77777777" w:rsidR="00092CF6" w:rsidRDefault="00092CF6" w:rsidP="00092CF6">
      <w:pPr>
        <w:tabs>
          <w:tab w:val="left" w:pos="5652"/>
        </w:tabs>
        <w:spacing w:after="0" w:line="240" w:lineRule="auto"/>
        <w:rPr>
          <w:rFonts w:ascii="Arial" w:hAnsi="Arial" w:cs="Arial"/>
          <w:sz w:val="20"/>
          <w:szCs w:val="20"/>
        </w:rPr>
      </w:pPr>
    </w:p>
    <w:p w14:paraId="6024B55B" w14:textId="77777777" w:rsidR="00092CF6" w:rsidRDefault="00092CF6" w:rsidP="00092CF6">
      <w:pPr>
        <w:rPr>
          <w:rFonts w:ascii="Arial" w:hAnsi="Arial" w:cs="Arial"/>
          <w:sz w:val="20"/>
          <w:szCs w:val="20"/>
        </w:rPr>
      </w:pPr>
    </w:p>
    <w:p w14:paraId="38DF78DF" w14:textId="6B2AAC79" w:rsidR="001D448B" w:rsidRPr="006E01F8" w:rsidRDefault="00092CF6" w:rsidP="00092CF6">
      <w:pPr>
        <w:tabs>
          <w:tab w:val="left" w:pos="1692"/>
        </w:tabs>
      </w:pPr>
      <w:r>
        <w:rPr>
          <w:rFonts w:ascii="Arial" w:hAnsi="Arial" w:cs="Arial"/>
          <w:sz w:val="20"/>
          <w:szCs w:val="20"/>
        </w:rPr>
        <w:tab/>
      </w:r>
    </w:p>
    <w:sectPr w:rsidR="001D448B" w:rsidRPr="006E01F8" w:rsidSect="00092CF6">
      <w:headerReference w:type="even" r:id="rId8"/>
      <w:headerReference w:type="default" r:id="rId9"/>
      <w:footerReference w:type="default" r:id="rId10"/>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4F597" w14:textId="77777777" w:rsidR="001E2B8F" w:rsidRDefault="001E2B8F" w:rsidP="00510D4D">
      <w:pPr>
        <w:spacing w:after="0" w:line="240" w:lineRule="auto"/>
      </w:pPr>
      <w:r>
        <w:separator/>
      </w:r>
    </w:p>
  </w:endnote>
  <w:endnote w:type="continuationSeparator" w:id="0">
    <w:p w14:paraId="09C1C192" w14:textId="77777777" w:rsidR="001E2B8F" w:rsidRDefault="001E2B8F"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Rectángulo 47" o:spid="_x0000_s1027"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Grupo 50" o:spid="_x0000_s1028"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GZPw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">
              <v:rect id="Rectángulo 1504610399"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0A399" w14:textId="77777777" w:rsidR="001E2B8F" w:rsidRDefault="001E2B8F" w:rsidP="00510D4D">
      <w:pPr>
        <w:spacing w:after="0" w:line="240" w:lineRule="auto"/>
      </w:pPr>
      <w:r>
        <w:separator/>
      </w:r>
    </w:p>
  </w:footnote>
  <w:footnote w:type="continuationSeparator" w:id="0">
    <w:p w14:paraId="7E50312D" w14:textId="77777777" w:rsidR="001E2B8F" w:rsidRDefault="001E2B8F"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N°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Artículo 69 del Reglamento de la Ley N° 32069, Ley General de Contrataciones Públicas, aprobado por Decreto Supremo N° 009-2025-EF.</w:t>
      </w:r>
    </w:p>
  </w:footnote>
  <w:footnote w:id="9">
    <w:p w14:paraId="615BCB30" w14:textId="77777777" w:rsidR="00092CF6" w:rsidRPr="007A317A" w:rsidRDefault="00092CF6" w:rsidP="00092CF6">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0">
    <w:p w14:paraId="198EEB8C" w14:textId="77777777" w:rsidR="00092CF6" w:rsidRPr="007A317A" w:rsidRDefault="00092CF6" w:rsidP="00092CF6">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B4E51" w14:textId="1599C715" w:rsidR="00092CF6" w:rsidRPr="00736F54" w:rsidRDefault="00736F54" w:rsidP="00736F54">
    <w:pPr>
      <w:pStyle w:val="Encabezado"/>
      <w:tabs>
        <w:tab w:val="clear" w:pos="4252"/>
        <w:tab w:val="clear" w:pos="8504"/>
      </w:tabs>
      <w:jc w:val="both"/>
    </w:pPr>
    <w:r w:rsidRPr="00307485">
      <w:rPr>
        <w:i/>
        <w:iCs/>
      </w:rPr>
      <w:t>Adquisición de once (11) equipos de ventiladores para las oficinas de la Fiscalía Especializada en</w:t>
    </w:r>
    <w:r>
      <w:rPr>
        <w:i/>
        <w:iCs/>
      </w:rPr>
      <w:t xml:space="preserve"> </w:t>
    </w:r>
    <w:r w:rsidRPr="00307485">
      <w:rPr>
        <w:i/>
        <w:iCs/>
      </w:rPr>
      <w:t>Violencia contra la Mujer y los Integrantes del Grupo Familiar de Santa María de Nieva y</w:t>
    </w:r>
    <w:r>
      <w:rPr>
        <w:i/>
        <w:iCs/>
      </w:rPr>
      <w:t xml:space="preserve"> </w:t>
    </w:r>
    <w:r w:rsidRPr="00307485">
      <w:rPr>
        <w:i/>
        <w:iCs/>
      </w:rPr>
      <w:t>para la</w:t>
    </w:r>
    <w:r>
      <w:rPr>
        <w:i/>
        <w:iCs/>
      </w:rPr>
      <w:t xml:space="preserve"> </w:t>
    </w:r>
    <w:proofErr w:type="gramStart"/>
    <w:r w:rsidRPr="00307485">
      <w:rPr>
        <w:i/>
        <w:iCs/>
      </w:rPr>
      <w:t>Fiscalía Provincial</w:t>
    </w:r>
    <w:proofErr w:type="gramEnd"/>
    <w:r w:rsidRPr="00307485">
      <w:rPr>
        <w:i/>
        <w:iCs/>
      </w:rPr>
      <w:t xml:space="preserve"> Penal de Condorcanqui del Distrito Fiscal de Amazonas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3713A"/>
    <w:rsid w:val="00081779"/>
    <w:rsid w:val="00092CF6"/>
    <w:rsid w:val="001D448B"/>
    <w:rsid w:val="001E2B8F"/>
    <w:rsid w:val="0034785B"/>
    <w:rsid w:val="0042332B"/>
    <w:rsid w:val="004344B9"/>
    <w:rsid w:val="00510D4D"/>
    <w:rsid w:val="006432B8"/>
    <w:rsid w:val="006C02C5"/>
    <w:rsid w:val="006E01F8"/>
    <w:rsid w:val="006E3F45"/>
    <w:rsid w:val="00736F54"/>
    <w:rsid w:val="007941A2"/>
    <w:rsid w:val="007C19AB"/>
    <w:rsid w:val="007D2A40"/>
    <w:rsid w:val="00B474AD"/>
    <w:rsid w:val="00C40580"/>
    <w:rsid w:val="00D33806"/>
    <w:rsid w:val="00D34854"/>
    <w:rsid w:val="00D776CC"/>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6</Pages>
  <Words>1598</Words>
  <Characters>8789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9</cp:revision>
  <dcterms:created xsi:type="dcterms:W3CDTF">2025-09-11T16:21:00Z</dcterms:created>
  <dcterms:modified xsi:type="dcterms:W3CDTF">2025-10-16T20:52:00Z</dcterms:modified>
</cp:coreProperties>
</file>