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Pr="00865EDF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(Denominación de la Contratación)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4B4F05" w:rsidRPr="00F866CB" w:rsidTr="003A59F7">
        <w:trPr>
          <w:trHeight w:val="57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TOTAL</w:t>
            </w:r>
          </w:p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4B4F05" w:rsidRPr="00F866CB" w:rsidTr="003A59F7">
        <w:trPr>
          <w:trHeight w:val="53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865EDF">
              <w:rPr>
                <w:rFonts w:ascii="Calibri" w:eastAsia="Arial MT" w:hAnsi="Calibri" w:cs="Calibri"/>
                <w:color w:val="0000FF"/>
                <w:kern w:val="0"/>
                <w:highlight w:val="yellow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1832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D344C5" w:rsidRDefault="00D344C5" w:rsidP="00D344C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Detalle de cotización por servicio preve</w:t>
      </w:r>
      <w:r w:rsidR="00315343">
        <w:rPr>
          <w:rFonts w:ascii="Calibri" w:eastAsia="Arial MT" w:hAnsi="Calibri" w:cs="Calibri"/>
          <w:iCs/>
          <w:kern w:val="0"/>
          <w:lang w:val="es-ES"/>
          <w14:ligatures w14:val="none"/>
        </w:rPr>
        <w:t>ntivo y correctivo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4"/>
        <w:gridCol w:w="1544"/>
        <w:gridCol w:w="2276"/>
      </w:tblGrid>
      <w:tr w:rsidR="001E01BC" w:rsidRPr="00F866CB" w:rsidTr="001E01BC">
        <w:trPr>
          <w:trHeight w:val="509"/>
        </w:trPr>
        <w:tc>
          <w:tcPr>
            <w:tcW w:w="2751" w:type="pct"/>
            <w:vAlign w:val="center"/>
          </w:tcPr>
          <w:p w:rsidR="001E01BC" w:rsidRPr="00F866CB" w:rsidRDefault="001E01BC" w:rsidP="00AA4C7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909" w:type="pct"/>
          </w:tcPr>
          <w:p w:rsidR="001E01BC" w:rsidRDefault="001E01BC" w:rsidP="00AA4C7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  <w:p w:rsidR="001E01BC" w:rsidRPr="00F866CB" w:rsidRDefault="001E01BC" w:rsidP="00AA4C7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</w:tc>
        <w:tc>
          <w:tcPr>
            <w:tcW w:w="1340" w:type="pct"/>
            <w:vAlign w:val="center"/>
          </w:tcPr>
          <w:p w:rsidR="001E01BC" w:rsidRDefault="001E01BC" w:rsidP="00AA4C7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</w:t>
            </w: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A</w:t>
            </w:r>
          </w:p>
          <w:p w:rsidR="001E01BC" w:rsidRPr="00F866CB" w:rsidRDefault="001E01BC" w:rsidP="00AA4C7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(Detallada)</w:t>
            </w:r>
          </w:p>
        </w:tc>
      </w:tr>
      <w:tr w:rsidR="001E01BC" w:rsidRPr="00F866CB" w:rsidTr="001E01BC">
        <w:trPr>
          <w:trHeight w:val="473"/>
        </w:trPr>
        <w:tc>
          <w:tcPr>
            <w:tcW w:w="2751" w:type="pct"/>
            <w:vAlign w:val="center"/>
          </w:tcPr>
          <w:p w:rsidR="001E01BC" w:rsidRPr="0040031A" w:rsidRDefault="001E01BC" w:rsidP="00AA4C7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color w:val="0000FF"/>
                <w:kern w:val="0"/>
                <w:lang w:val="es-ES"/>
                <w14:ligatures w14:val="none"/>
              </w:rPr>
            </w:pPr>
            <w:r w:rsidRPr="0040031A">
              <w:rPr>
                <w:rFonts w:ascii="Calibri" w:eastAsia="Arial MT" w:hAnsi="Calibri" w:cs="Calibri"/>
                <w:bCs/>
                <w:color w:val="0000FF"/>
                <w:kern w:val="0"/>
                <w:lang w:val="es-ES"/>
                <w14:ligatures w14:val="none"/>
              </w:rPr>
              <w:t>Servicio de mantenimiento preventivo de equipos de aire acondicionado</w:t>
            </w:r>
          </w:p>
        </w:tc>
        <w:tc>
          <w:tcPr>
            <w:tcW w:w="909" w:type="pct"/>
          </w:tcPr>
          <w:p w:rsidR="001E01BC" w:rsidRPr="00F866CB" w:rsidRDefault="001E01BC" w:rsidP="00AA4C7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X</w:t>
            </w:r>
          </w:p>
        </w:tc>
        <w:tc>
          <w:tcPr>
            <w:tcW w:w="1340" w:type="pct"/>
            <w:vAlign w:val="center"/>
          </w:tcPr>
          <w:p w:rsidR="001E01BC" w:rsidRPr="00F866CB" w:rsidRDefault="001E01BC" w:rsidP="00AA4C7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1E01BC" w:rsidRPr="00F866CB" w:rsidTr="001E01BC">
        <w:trPr>
          <w:trHeight w:val="473"/>
        </w:trPr>
        <w:tc>
          <w:tcPr>
            <w:tcW w:w="2751" w:type="pct"/>
            <w:vAlign w:val="center"/>
          </w:tcPr>
          <w:p w:rsidR="001E01BC" w:rsidRPr="0040031A" w:rsidRDefault="001E01BC" w:rsidP="00AA4C7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color w:val="0000FF"/>
                <w:kern w:val="0"/>
                <w:lang w:val="es-ES"/>
                <w14:ligatures w14:val="none"/>
              </w:rPr>
            </w:pPr>
            <w:r w:rsidRPr="0040031A">
              <w:rPr>
                <w:rFonts w:ascii="Calibri" w:eastAsia="Arial MT" w:hAnsi="Calibri" w:cs="Calibri"/>
                <w:bCs/>
                <w:color w:val="0000FF"/>
                <w:kern w:val="0"/>
                <w:lang w:val="es-ES"/>
                <w14:ligatures w14:val="none"/>
              </w:rPr>
              <w:t>Servicio de mantenimiento correctivo de equipos de aire acondicionado</w:t>
            </w:r>
          </w:p>
        </w:tc>
        <w:tc>
          <w:tcPr>
            <w:tcW w:w="909" w:type="pct"/>
          </w:tcPr>
          <w:p w:rsidR="001E01BC" w:rsidRPr="00F866CB" w:rsidRDefault="001E01BC" w:rsidP="00AA4C7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X</w:t>
            </w:r>
            <w:bookmarkStart w:id="0" w:name="_GoBack"/>
            <w:bookmarkEnd w:id="0"/>
          </w:p>
        </w:tc>
        <w:tc>
          <w:tcPr>
            <w:tcW w:w="1340" w:type="pct"/>
            <w:vAlign w:val="center"/>
          </w:tcPr>
          <w:p w:rsidR="001E01BC" w:rsidRPr="00F866CB" w:rsidRDefault="001E01BC" w:rsidP="00AA4C7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294C31" w:rsidRPr="00F866CB" w:rsidTr="00AB534B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Garantía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C31"/>
    <w:rsid w:val="00025F50"/>
    <w:rsid w:val="001E01BC"/>
    <w:rsid w:val="00294C31"/>
    <w:rsid w:val="00312ED6"/>
    <w:rsid w:val="00315343"/>
    <w:rsid w:val="003A59F7"/>
    <w:rsid w:val="0040031A"/>
    <w:rsid w:val="00447339"/>
    <w:rsid w:val="004537EB"/>
    <w:rsid w:val="004B4F05"/>
    <w:rsid w:val="006751D5"/>
    <w:rsid w:val="00865EDF"/>
    <w:rsid w:val="0087287E"/>
    <w:rsid w:val="008B6C73"/>
    <w:rsid w:val="008D2119"/>
    <w:rsid w:val="009F4FDB"/>
    <w:rsid w:val="00A9125F"/>
    <w:rsid w:val="00AB0C4D"/>
    <w:rsid w:val="00BA5BCC"/>
    <w:rsid w:val="00D344C5"/>
    <w:rsid w:val="00E2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383AE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Mercedes Dorinda Romero Santur</cp:lastModifiedBy>
  <cp:revision>13</cp:revision>
  <dcterms:created xsi:type="dcterms:W3CDTF">2025-10-07T21:51:00Z</dcterms:created>
  <dcterms:modified xsi:type="dcterms:W3CDTF">2025-10-17T14:47:00Z</dcterms:modified>
</cp:coreProperties>
</file>